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9F0B" w14:textId="77777777" w:rsidR="00B76169" w:rsidRPr="00103E9E" w:rsidRDefault="00B76169" w:rsidP="00C65CB2">
      <w:pPr>
        <w:ind w:left="7200" w:firstLine="720"/>
        <w:jc w:val="both"/>
        <w:rPr>
          <w:rFonts w:ascii="Arial" w:hAnsi="Arial" w:cs="Arial"/>
          <w:lang w:val="en-GB"/>
        </w:rPr>
      </w:pPr>
    </w:p>
    <w:p w14:paraId="478B3007" w14:textId="77777777" w:rsidR="003F4A61" w:rsidRDefault="003F4A61">
      <w:pPr>
        <w:rPr>
          <w:rFonts w:ascii="Arial" w:hAnsi="Arial" w:cs="Arial"/>
          <w:b/>
          <w:bCs/>
          <w:kern w:val="32"/>
          <w:sz w:val="32"/>
          <w:szCs w:val="32"/>
          <w:lang w:val="en-GB"/>
        </w:rPr>
      </w:pPr>
    </w:p>
    <w:p w14:paraId="41BE5DE0" w14:textId="77777777" w:rsidR="000B7741" w:rsidRPr="00103E9E" w:rsidRDefault="000B7741" w:rsidP="00C65CB2">
      <w:pPr>
        <w:pStyle w:val="Heading1"/>
        <w:spacing w:before="0" w:after="0"/>
        <w:ind w:left="4320" w:firstLine="720"/>
        <w:jc w:val="both"/>
        <w:rPr>
          <w:rFonts w:ascii="Arial" w:hAnsi="Arial" w:cs="Arial"/>
          <w:lang w:val="en-GB"/>
        </w:rPr>
      </w:pPr>
    </w:p>
    <w:p w14:paraId="3F243257" w14:textId="7525E354" w:rsidR="000B7741" w:rsidRPr="00103E9E" w:rsidRDefault="006161A1" w:rsidP="00C65CB2">
      <w:pPr>
        <w:pStyle w:val="Heading1"/>
        <w:spacing w:before="0" w:after="0"/>
        <w:jc w:val="both"/>
        <w:rPr>
          <w:rFonts w:ascii="Arial" w:hAnsi="Arial" w:cs="Arial"/>
          <w:lang w:val="en-GB"/>
        </w:rPr>
      </w:pPr>
      <w:r>
        <w:rPr>
          <w:noProof/>
        </w:rPr>
        <w:drawing>
          <wp:inline distT="0" distB="0" distL="0" distR="0" wp14:anchorId="498EF404" wp14:editId="0C3429E1">
            <wp:extent cx="4600575" cy="1133475"/>
            <wp:effectExtent l="0" t="0" r="0" b="0"/>
            <wp:docPr id="42" name="Picture 4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2" name="Picture 42" descr="Text&#10;&#10;Description automatically generated"/>
                    <pic:cNvPicPr/>
                  </pic:nvPicPr>
                  <pic:blipFill>
                    <a:blip r:embed="rId12"/>
                    <a:stretch>
                      <a:fillRect/>
                    </a:stretch>
                  </pic:blipFill>
                  <pic:spPr>
                    <a:xfrm>
                      <a:off x="0" y="0"/>
                      <a:ext cx="4600575" cy="1133475"/>
                    </a:xfrm>
                    <a:prstGeom prst="rect">
                      <a:avLst/>
                    </a:prstGeom>
                  </pic:spPr>
                </pic:pic>
              </a:graphicData>
            </a:graphic>
          </wp:inline>
        </w:drawing>
      </w:r>
    </w:p>
    <w:p w14:paraId="6AAC16E2" w14:textId="77777777" w:rsidR="000B7741" w:rsidRPr="00103E9E" w:rsidRDefault="000B7741" w:rsidP="00C65CB2">
      <w:pPr>
        <w:pStyle w:val="Heading1"/>
        <w:spacing w:before="0" w:after="0"/>
        <w:jc w:val="both"/>
        <w:rPr>
          <w:rFonts w:ascii="Arial" w:hAnsi="Arial" w:cs="Arial"/>
          <w:lang w:val="en-GB"/>
        </w:rPr>
      </w:pPr>
    </w:p>
    <w:p w14:paraId="66F6CFCA" w14:textId="77777777" w:rsidR="00B8757C" w:rsidRPr="00103E9E" w:rsidRDefault="00B8757C" w:rsidP="00C65CB2">
      <w:pPr>
        <w:pStyle w:val="Heading1"/>
        <w:spacing w:before="0" w:after="0"/>
        <w:jc w:val="both"/>
        <w:rPr>
          <w:rFonts w:ascii="Arial" w:hAnsi="Arial" w:cs="Arial"/>
          <w:sz w:val="48"/>
          <w:szCs w:val="48"/>
          <w:lang w:val="en-GB"/>
        </w:rPr>
      </w:pPr>
    </w:p>
    <w:p w14:paraId="258E639B" w14:textId="77777777" w:rsidR="00B8757C" w:rsidRPr="00103E9E" w:rsidRDefault="00B8757C" w:rsidP="00C65CB2">
      <w:pPr>
        <w:pStyle w:val="Heading1"/>
        <w:spacing w:before="0" w:after="0"/>
        <w:jc w:val="both"/>
        <w:rPr>
          <w:rFonts w:ascii="Arial" w:hAnsi="Arial" w:cs="Arial"/>
          <w:sz w:val="48"/>
          <w:szCs w:val="48"/>
          <w:lang w:val="en-GB"/>
        </w:rPr>
      </w:pPr>
    </w:p>
    <w:p w14:paraId="62900860" w14:textId="77777777" w:rsidR="000B7741" w:rsidRPr="00103E9E" w:rsidRDefault="000B7741" w:rsidP="00C65CB2">
      <w:pPr>
        <w:pStyle w:val="Heading1"/>
        <w:spacing w:before="0" w:after="0"/>
        <w:jc w:val="both"/>
        <w:rPr>
          <w:rFonts w:ascii="Arial" w:hAnsi="Arial" w:cs="Arial"/>
          <w:sz w:val="48"/>
          <w:szCs w:val="48"/>
          <w:lang w:val="en-GB"/>
        </w:rPr>
      </w:pPr>
    </w:p>
    <w:p w14:paraId="3A1CD7F5" w14:textId="77777777" w:rsidR="006161A1" w:rsidRDefault="00402775" w:rsidP="006161A1">
      <w:pPr>
        <w:pStyle w:val="Heading1"/>
        <w:spacing w:before="0" w:after="0"/>
        <w:rPr>
          <w:rFonts w:ascii="Arial" w:hAnsi="Arial" w:cs="Arial"/>
          <w:i/>
          <w:sz w:val="72"/>
          <w:szCs w:val="72"/>
          <w:lang w:val="en-GB"/>
        </w:rPr>
      </w:pPr>
      <w:r>
        <w:rPr>
          <w:rFonts w:ascii="Arial" w:hAnsi="Arial" w:cs="Arial"/>
          <w:i/>
          <w:sz w:val="72"/>
          <w:szCs w:val="72"/>
          <w:lang w:val="en-GB"/>
        </w:rPr>
        <w:t>Claygate Tennis Club</w:t>
      </w:r>
    </w:p>
    <w:p w14:paraId="37B8BD10" w14:textId="3EC23AF5" w:rsidR="00C17EDB" w:rsidRPr="006161A1" w:rsidRDefault="00496ECA" w:rsidP="006161A1">
      <w:pPr>
        <w:pStyle w:val="Heading1"/>
        <w:spacing w:before="0" w:after="0"/>
        <w:rPr>
          <w:rFonts w:ascii="Arial" w:hAnsi="Arial" w:cs="Arial"/>
          <w:i/>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w:t>
      </w:r>
      <w:r w:rsidR="006161A1">
        <w:rPr>
          <w:rFonts w:ascii="Arial" w:hAnsi="Arial" w:cs="Arial"/>
          <w:sz w:val="72"/>
          <w:szCs w:val="72"/>
          <w:lang w:val="en-GB"/>
        </w:rPr>
        <w:t>cy</w:t>
      </w:r>
    </w:p>
    <w:p w14:paraId="4539EEA5" w14:textId="77777777" w:rsidR="004B1713" w:rsidRDefault="004B1713" w:rsidP="00C65CB2">
      <w:pPr>
        <w:jc w:val="both"/>
        <w:rPr>
          <w:rFonts w:ascii="Arial" w:hAnsi="Arial" w:cs="Arial"/>
          <w:b/>
          <w:sz w:val="32"/>
          <w:szCs w:val="32"/>
          <w:lang w:val="en-GB"/>
        </w:rPr>
      </w:pPr>
    </w:p>
    <w:p w14:paraId="5A8515FE" w14:textId="77777777" w:rsidR="002A69F6" w:rsidRDefault="002A69F6" w:rsidP="00C65CB2">
      <w:pPr>
        <w:jc w:val="both"/>
        <w:rPr>
          <w:rFonts w:ascii="Arial" w:hAnsi="Arial" w:cs="Arial"/>
          <w:b/>
          <w:sz w:val="32"/>
          <w:szCs w:val="32"/>
          <w:lang w:val="en-GB"/>
        </w:rPr>
      </w:pPr>
    </w:p>
    <w:p w14:paraId="3EA99A40" w14:textId="77777777" w:rsidR="002A69F6" w:rsidRDefault="002A69F6" w:rsidP="00C65CB2">
      <w:pPr>
        <w:jc w:val="both"/>
        <w:rPr>
          <w:rFonts w:ascii="Arial" w:hAnsi="Arial" w:cs="Arial"/>
          <w:b/>
          <w:sz w:val="32"/>
          <w:szCs w:val="32"/>
          <w:lang w:val="en-GB"/>
        </w:rPr>
      </w:pPr>
    </w:p>
    <w:p w14:paraId="0B8F4F16" w14:textId="77777777" w:rsidR="002F11B7" w:rsidRDefault="002F11B7" w:rsidP="00C65CB2">
      <w:pPr>
        <w:jc w:val="both"/>
        <w:rPr>
          <w:lang w:val="en-GB"/>
        </w:rPr>
      </w:pPr>
    </w:p>
    <w:p w14:paraId="13D9BD8F" w14:textId="77777777" w:rsidR="004C553E" w:rsidRDefault="004C553E" w:rsidP="00C65CB2">
      <w:pPr>
        <w:jc w:val="both"/>
        <w:rPr>
          <w:rFonts w:ascii="Arial" w:hAnsi="Arial" w:cs="Arial"/>
          <w:b/>
          <w:sz w:val="28"/>
        </w:rPr>
      </w:pPr>
      <w:r>
        <w:rPr>
          <w:rFonts w:ascii="Arial" w:hAnsi="Arial" w:cs="Arial"/>
          <w:b/>
          <w:sz w:val="28"/>
        </w:rPr>
        <w:br w:type="page"/>
      </w:r>
    </w:p>
    <w:p w14:paraId="2349E421"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5A801B6D" wp14:editId="7FA9100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0D8672A6"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79E8FB14"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01B6D"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0D8672A6"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79E8FB14"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13D961F9" wp14:editId="15903732">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8A2334F" wp14:editId="619735BD">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64C17CE9"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6DE1D5F3" w14:textId="77777777" w:rsidR="004C553E" w:rsidRPr="003602ED" w:rsidRDefault="004C553E" w:rsidP="00C65CB2">
      <w:pPr>
        <w:jc w:val="both"/>
        <w:rPr>
          <w:rFonts w:ascii="Arial" w:hAnsi="Arial" w:cs="Arial"/>
          <w:b/>
          <w:sz w:val="22"/>
          <w:szCs w:val="22"/>
          <w:lang w:val="en-GB"/>
        </w:rPr>
      </w:pPr>
    </w:p>
    <w:p w14:paraId="0BD9CD48"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DA4FC54" w14:textId="77777777" w:rsidR="004C553E" w:rsidRPr="003602ED" w:rsidRDefault="004C553E" w:rsidP="00C65CB2">
      <w:pPr>
        <w:jc w:val="both"/>
        <w:rPr>
          <w:rFonts w:ascii="Arial" w:hAnsi="Arial" w:cs="Arial"/>
          <w:b/>
          <w:sz w:val="22"/>
          <w:szCs w:val="22"/>
          <w:lang w:val="en-GB"/>
        </w:rPr>
      </w:pPr>
    </w:p>
    <w:p w14:paraId="7D70ECB1" w14:textId="2357143D"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402775">
        <w:rPr>
          <w:rFonts w:ascii="Arial" w:hAnsi="Arial" w:cs="Arial"/>
          <w:sz w:val="22"/>
          <w:szCs w:val="22"/>
          <w:lang w:val="en-GB"/>
        </w:rPr>
        <w:t>Claygate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70353BC2"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426C40" w14:textId="77777777" w:rsidR="004C553E" w:rsidRPr="003602ED" w:rsidRDefault="004C553E" w:rsidP="00C65CB2">
      <w:pPr>
        <w:pStyle w:val="Pa8"/>
        <w:spacing w:line="276" w:lineRule="auto"/>
        <w:jc w:val="both"/>
        <w:rPr>
          <w:rStyle w:val="A8"/>
          <w:rFonts w:ascii="Arial" w:hAnsi="Arial" w:cs="Arial"/>
          <w:sz w:val="22"/>
          <w:szCs w:val="22"/>
        </w:rPr>
      </w:pPr>
    </w:p>
    <w:p w14:paraId="203FA6F2"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4F467A2" w14:textId="77777777" w:rsidR="004C553E" w:rsidRPr="00731794" w:rsidRDefault="004C553E" w:rsidP="00C65CB2">
      <w:pPr>
        <w:jc w:val="both"/>
        <w:rPr>
          <w:rFonts w:ascii="Arial" w:hAnsi="Arial" w:cs="Arial"/>
          <w:bCs/>
          <w:sz w:val="22"/>
          <w:szCs w:val="22"/>
          <w:lang w:val="en-GB"/>
        </w:rPr>
      </w:pPr>
    </w:p>
    <w:p w14:paraId="6F3883E5"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6628E46C" w14:textId="77777777" w:rsidR="004C553E" w:rsidRPr="00731794" w:rsidRDefault="004C553E" w:rsidP="00C65CB2">
      <w:pPr>
        <w:jc w:val="both"/>
        <w:rPr>
          <w:rFonts w:ascii="Arial" w:hAnsi="Arial" w:cs="Arial"/>
          <w:bCs/>
          <w:sz w:val="22"/>
          <w:szCs w:val="22"/>
          <w:lang w:val="en-GB"/>
        </w:rPr>
      </w:pPr>
    </w:p>
    <w:p w14:paraId="49CFE35E"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75268B6" w14:textId="77777777" w:rsidR="004C553E" w:rsidRPr="00731794" w:rsidRDefault="004C553E" w:rsidP="00C65CB2">
      <w:pPr>
        <w:jc w:val="both"/>
        <w:rPr>
          <w:rFonts w:ascii="Arial" w:hAnsi="Arial" w:cs="Arial"/>
          <w:bCs/>
          <w:sz w:val="22"/>
          <w:szCs w:val="22"/>
          <w:lang w:val="en-GB"/>
        </w:rPr>
      </w:pPr>
    </w:p>
    <w:p w14:paraId="3F87E69C"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5BA6B601" w14:textId="77777777" w:rsidR="004C553E" w:rsidRPr="00731794" w:rsidRDefault="004C553E" w:rsidP="00C65CB2">
      <w:pPr>
        <w:jc w:val="both"/>
        <w:rPr>
          <w:sz w:val="22"/>
          <w:szCs w:val="22"/>
          <w:lang w:val="en-GB"/>
        </w:rPr>
      </w:pPr>
    </w:p>
    <w:p w14:paraId="25A11B35"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09D87BD" w14:textId="77777777" w:rsidR="004C553E" w:rsidRPr="00731794" w:rsidRDefault="004C553E" w:rsidP="00C65CB2">
      <w:pPr>
        <w:jc w:val="both"/>
        <w:rPr>
          <w:rFonts w:ascii="Arial" w:hAnsi="Arial" w:cs="Arial"/>
          <w:bCs/>
          <w:sz w:val="22"/>
          <w:szCs w:val="22"/>
          <w:lang w:val="en-GB"/>
        </w:rPr>
      </w:pPr>
    </w:p>
    <w:p w14:paraId="266D1C14"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2DAEA81" w14:textId="77777777" w:rsidR="004C553E" w:rsidRPr="00731794" w:rsidRDefault="004C553E" w:rsidP="00C65CB2">
      <w:pPr>
        <w:jc w:val="both"/>
        <w:rPr>
          <w:rFonts w:ascii="Arial" w:hAnsi="Arial" w:cs="Arial"/>
          <w:b/>
          <w:bCs/>
          <w:sz w:val="22"/>
          <w:szCs w:val="22"/>
          <w:lang w:val="en-GB"/>
        </w:rPr>
      </w:pPr>
    </w:p>
    <w:p w14:paraId="63633C64"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110A6E3" w14:textId="77777777" w:rsidR="004C553E" w:rsidRPr="00731794" w:rsidRDefault="004C553E" w:rsidP="00C65CB2">
      <w:pPr>
        <w:pStyle w:val="ListParagraph"/>
        <w:jc w:val="both"/>
        <w:rPr>
          <w:rFonts w:ascii="Arial" w:hAnsi="Arial" w:cs="Arial"/>
          <w:b/>
          <w:sz w:val="22"/>
          <w:szCs w:val="22"/>
        </w:rPr>
      </w:pPr>
    </w:p>
    <w:p w14:paraId="26DF3526" w14:textId="048D88DC"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w:t>
      </w:r>
      <w:r w:rsidR="00402775">
        <w:rPr>
          <w:rFonts w:ascii="Arial" w:hAnsi="Arial" w:cs="Arial"/>
          <w:sz w:val="22"/>
          <w:szCs w:val="22"/>
        </w:rPr>
        <w:t xml:space="preserve">, </w:t>
      </w:r>
      <w:r>
        <w:rPr>
          <w:rFonts w:ascii="Arial" w:hAnsi="Arial" w:cs="Arial"/>
          <w:sz w:val="22"/>
          <w:szCs w:val="22"/>
        </w:rPr>
        <w:t>club members</w:t>
      </w:r>
      <w:r w:rsidR="00402775">
        <w:rPr>
          <w:rFonts w:ascii="Arial" w:hAnsi="Arial" w:cs="Arial"/>
          <w:sz w:val="22"/>
          <w:szCs w:val="22"/>
        </w:rPr>
        <w:t>, contractors and visitors.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C06AED2" w14:textId="77777777" w:rsidR="004C553E" w:rsidRPr="00731794" w:rsidRDefault="004C553E" w:rsidP="00C65CB2">
      <w:pPr>
        <w:jc w:val="both"/>
        <w:rPr>
          <w:rFonts w:ascii="Arial" w:hAnsi="Arial" w:cs="Arial"/>
          <w:sz w:val="22"/>
          <w:szCs w:val="22"/>
          <w:lang w:val="en-GB"/>
        </w:rPr>
      </w:pPr>
    </w:p>
    <w:p w14:paraId="076D9B1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12E36AF2" w14:textId="77777777" w:rsidR="004C553E" w:rsidRPr="00731794" w:rsidRDefault="004C553E" w:rsidP="00C65CB2">
      <w:pPr>
        <w:jc w:val="both"/>
        <w:rPr>
          <w:rFonts w:ascii="Arial" w:hAnsi="Arial" w:cs="Arial"/>
          <w:sz w:val="22"/>
          <w:szCs w:val="22"/>
          <w:lang w:val="en-GB"/>
        </w:rPr>
      </w:pPr>
    </w:p>
    <w:p w14:paraId="398A721F" w14:textId="77777777" w:rsidR="004C553E" w:rsidRPr="00731794" w:rsidRDefault="004C553E" w:rsidP="00C65CB2">
      <w:pPr>
        <w:tabs>
          <w:tab w:val="left" w:pos="840"/>
        </w:tabs>
        <w:jc w:val="both"/>
        <w:rPr>
          <w:rFonts w:ascii="Arial" w:hAnsi="Arial" w:cs="Arial"/>
          <w:sz w:val="22"/>
          <w:szCs w:val="22"/>
          <w:lang w:val="en-GB"/>
        </w:rPr>
      </w:pPr>
    </w:p>
    <w:p w14:paraId="0F48EF8C"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7C1A90FE" w14:textId="77777777" w:rsidR="004C553E" w:rsidRPr="00731794" w:rsidRDefault="004C553E" w:rsidP="00C65CB2">
      <w:pPr>
        <w:tabs>
          <w:tab w:val="left" w:pos="840"/>
        </w:tabs>
        <w:jc w:val="both"/>
        <w:rPr>
          <w:rFonts w:ascii="Arial" w:hAnsi="Arial" w:cs="Arial"/>
          <w:b/>
          <w:sz w:val="22"/>
          <w:szCs w:val="22"/>
          <w:lang w:val="en-GB"/>
        </w:rPr>
      </w:pPr>
    </w:p>
    <w:p w14:paraId="223956E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CC70AA0" w14:textId="77777777" w:rsidR="004C553E" w:rsidRPr="00731794" w:rsidRDefault="004C553E" w:rsidP="00C65CB2">
      <w:pPr>
        <w:tabs>
          <w:tab w:val="left" w:pos="840"/>
        </w:tabs>
        <w:jc w:val="both"/>
        <w:rPr>
          <w:rFonts w:ascii="Arial" w:hAnsi="Arial" w:cs="Arial"/>
          <w:b/>
          <w:sz w:val="22"/>
          <w:szCs w:val="22"/>
          <w:lang w:val="en-GB"/>
        </w:rPr>
      </w:pPr>
    </w:p>
    <w:p w14:paraId="4AEF4C8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5957BDEB" w14:textId="53D548C9"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402775">
        <w:rPr>
          <w:rFonts w:ascii="Arial" w:hAnsi="Arial" w:cs="Arial"/>
          <w:sz w:val="22"/>
          <w:szCs w:val="22"/>
        </w:rPr>
        <w:t xml:space="preserve"> Peter Foster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61DC946"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0FBF414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3738C34C" w14:textId="77777777" w:rsidR="004C553E" w:rsidRDefault="004C553E" w:rsidP="00C65CB2">
      <w:pPr>
        <w:jc w:val="both"/>
        <w:rPr>
          <w:rFonts w:ascii="Arial" w:hAnsi="Arial" w:cs="Arial"/>
          <w:b/>
          <w:sz w:val="22"/>
          <w:szCs w:val="22"/>
          <w:lang w:val="en-GB"/>
        </w:rPr>
      </w:pPr>
    </w:p>
    <w:p w14:paraId="17A9076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4A8E27F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4A9F893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655EF690"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725E362" w14:textId="77777777" w:rsidR="004C553E" w:rsidRPr="00731794" w:rsidRDefault="004C553E" w:rsidP="00C65CB2">
      <w:pPr>
        <w:jc w:val="both"/>
        <w:rPr>
          <w:rFonts w:ascii="Arial" w:hAnsi="Arial" w:cs="Arial"/>
          <w:sz w:val="22"/>
          <w:szCs w:val="22"/>
          <w:lang w:val="en-GB"/>
        </w:rPr>
      </w:pPr>
    </w:p>
    <w:p w14:paraId="5390DDBF"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7C018375" w14:textId="77777777" w:rsidR="0097507E" w:rsidRDefault="00E349DC" w:rsidP="0097507E">
      <w:pPr>
        <w:pStyle w:val="ListParagraph"/>
        <w:numPr>
          <w:ilvl w:val="0"/>
          <w:numId w:val="10"/>
        </w:numPr>
        <w:jc w:val="both"/>
        <w:rPr>
          <w:rFonts w:ascii="Arial" w:hAnsi="Arial" w:cs="Arial"/>
          <w:sz w:val="22"/>
          <w:szCs w:val="22"/>
        </w:rPr>
      </w:pPr>
      <w:bookmarkStart w:id="0" w:name="_Hlk85390461"/>
      <w:r w:rsidRPr="00E349DC">
        <w:rPr>
          <w:rFonts w:ascii="Arial" w:hAnsi="Arial" w:cs="Arial"/>
          <w:sz w:val="22"/>
          <w:szCs w:val="22"/>
        </w:rPr>
        <w:t>Elmbridge Council Children’s Services 0300 470 9100 ( or in an emergency 01483 517898,csmash@surreycc.gov.uk</w:t>
      </w:r>
    </w:p>
    <w:p w14:paraId="00BCB1D6" w14:textId="12986904" w:rsidR="00E349DC" w:rsidRPr="0097507E" w:rsidRDefault="00E349DC" w:rsidP="0097507E">
      <w:pPr>
        <w:pStyle w:val="ListParagraph"/>
        <w:numPr>
          <w:ilvl w:val="0"/>
          <w:numId w:val="10"/>
        </w:numPr>
        <w:jc w:val="both"/>
        <w:rPr>
          <w:rFonts w:ascii="Arial" w:hAnsi="Arial" w:cs="Arial"/>
          <w:sz w:val="22"/>
          <w:szCs w:val="22"/>
        </w:rPr>
      </w:pPr>
      <w:r w:rsidRPr="0097507E">
        <w:rPr>
          <w:rFonts w:ascii="Arial" w:hAnsi="Arial" w:cs="Arial"/>
          <w:sz w:val="22"/>
          <w:szCs w:val="22"/>
        </w:rPr>
        <w:t>Elmbridge Council Adult Services 0300 470 9100 ( or in an emergency 01483 517898,acsmash@surreycc.gov.uk</w:t>
      </w:r>
    </w:p>
    <w:bookmarkEnd w:id="0"/>
    <w:p w14:paraId="72787813" w14:textId="5F791798" w:rsidR="004C553E" w:rsidRPr="00E349DC" w:rsidRDefault="004C553E" w:rsidP="00E349DC">
      <w:pPr>
        <w:pStyle w:val="ListParagraph"/>
        <w:numPr>
          <w:ilvl w:val="0"/>
          <w:numId w:val="10"/>
        </w:numPr>
        <w:jc w:val="both"/>
        <w:rPr>
          <w:rFonts w:ascii="Arial" w:hAnsi="Arial" w:cs="Arial"/>
          <w:sz w:val="22"/>
          <w:szCs w:val="22"/>
        </w:rPr>
      </w:pPr>
      <w:r w:rsidRPr="00E349DC">
        <w:rPr>
          <w:rFonts w:ascii="Arial" w:hAnsi="Arial" w:cs="Arial"/>
          <w:sz w:val="22"/>
          <w:szCs w:val="22"/>
        </w:rPr>
        <w:t>Designated Officer (England only) for concerns/disclosures about a member of staff, consultant, coach, official or voluntee</w:t>
      </w:r>
      <w:r w:rsidR="00E349DC" w:rsidRPr="00E349DC">
        <w:rPr>
          <w:rFonts w:ascii="Arial" w:hAnsi="Arial" w:cs="Arial"/>
          <w:sz w:val="22"/>
          <w:szCs w:val="22"/>
        </w:rPr>
        <w:t>r Peter Foster 07960 5855</w:t>
      </w:r>
      <w:r w:rsidR="00E349DC" w:rsidRPr="00E87289">
        <w:rPr>
          <w:rFonts w:ascii="Arial" w:hAnsi="Arial" w:cs="Arial"/>
          <w:sz w:val="22"/>
          <w:szCs w:val="22"/>
        </w:rPr>
        <w:t xml:space="preserve">72 or </w:t>
      </w:r>
      <w:r w:rsidR="00E87289" w:rsidRPr="00E87289">
        <w:rPr>
          <w:rFonts w:ascii="Arial" w:hAnsi="Arial" w:cs="Arial"/>
          <w:sz w:val="22"/>
          <w:szCs w:val="22"/>
        </w:rPr>
        <w:t>claygatetenniswelfare1</w:t>
      </w:r>
      <w:r w:rsidR="00E87289">
        <w:rPr>
          <w:rFonts w:ascii="Arial" w:hAnsi="Arial" w:cs="Arial"/>
          <w:sz w:val="22"/>
          <w:szCs w:val="22"/>
        </w:rPr>
        <w:t>@gmail.com</w:t>
      </w:r>
    </w:p>
    <w:p w14:paraId="12A35DDA" w14:textId="77777777" w:rsidR="004C553E" w:rsidRPr="00731794" w:rsidRDefault="004C553E" w:rsidP="00C65CB2">
      <w:pPr>
        <w:tabs>
          <w:tab w:val="left" w:pos="840"/>
        </w:tabs>
        <w:jc w:val="both"/>
        <w:rPr>
          <w:rFonts w:ascii="Arial" w:hAnsi="Arial" w:cs="Arial"/>
          <w:b/>
          <w:sz w:val="22"/>
          <w:szCs w:val="22"/>
          <w:lang w:val="en-GB"/>
        </w:rPr>
      </w:pPr>
    </w:p>
    <w:p w14:paraId="20542BDF"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823BBEA" w14:textId="77777777" w:rsidR="004C553E" w:rsidRPr="00731794" w:rsidRDefault="004C553E" w:rsidP="00C65CB2">
      <w:pPr>
        <w:tabs>
          <w:tab w:val="left" w:pos="840"/>
        </w:tabs>
        <w:jc w:val="both"/>
        <w:rPr>
          <w:rFonts w:ascii="Arial" w:hAnsi="Arial" w:cs="Arial"/>
          <w:sz w:val="22"/>
          <w:szCs w:val="22"/>
          <w:lang w:val="en-GB"/>
        </w:rPr>
      </w:pPr>
    </w:p>
    <w:p w14:paraId="6DECD8C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3245ED5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FAE02C9"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11ADA201" w14:textId="77777777" w:rsidR="004C553E" w:rsidRPr="00731794" w:rsidRDefault="004C553E" w:rsidP="00C65CB2">
      <w:pPr>
        <w:tabs>
          <w:tab w:val="left" w:pos="840"/>
        </w:tabs>
        <w:jc w:val="both"/>
        <w:rPr>
          <w:rFonts w:ascii="Arial" w:hAnsi="Arial" w:cs="Arial"/>
          <w:sz w:val="22"/>
          <w:szCs w:val="22"/>
          <w:lang w:val="en-GB"/>
        </w:rPr>
      </w:pPr>
    </w:p>
    <w:p w14:paraId="4D2CB0B1"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46835635" w14:textId="355D551A"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402775">
        <w:rPr>
          <w:rFonts w:ascii="Arial" w:hAnsi="Arial" w:cs="Arial"/>
          <w:sz w:val="22"/>
          <w:szCs w:val="22"/>
          <w:lang w:val="en-GB"/>
        </w:rPr>
        <w:t>.</w:t>
      </w:r>
    </w:p>
    <w:p w14:paraId="378F1C47" w14:textId="77777777" w:rsidR="004C553E" w:rsidRPr="00731794" w:rsidRDefault="004C553E" w:rsidP="00C65CB2">
      <w:pPr>
        <w:tabs>
          <w:tab w:val="left" w:pos="840"/>
        </w:tabs>
        <w:jc w:val="both"/>
        <w:rPr>
          <w:rFonts w:ascii="Arial" w:hAnsi="Arial" w:cs="Arial"/>
          <w:b/>
          <w:sz w:val="22"/>
          <w:szCs w:val="22"/>
          <w:lang w:val="en-GB"/>
        </w:rPr>
      </w:pPr>
    </w:p>
    <w:p w14:paraId="083C8E4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62B4CBB" w14:textId="77777777" w:rsidR="004C553E" w:rsidRPr="004C553E" w:rsidRDefault="004C553E" w:rsidP="00C65CB2">
      <w:pPr>
        <w:jc w:val="both"/>
        <w:rPr>
          <w:rFonts w:ascii="Arial" w:hAnsi="Arial" w:cs="Arial"/>
          <w:b/>
          <w:sz w:val="22"/>
          <w:szCs w:val="22"/>
        </w:rPr>
      </w:pPr>
    </w:p>
    <w:p w14:paraId="162B5CFB"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189AC1C2"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407E847"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E669321"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002740B1" w14:textId="77777777" w:rsidR="00C65CB2" w:rsidRPr="00C65CB2" w:rsidRDefault="00C65CB2" w:rsidP="00C65CB2">
      <w:pPr>
        <w:jc w:val="both"/>
        <w:rPr>
          <w:rFonts w:ascii="Arial" w:hAnsi="Arial" w:cs="Arial"/>
          <w:sz w:val="22"/>
        </w:rPr>
      </w:pPr>
    </w:p>
    <w:p w14:paraId="7CE988C2"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6307F1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D88DD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76ABA43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31C777F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C52428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ACF224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4763444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member of the public.</w:t>
      </w:r>
    </w:p>
    <w:p w14:paraId="463F3800" w14:textId="77777777" w:rsidR="00C65CB2" w:rsidRPr="00C65CB2" w:rsidRDefault="00C65CB2" w:rsidP="00C65CB2">
      <w:pPr>
        <w:jc w:val="both"/>
        <w:rPr>
          <w:rFonts w:ascii="Arial" w:hAnsi="Arial" w:cs="Arial"/>
          <w:sz w:val="22"/>
        </w:rPr>
      </w:pPr>
    </w:p>
    <w:p w14:paraId="02543A89"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745647C6"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2D0C6501" w14:textId="77777777" w:rsidR="00C65CB2" w:rsidRPr="00C65CB2" w:rsidRDefault="00C65CB2" w:rsidP="00C65CB2">
      <w:pPr>
        <w:jc w:val="both"/>
        <w:rPr>
          <w:rFonts w:ascii="Arial" w:hAnsi="Arial" w:cs="Arial"/>
          <w:sz w:val="22"/>
        </w:rPr>
      </w:pPr>
    </w:p>
    <w:p w14:paraId="4F8B9B53"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39D28F54" w14:textId="77777777" w:rsidR="00C65CB2" w:rsidRPr="00C65CB2" w:rsidRDefault="00C65CB2" w:rsidP="00C65CB2">
      <w:pPr>
        <w:jc w:val="both"/>
        <w:rPr>
          <w:rFonts w:ascii="Arial" w:hAnsi="Arial" w:cs="Arial"/>
          <w:sz w:val="22"/>
        </w:rPr>
      </w:pPr>
    </w:p>
    <w:p w14:paraId="5DD14AA0"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4128D669" w14:textId="77777777" w:rsidR="00137C20" w:rsidRDefault="00137C20" w:rsidP="00C65CB2">
      <w:pPr>
        <w:jc w:val="both"/>
        <w:rPr>
          <w:rFonts w:ascii="Arial" w:hAnsi="Arial" w:cs="Arial"/>
          <w:sz w:val="22"/>
        </w:rPr>
      </w:pPr>
    </w:p>
    <w:p w14:paraId="56B63E67" w14:textId="46EEF1E9" w:rsidR="00137C20" w:rsidRPr="00E87289" w:rsidRDefault="00137C20" w:rsidP="00C65CB2">
      <w:pPr>
        <w:jc w:val="both"/>
        <w:rPr>
          <w:rFonts w:ascii="Arial" w:hAnsi="Arial" w:cs="Arial"/>
          <w:sz w:val="22"/>
        </w:rPr>
      </w:pPr>
      <w:r>
        <w:rPr>
          <w:rFonts w:ascii="Arial" w:hAnsi="Arial" w:cs="Arial"/>
          <w:sz w:val="22"/>
        </w:rPr>
        <w:t>The Club Welfare Officer</w:t>
      </w:r>
      <w:r w:rsidR="00402775">
        <w:rPr>
          <w:rFonts w:ascii="Arial" w:hAnsi="Arial" w:cs="Arial"/>
          <w:sz w:val="22"/>
        </w:rPr>
        <w:t>, Peter Foster</w:t>
      </w:r>
      <w:r>
        <w:rPr>
          <w:rFonts w:ascii="Arial" w:hAnsi="Arial" w:cs="Arial"/>
          <w:sz w:val="22"/>
        </w:rPr>
        <w:t xml:space="preserve"> can be contacted on:</w:t>
      </w:r>
      <w:r w:rsidR="00402775">
        <w:rPr>
          <w:rFonts w:ascii="Arial" w:hAnsi="Arial" w:cs="Arial"/>
          <w:sz w:val="22"/>
        </w:rPr>
        <w:t xml:space="preserve"> 07960 585572 or by </w:t>
      </w:r>
      <w:r w:rsidR="00402775" w:rsidRPr="00E87289">
        <w:rPr>
          <w:rFonts w:ascii="Arial" w:hAnsi="Arial" w:cs="Arial"/>
          <w:sz w:val="22"/>
        </w:rPr>
        <w:t>email</w:t>
      </w:r>
      <w:r w:rsidR="00E87289" w:rsidRPr="00E87289">
        <w:rPr>
          <w:rFonts w:ascii="Arial" w:hAnsi="Arial" w:cs="Arial"/>
          <w:sz w:val="22"/>
        </w:rPr>
        <w:t xml:space="preserve"> claygatetenniswelfare1@gmail.com</w:t>
      </w:r>
      <w:r w:rsidR="00402775" w:rsidRPr="00E87289">
        <w:rPr>
          <w:rFonts w:ascii="Arial" w:hAnsi="Arial" w:cs="Arial"/>
          <w:sz w:val="22"/>
        </w:rPr>
        <w:t xml:space="preserve"> </w:t>
      </w:r>
    </w:p>
    <w:p w14:paraId="2884E177" w14:textId="77777777" w:rsidR="00C65CB2" w:rsidRPr="00C65CB2" w:rsidRDefault="00C65CB2" w:rsidP="00C65CB2">
      <w:pPr>
        <w:jc w:val="both"/>
        <w:rPr>
          <w:rFonts w:ascii="Arial" w:hAnsi="Arial" w:cs="Arial"/>
          <w:sz w:val="22"/>
        </w:rPr>
      </w:pPr>
    </w:p>
    <w:p w14:paraId="0CCA693A"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C338520"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F86F92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2811804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4271CF8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23330A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783883EA" w14:textId="77777777" w:rsidR="00C65CB2" w:rsidRPr="00C65CB2" w:rsidRDefault="00C65CB2" w:rsidP="00C65CB2">
      <w:pPr>
        <w:jc w:val="both"/>
        <w:rPr>
          <w:rFonts w:ascii="Arial" w:hAnsi="Arial" w:cs="Arial"/>
          <w:sz w:val="22"/>
        </w:rPr>
      </w:pPr>
    </w:p>
    <w:p w14:paraId="2B298E36"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74417E2A"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0F91F537" w14:textId="77777777" w:rsidR="00C65CB2" w:rsidRPr="00C65CB2" w:rsidRDefault="00C65CB2" w:rsidP="00C65CB2">
      <w:pPr>
        <w:jc w:val="both"/>
        <w:rPr>
          <w:rFonts w:ascii="Arial" w:hAnsi="Arial" w:cs="Arial"/>
          <w:sz w:val="22"/>
        </w:rPr>
      </w:pPr>
    </w:p>
    <w:p w14:paraId="6D78FE71"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55C62F7C" w14:textId="77777777" w:rsidR="00C65CB2" w:rsidRPr="00C65CB2" w:rsidRDefault="00C65CB2" w:rsidP="00C65CB2">
      <w:pPr>
        <w:jc w:val="both"/>
        <w:rPr>
          <w:rFonts w:ascii="Arial" w:hAnsi="Arial" w:cs="Arial"/>
          <w:sz w:val="22"/>
        </w:rPr>
      </w:pPr>
    </w:p>
    <w:p w14:paraId="2F187A65"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591C4011"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2BD2C20A"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4F6AC8C2"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4EA48D1F" w14:textId="77777777" w:rsidR="004C553E" w:rsidRDefault="004C553E" w:rsidP="00C65CB2">
      <w:pPr>
        <w:jc w:val="both"/>
        <w:rPr>
          <w:rStyle w:val="A10"/>
          <w:rFonts w:ascii="Arial" w:hAnsi="Arial" w:cs="Arial"/>
          <w:bCs w:val="0"/>
          <w:color w:val="auto"/>
          <w:sz w:val="22"/>
          <w:szCs w:val="32"/>
          <w:lang w:val="en-GB"/>
        </w:rPr>
      </w:pPr>
    </w:p>
    <w:p w14:paraId="19C6C584"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799417F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416855B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5AAD386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4259A8FA"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04B44555"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12D47E6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D0336C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F592A95"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AC3A29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5E42776A"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6EC0C8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18AA5E6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AF485C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71BE41B8"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2AEC22C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FFF451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F09AB6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100EBB9"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4B601496" w14:textId="3FBFD19F" w:rsidR="00D811EA" w:rsidRPr="00402775" w:rsidRDefault="00D811EA" w:rsidP="00402775">
      <w:pPr>
        <w:ind w:left="360"/>
        <w:jc w:val="both"/>
        <w:rPr>
          <w:rStyle w:val="A10"/>
          <w:rFonts w:ascii="Arial" w:hAnsi="Arial" w:cs="Arial"/>
          <w:bCs w:val="0"/>
          <w:color w:val="auto"/>
          <w:sz w:val="32"/>
          <w:szCs w:val="32"/>
        </w:rPr>
      </w:pPr>
    </w:p>
    <w:p w14:paraId="4002AC6A" w14:textId="77777777" w:rsidR="004C553E" w:rsidRPr="00731794" w:rsidRDefault="004C553E" w:rsidP="00C65CB2">
      <w:pPr>
        <w:pStyle w:val="Default"/>
        <w:spacing w:line="201" w:lineRule="atLeast"/>
        <w:jc w:val="both"/>
        <w:rPr>
          <w:rStyle w:val="A10"/>
          <w:rFonts w:ascii="Arial" w:hAnsi="Arial" w:cs="Arial"/>
          <w:sz w:val="22"/>
          <w:szCs w:val="22"/>
        </w:rPr>
      </w:pPr>
    </w:p>
    <w:p w14:paraId="419D23E4"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4476C34F"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1B2F939B"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0B3E55F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7175729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1BB21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4311EED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2204BB9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2A9CA77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56D1F28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4F52CF0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36DD4E82" w14:textId="58B5A30A" w:rsidR="00347FD5" w:rsidRPr="00D811EA" w:rsidRDefault="00347FD5" w:rsidP="00402775">
      <w:pPr>
        <w:pStyle w:val="ListParagraph"/>
        <w:jc w:val="both"/>
        <w:rPr>
          <w:rStyle w:val="A10"/>
          <w:rFonts w:ascii="Arial" w:hAnsi="Arial" w:cs="Arial"/>
          <w:bCs w:val="0"/>
          <w:color w:val="auto"/>
          <w:sz w:val="32"/>
          <w:szCs w:val="32"/>
        </w:rPr>
      </w:pPr>
    </w:p>
    <w:p w14:paraId="63199A94" w14:textId="77777777" w:rsidR="00546A8A" w:rsidRDefault="00546A8A" w:rsidP="00C65CB2">
      <w:pPr>
        <w:pStyle w:val="Default"/>
        <w:spacing w:line="276" w:lineRule="auto"/>
        <w:jc w:val="both"/>
        <w:rPr>
          <w:rStyle w:val="A10"/>
          <w:rFonts w:ascii="Arial" w:hAnsi="Arial" w:cs="Arial"/>
          <w:b w:val="0"/>
          <w:sz w:val="22"/>
          <w:szCs w:val="22"/>
        </w:rPr>
      </w:pPr>
    </w:p>
    <w:p w14:paraId="684C194C" w14:textId="77777777" w:rsidR="00580CBD" w:rsidRDefault="00580CBD" w:rsidP="00C65CB2">
      <w:pPr>
        <w:spacing w:line="276" w:lineRule="auto"/>
        <w:jc w:val="both"/>
        <w:rPr>
          <w:rStyle w:val="A10"/>
          <w:rFonts w:ascii="Arial" w:hAnsi="Arial" w:cs="Arial"/>
          <w:bCs w:val="0"/>
          <w:color w:val="auto"/>
          <w:sz w:val="22"/>
          <w:szCs w:val="32"/>
          <w:lang w:val="en-GB"/>
        </w:rPr>
      </w:pPr>
    </w:p>
    <w:p w14:paraId="4A736A46"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48C0EE53"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2C83B966"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546C505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5A526AED"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6DCD9B8"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0199369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6DD03B6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68831A75"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089AE9A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A0160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61EFB6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44491AE8"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4399FF56"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05E563E8" w14:textId="2A33D314" w:rsidR="000A340D" w:rsidRPr="000A340D" w:rsidRDefault="000A340D" w:rsidP="00402775">
      <w:pPr>
        <w:pStyle w:val="ListParagraph"/>
        <w:jc w:val="both"/>
        <w:rPr>
          <w:rFonts w:ascii="Arial" w:hAnsi="Arial" w:cs="Arial"/>
          <w:b/>
          <w:sz w:val="32"/>
          <w:szCs w:val="32"/>
        </w:rPr>
      </w:pPr>
    </w:p>
    <w:p w14:paraId="4C3670B4" w14:textId="77777777" w:rsidR="00D811EA" w:rsidRDefault="00D811EA" w:rsidP="00C65CB2">
      <w:pPr>
        <w:jc w:val="both"/>
        <w:rPr>
          <w:rFonts w:ascii="Arial" w:hAnsi="Arial" w:cs="Arial"/>
          <w:sz w:val="22"/>
          <w:szCs w:val="22"/>
          <w:lang w:val="en-GB"/>
        </w:rPr>
      </w:pPr>
    </w:p>
    <w:p w14:paraId="5F8E96C9" w14:textId="77777777" w:rsidR="00C65CB2" w:rsidRDefault="00C65CB2" w:rsidP="00C65CB2">
      <w:pPr>
        <w:jc w:val="both"/>
        <w:rPr>
          <w:rFonts w:ascii="Arial" w:hAnsi="Arial" w:cs="Arial"/>
          <w:b/>
          <w:sz w:val="22"/>
          <w:szCs w:val="22"/>
          <w:lang w:val="en-GB"/>
        </w:rPr>
      </w:pPr>
    </w:p>
    <w:p w14:paraId="7C3B7E59" w14:textId="77777777" w:rsidR="00C65CB2" w:rsidRDefault="00C65CB2" w:rsidP="00C65CB2">
      <w:pPr>
        <w:jc w:val="both"/>
        <w:rPr>
          <w:rFonts w:ascii="Arial" w:hAnsi="Arial" w:cs="Arial"/>
          <w:b/>
          <w:sz w:val="22"/>
          <w:szCs w:val="22"/>
          <w:lang w:val="en-GB"/>
        </w:rPr>
      </w:pPr>
    </w:p>
    <w:p w14:paraId="116B1AAA" w14:textId="77777777" w:rsidR="00C65CB2" w:rsidRDefault="00C65CB2" w:rsidP="00C65CB2">
      <w:pPr>
        <w:jc w:val="both"/>
        <w:rPr>
          <w:rFonts w:ascii="Arial" w:hAnsi="Arial" w:cs="Arial"/>
          <w:b/>
          <w:sz w:val="22"/>
          <w:szCs w:val="22"/>
          <w:lang w:val="en-GB"/>
        </w:rPr>
      </w:pPr>
    </w:p>
    <w:p w14:paraId="54EAA8D3" w14:textId="77777777" w:rsidR="00C65CB2" w:rsidRDefault="00C65CB2" w:rsidP="00C65CB2">
      <w:pPr>
        <w:jc w:val="both"/>
        <w:rPr>
          <w:rFonts w:ascii="Arial" w:hAnsi="Arial" w:cs="Arial"/>
          <w:b/>
          <w:sz w:val="22"/>
          <w:szCs w:val="22"/>
          <w:lang w:val="en-GB"/>
        </w:rPr>
      </w:pPr>
    </w:p>
    <w:p w14:paraId="495B81EA" w14:textId="77777777" w:rsidR="00C65CB2" w:rsidRDefault="00C65CB2" w:rsidP="00C65CB2">
      <w:pPr>
        <w:jc w:val="both"/>
        <w:rPr>
          <w:rFonts w:ascii="Arial" w:hAnsi="Arial" w:cs="Arial"/>
          <w:b/>
          <w:sz w:val="22"/>
          <w:szCs w:val="22"/>
          <w:lang w:val="en-GB"/>
        </w:rPr>
      </w:pPr>
    </w:p>
    <w:p w14:paraId="5693D0FD" w14:textId="77777777" w:rsidR="00C65CB2" w:rsidRDefault="00C65CB2" w:rsidP="00C65CB2">
      <w:pPr>
        <w:jc w:val="both"/>
        <w:rPr>
          <w:rFonts w:ascii="Arial" w:hAnsi="Arial" w:cs="Arial"/>
          <w:b/>
          <w:sz w:val="22"/>
          <w:szCs w:val="22"/>
          <w:lang w:val="en-GB"/>
        </w:rPr>
      </w:pPr>
    </w:p>
    <w:p w14:paraId="7FC551B9" w14:textId="77777777" w:rsidR="00C65CB2" w:rsidRDefault="00C65CB2" w:rsidP="00C65CB2">
      <w:pPr>
        <w:jc w:val="both"/>
        <w:rPr>
          <w:rFonts w:ascii="Arial" w:hAnsi="Arial" w:cs="Arial"/>
          <w:b/>
          <w:sz w:val="22"/>
          <w:szCs w:val="22"/>
          <w:lang w:val="en-GB"/>
        </w:rPr>
      </w:pPr>
    </w:p>
    <w:p w14:paraId="4FDD21EA" w14:textId="77777777" w:rsidR="00C65CB2" w:rsidRDefault="00C65CB2" w:rsidP="00C65CB2">
      <w:pPr>
        <w:jc w:val="both"/>
        <w:rPr>
          <w:rFonts w:ascii="Arial" w:hAnsi="Arial" w:cs="Arial"/>
          <w:b/>
          <w:sz w:val="22"/>
          <w:szCs w:val="22"/>
          <w:lang w:val="en-GB"/>
        </w:rPr>
      </w:pPr>
    </w:p>
    <w:p w14:paraId="716AE3A6" w14:textId="77777777" w:rsidR="00C65CB2" w:rsidRDefault="00C65CB2" w:rsidP="00C65CB2">
      <w:pPr>
        <w:jc w:val="both"/>
        <w:rPr>
          <w:rFonts w:ascii="Arial" w:hAnsi="Arial" w:cs="Arial"/>
          <w:b/>
          <w:sz w:val="22"/>
          <w:szCs w:val="22"/>
          <w:lang w:val="en-GB"/>
        </w:rPr>
      </w:pPr>
    </w:p>
    <w:p w14:paraId="2CAC48BF" w14:textId="77777777" w:rsidR="00C65CB2" w:rsidRDefault="00C65CB2" w:rsidP="00C65CB2">
      <w:pPr>
        <w:jc w:val="both"/>
        <w:rPr>
          <w:rFonts w:ascii="Arial" w:hAnsi="Arial" w:cs="Arial"/>
          <w:b/>
          <w:sz w:val="22"/>
          <w:szCs w:val="22"/>
          <w:lang w:val="en-GB"/>
        </w:rPr>
      </w:pPr>
    </w:p>
    <w:p w14:paraId="686FA186" w14:textId="77777777" w:rsidR="00C65CB2" w:rsidRDefault="00C65CB2" w:rsidP="00C65CB2">
      <w:pPr>
        <w:jc w:val="both"/>
        <w:rPr>
          <w:rFonts w:ascii="Arial" w:hAnsi="Arial" w:cs="Arial"/>
          <w:b/>
          <w:sz w:val="22"/>
          <w:szCs w:val="22"/>
          <w:lang w:val="en-GB"/>
        </w:rPr>
      </w:pPr>
    </w:p>
    <w:p w14:paraId="1D947F3A" w14:textId="77777777" w:rsidR="00C65CB2" w:rsidRDefault="00C65CB2" w:rsidP="00C65CB2">
      <w:pPr>
        <w:jc w:val="both"/>
        <w:rPr>
          <w:rFonts w:ascii="Arial" w:hAnsi="Arial" w:cs="Arial"/>
          <w:b/>
          <w:sz w:val="22"/>
          <w:szCs w:val="22"/>
          <w:lang w:val="en-GB"/>
        </w:rPr>
      </w:pPr>
    </w:p>
    <w:p w14:paraId="64E19CF9" w14:textId="77777777" w:rsidR="00C65CB2" w:rsidRDefault="00C65CB2" w:rsidP="00C65CB2">
      <w:pPr>
        <w:jc w:val="both"/>
        <w:rPr>
          <w:rFonts w:ascii="Arial" w:hAnsi="Arial" w:cs="Arial"/>
          <w:b/>
          <w:sz w:val="22"/>
          <w:szCs w:val="22"/>
          <w:lang w:val="en-GB"/>
        </w:rPr>
      </w:pPr>
    </w:p>
    <w:p w14:paraId="3E4FF28B" w14:textId="77777777" w:rsidR="00C65CB2" w:rsidRDefault="00C65CB2" w:rsidP="00C65CB2">
      <w:pPr>
        <w:jc w:val="both"/>
        <w:rPr>
          <w:rFonts w:ascii="Arial" w:hAnsi="Arial" w:cs="Arial"/>
          <w:b/>
          <w:sz w:val="22"/>
          <w:szCs w:val="22"/>
          <w:lang w:val="en-GB"/>
        </w:rPr>
      </w:pPr>
    </w:p>
    <w:p w14:paraId="1C18A287" w14:textId="77777777" w:rsidR="00C65CB2" w:rsidRDefault="00C65CB2" w:rsidP="00C65CB2">
      <w:pPr>
        <w:jc w:val="both"/>
        <w:rPr>
          <w:rFonts w:ascii="Arial" w:hAnsi="Arial" w:cs="Arial"/>
          <w:b/>
          <w:sz w:val="22"/>
          <w:szCs w:val="22"/>
          <w:lang w:val="en-GB"/>
        </w:rPr>
      </w:pPr>
    </w:p>
    <w:p w14:paraId="781FDB53" w14:textId="77777777" w:rsidR="00C65CB2" w:rsidRDefault="00C65CB2" w:rsidP="00C65CB2">
      <w:pPr>
        <w:jc w:val="both"/>
        <w:rPr>
          <w:rFonts w:ascii="Arial" w:hAnsi="Arial" w:cs="Arial"/>
          <w:b/>
          <w:sz w:val="22"/>
          <w:szCs w:val="22"/>
          <w:lang w:val="en-GB"/>
        </w:rPr>
      </w:pPr>
    </w:p>
    <w:p w14:paraId="792DE786" w14:textId="77777777" w:rsidR="00C65CB2" w:rsidRDefault="00C65CB2" w:rsidP="00C65CB2">
      <w:pPr>
        <w:jc w:val="both"/>
        <w:rPr>
          <w:rFonts w:ascii="Arial" w:hAnsi="Arial" w:cs="Arial"/>
          <w:b/>
          <w:sz w:val="22"/>
          <w:szCs w:val="22"/>
          <w:lang w:val="en-GB"/>
        </w:rPr>
      </w:pPr>
    </w:p>
    <w:p w14:paraId="711800EE" w14:textId="77777777" w:rsidR="00C65CB2" w:rsidRDefault="00C65CB2" w:rsidP="00C65CB2">
      <w:pPr>
        <w:jc w:val="both"/>
        <w:rPr>
          <w:rFonts w:ascii="Arial" w:hAnsi="Arial" w:cs="Arial"/>
          <w:b/>
          <w:sz w:val="22"/>
          <w:szCs w:val="22"/>
          <w:lang w:val="en-GB"/>
        </w:rPr>
      </w:pPr>
    </w:p>
    <w:p w14:paraId="40E8910A" w14:textId="77777777" w:rsidR="00C65CB2" w:rsidRDefault="00C65CB2" w:rsidP="00C65CB2">
      <w:pPr>
        <w:jc w:val="both"/>
        <w:rPr>
          <w:rFonts w:ascii="Arial" w:hAnsi="Arial" w:cs="Arial"/>
          <w:b/>
          <w:sz w:val="22"/>
          <w:szCs w:val="22"/>
          <w:lang w:val="en-GB"/>
        </w:rPr>
      </w:pPr>
    </w:p>
    <w:p w14:paraId="3510F9BC" w14:textId="77777777" w:rsidR="00C65CB2" w:rsidRPr="00C65CB2" w:rsidRDefault="00C65CB2" w:rsidP="00C65CB2">
      <w:pPr>
        <w:jc w:val="both"/>
        <w:rPr>
          <w:rFonts w:ascii="Arial" w:hAnsi="Arial" w:cs="Arial"/>
          <w:b/>
          <w:sz w:val="22"/>
          <w:szCs w:val="22"/>
          <w:lang w:val="en-GB"/>
        </w:rPr>
      </w:pPr>
    </w:p>
    <w:p w14:paraId="6749779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087EA578" w14:textId="77777777" w:rsidR="004C553E" w:rsidRPr="00731794" w:rsidRDefault="004C553E" w:rsidP="00C65CB2">
      <w:pPr>
        <w:jc w:val="both"/>
        <w:rPr>
          <w:rFonts w:ascii="Arial" w:hAnsi="Arial" w:cs="Arial"/>
          <w:sz w:val="22"/>
          <w:szCs w:val="22"/>
          <w:lang w:val="en-GB"/>
        </w:rPr>
      </w:pPr>
    </w:p>
    <w:p w14:paraId="7D9EA17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49A641C1" w14:textId="77777777" w:rsidR="004C553E" w:rsidRPr="00731794" w:rsidRDefault="004C553E" w:rsidP="00C65CB2">
      <w:pPr>
        <w:jc w:val="both"/>
        <w:rPr>
          <w:rFonts w:ascii="Arial" w:hAnsi="Arial" w:cs="Arial"/>
          <w:sz w:val="22"/>
          <w:szCs w:val="22"/>
          <w:lang w:val="en-GB"/>
        </w:rPr>
      </w:pPr>
    </w:p>
    <w:p w14:paraId="0A356102" w14:textId="77777777" w:rsidR="004C553E" w:rsidRPr="00731794" w:rsidRDefault="004C553E" w:rsidP="00C65CB2">
      <w:pPr>
        <w:jc w:val="both"/>
        <w:rPr>
          <w:rFonts w:ascii="Arial" w:hAnsi="Arial" w:cs="Arial"/>
          <w:sz w:val="22"/>
          <w:szCs w:val="22"/>
          <w:lang w:val="en-GB"/>
        </w:rPr>
      </w:pPr>
    </w:p>
    <w:p w14:paraId="3CD73FAD" w14:textId="4B5F9830"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402775">
        <w:rPr>
          <w:rFonts w:ascii="Arial" w:hAnsi="Arial" w:cs="Arial"/>
          <w:sz w:val="22"/>
          <w:szCs w:val="22"/>
          <w:lang w:val="en-GB"/>
        </w:rPr>
        <w:t>: Keith Tilson</w:t>
      </w:r>
      <w:r w:rsidRPr="00731794">
        <w:rPr>
          <w:rFonts w:ascii="Arial" w:hAnsi="Arial" w:cs="Arial"/>
          <w:sz w:val="22"/>
          <w:szCs w:val="22"/>
          <w:lang w:val="en-GB"/>
        </w:rPr>
        <w:tab/>
        <w:t>Date:</w:t>
      </w:r>
      <w:r w:rsidR="00B348CE">
        <w:rPr>
          <w:rFonts w:ascii="Arial" w:hAnsi="Arial" w:cs="Arial"/>
          <w:sz w:val="22"/>
          <w:szCs w:val="22"/>
          <w:lang w:val="en-GB"/>
        </w:rPr>
        <w:t xml:space="preserve"> November 2021</w:t>
      </w:r>
    </w:p>
    <w:p w14:paraId="28B2A14C" w14:textId="77777777" w:rsidR="004C553E" w:rsidRPr="00731794" w:rsidRDefault="004C553E" w:rsidP="00C65CB2">
      <w:pPr>
        <w:jc w:val="both"/>
        <w:rPr>
          <w:rFonts w:ascii="Arial" w:hAnsi="Arial" w:cs="Arial"/>
          <w:sz w:val="22"/>
          <w:szCs w:val="22"/>
          <w:lang w:val="en-GB"/>
        </w:rPr>
      </w:pPr>
    </w:p>
    <w:p w14:paraId="67E2A517" w14:textId="7A8CA38E"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402775">
        <w:rPr>
          <w:rFonts w:ascii="Arial" w:hAnsi="Arial" w:cs="Arial"/>
          <w:sz w:val="22"/>
          <w:szCs w:val="22"/>
          <w:lang w:val="en-GB"/>
        </w:rPr>
        <w:t>:   Peter Foster</w:t>
      </w:r>
      <w:r w:rsidRPr="00731794">
        <w:rPr>
          <w:rFonts w:ascii="Arial" w:hAnsi="Arial" w:cs="Arial"/>
          <w:sz w:val="22"/>
          <w:szCs w:val="22"/>
          <w:lang w:val="en-GB"/>
        </w:rPr>
        <w:tab/>
        <w:t>Date:</w:t>
      </w:r>
      <w:r w:rsidR="00B348CE">
        <w:rPr>
          <w:rFonts w:ascii="Arial" w:hAnsi="Arial" w:cs="Arial"/>
          <w:sz w:val="22"/>
          <w:szCs w:val="22"/>
          <w:lang w:val="en-GB"/>
        </w:rPr>
        <w:t xml:space="preserve"> November 2021</w:t>
      </w:r>
    </w:p>
    <w:p w14:paraId="7CE4644E" w14:textId="77777777" w:rsidR="004C553E" w:rsidRPr="00731794" w:rsidRDefault="004C553E" w:rsidP="00C65CB2">
      <w:pPr>
        <w:jc w:val="both"/>
        <w:rPr>
          <w:rFonts w:ascii="Arial" w:hAnsi="Arial" w:cs="Arial"/>
          <w:sz w:val="22"/>
          <w:szCs w:val="22"/>
          <w:lang w:val="en-GB"/>
        </w:rPr>
      </w:pPr>
    </w:p>
    <w:p w14:paraId="60E8F553" w14:textId="77777777" w:rsidR="004C553E" w:rsidRDefault="004C553E" w:rsidP="00C65CB2">
      <w:pPr>
        <w:jc w:val="both"/>
        <w:rPr>
          <w:rFonts w:ascii="Arial" w:hAnsi="Arial" w:cs="Arial"/>
          <w:sz w:val="22"/>
          <w:szCs w:val="22"/>
          <w:lang w:val="en-GB"/>
        </w:rPr>
      </w:pPr>
    </w:p>
    <w:p w14:paraId="64186E0E" w14:textId="77777777" w:rsidR="004C553E" w:rsidRDefault="004C553E" w:rsidP="00C65CB2">
      <w:pPr>
        <w:jc w:val="both"/>
        <w:rPr>
          <w:rFonts w:ascii="Arial" w:hAnsi="Arial" w:cs="Arial"/>
          <w:sz w:val="22"/>
          <w:szCs w:val="22"/>
          <w:lang w:val="en-GB"/>
        </w:rPr>
      </w:pPr>
    </w:p>
    <w:p w14:paraId="1843076C" w14:textId="77777777" w:rsidR="004C553E" w:rsidRDefault="004C553E" w:rsidP="00C65CB2">
      <w:pPr>
        <w:jc w:val="both"/>
        <w:rPr>
          <w:rFonts w:ascii="Arial" w:hAnsi="Arial" w:cs="Arial"/>
          <w:sz w:val="22"/>
          <w:szCs w:val="22"/>
          <w:lang w:val="en-GB"/>
        </w:rPr>
      </w:pPr>
    </w:p>
    <w:p w14:paraId="0419C176" w14:textId="3C5CA71D" w:rsidR="00434862" w:rsidRDefault="00434862" w:rsidP="00C65CB2">
      <w:pPr>
        <w:jc w:val="both"/>
        <w:rPr>
          <w:rFonts w:ascii="Arial" w:hAnsi="Arial" w:cs="Arial"/>
          <w:b/>
          <w:sz w:val="28"/>
          <w:szCs w:val="28"/>
          <w:lang w:val="en-GB"/>
        </w:rPr>
      </w:pPr>
    </w:p>
    <w:p w14:paraId="6B1F72C1"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30823A5E" w14:textId="77777777" w:rsidR="004C553E" w:rsidRPr="00731794" w:rsidRDefault="004C553E" w:rsidP="00C65CB2">
      <w:pPr>
        <w:jc w:val="both"/>
        <w:rPr>
          <w:rFonts w:ascii="Arial" w:hAnsi="Arial" w:cs="Arial"/>
          <w:sz w:val="22"/>
          <w:szCs w:val="22"/>
          <w:lang w:val="en-GB"/>
        </w:rPr>
      </w:pPr>
    </w:p>
    <w:p w14:paraId="0F06037D"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74C095FE" w14:textId="77777777" w:rsidR="004C553E" w:rsidRPr="00731794" w:rsidRDefault="004C553E" w:rsidP="00C65CB2">
      <w:pPr>
        <w:jc w:val="both"/>
        <w:rPr>
          <w:rFonts w:ascii="Arial" w:hAnsi="Arial" w:cs="Arial"/>
          <w:sz w:val="22"/>
          <w:szCs w:val="22"/>
          <w:lang w:val="en-GB"/>
        </w:rPr>
      </w:pPr>
    </w:p>
    <w:p w14:paraId="1B472B56"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145631AD" w14:textId="77777777" w:rsidR="004C553E" w:rsidRPr="00731794" w:rsidRDefault="004C553E" w:rsidP="00C65CB2">
      <w:pPr>
        <w:jc w:val="both"/>
        <w:rPr>
          <w:rFonts w:ascii="Arial" w:hAnsi="Arial" w:cs="Arial"/>
          <w:sz w:val="22"/>
          <w:szCs w:val="22"/>
          <w:lang w:val="en-GB"/>
        </w:rPr>
      </w:pPr>
    </w:p>
    <w:p w14:paraId="49BC6C80"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C9B3C3F" w14:textId="77777777" w:rsidR="004C553E" w:rsidRDefault="004C553E" w:rsidP="00C65CB2">
      <w:pPr>
        <w:jc w:val="both"/>
        <w:rPr>
          <w:rFonts w:ascii="Arial" w:hAnsi="Arial" w:cs="Arial"/>
          <w:b/>
          <w:sz w:val="22"/>
          <w:szCs w:val="22"/>
          <w:lang w:val="en-GB"/>
        </w:rPr>
      </w:pPr>
    </w:p>
    <w:p w14:paraId="4A631D3F"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765C3FD" w14:textId="77777777" w:rsidR="004C553E" w:rsidRDefault="004C553E" w:rsidP="00C65CB2">
      <w:pPr>
        <w:jc w:val="both"/>
        <w:rPr>
          <w:rFonts w:ascii="Arial" w:hAnsi="Arial" w:cs="Arial"/>
          <w:b/>
          <w:sz w:val="22"/>
          <w:szCs w:val="22"/>
          <w:lang w:val="en-GB"/>
        </w:rPr>
      </w:pPr>
    </w:p>
    <w:p w14:paraId="761CB36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461B3EE0" w14:textId="77777777" w:rsidR="004C553E" w:rsidRDefault="004C553E" w:rsidP="00C65CB2">
      <w:pPr>
        <w:jc w:val="both"/>
        <w:rPr>
          <w:rFonts w:ascii="Arial" w:hAnsi="Arial" w:cs="Arial"/>
          <w:b/>
          <w:sz w:val="22"/>
          <w:szCs w:val="22"/>
          <w:lang w:val="en-GB"/>
        </w:rPr>
      </w:pPr>
    </w:p>
    <w:p w14:paraId="1E47E3B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46F833EE"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3AED17B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4B4852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C65EF2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3D959DC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2FD22AD1" w14:textId="77777777" w:rsidR="004C553E" w:rsidRPr="00731794" w:rsidRDefault="004C553E" w:rsidP="00C65CB2">
      <w:pPr>
        <w:ind w:left="1440"/>
        <w:jc w:val="both"/>
        <w:rPr>
          <w:rFonts w:ascii="Arial" w:hAnsi="Arial" w:cs="Arial"/>
          <w:sz w:val="22"/>
          <w:szCs w:val="22"/>
          <w:lang w:val="en-GB"/>
        </w:rPr>
      </w:pPr>
    </w:p>
    <w:p w14:paraId="2CC159C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109D4C68" w14:textId="77777777" w:rsidR="004C553E" w:rsidRPr="00731794" w:rsidRDefault="004C553E" w:rsidP="00C65CB2">
      <w:pPr>
        <w:ind w:left="720"/>
        <w:jc w:val="both"/>
        <w:rPr>
          <w:rFonts w:ascii="Arial" w:hAnsi="Arial" w:cs="Arial"/>
          <w:sz w:val="22"/>
          <w:szCs w:val="22"/>
          <w:lang w:val="en-GB"/>
        </w:rPr>
      </w:pPr>
    </w:p>
    <w:p w14:paraId="7D88FEF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0BA9DA4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0E28284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59D9B4F"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A5C0109" w14:textId="77777777" w:rsidR="004C553E" w:rsidRPr="00F54142" w:rsidRDefault="004C553E" w:rsidP="00C65CB2">
      <w:pPr>
        <w:pStyle w:val="ListParagraph"/>
        <w:jc w:val="both"/>
        <w:rPr>
          <w:rFonts w:ascii="Arial" w:hAnsi="Arial" w:cs="Arial"/>
          <w:sz w:val="22"/>
        </w:rPr>
      </w:pPr>
    </w:p>
    <w:p w14:paraId="36A0A038"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4B2F5830" w14:textId="77777777" w:rsidR="004C553E" w:rsidRPr="0053496A" w:rsidRDefault="004C553E" w:rsidP="00C65CB2">
      <w:pPr>
        <w:jc w:val="both"/>
        <w:rPr>
          <w:rFonts w:ascii="Arial" w:hAnsi="Arial" w:cs="Arial"/>
          <w:sz w:val="22"/>
        </w:rPr>
      </w:pPr>
    </w:p>
    <w:p w14:paraId="72570D17"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E1B87"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C92BA60" w14:textId="77777777" w:rsidR="004C553E" w:rsidRPr="00731794" w:rsidRDefault="004C553E" w:rsidP="00C65CB2">
      <w:pPr>
        <w:pStyle w:val="ListParagraph"/>
        <w:ind w:left="1440"/>
        <w:jc w:val="both"/>
        <w:rPr>
          <w:rFonts w:ascii="Arial" w:hAnsi="Arial" w:cs="Arial"/>
          <w:sz w:val="22"/>
          <w:szCs w:val="22"/>
        </w:rPr>
      </w:pPr>
    </w:p>
    <w:p w14:paraId="4404AE6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02A42BE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6F34AEAE"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531E35C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9023211"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74478C0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7D461F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9BFA7E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389870E1" w14:textId="77777777" w:rsidR="004C553E" w:rsidRPr="00731794" w:rsidRDefault="004C553E" w:rsidP="00C65CB2">
      <w:pPr>
        <w:jc w:val="both"/>
        <w:rPr>
          <w:rFonts w:ascii="Arial" w:hAnsi="Arial" w:cs="Arial"/>
          <w:b/>
          <w:sz w:val="28"/>
          <w:szCs w:val="28"/>
          <w:lang w:val="en-GB"/>
        </w:rPr>
      </w:pPr>
    </w:p>
    <w:p w14:paraId="4B2F312B" w14:textId="77777777" w:rsidR="004C553E" w:rsidRDefault="004C553E" w:rsidP="00C65CB2">
      <w:pPr>
        <w:jc w:val="both"/>
        <w:rPr>
          <w:rFonts w:ascii="Arial" w:hAnsi="Arial" w:cs="Arial"/>
          <w:b/>
          <w:sz w:val="28"/>
          <w:szCs w:val="28"/>
          <w:lang w:val="en-GB"/>
        </w:rPr>
      </w:pPr>
    </w:p>
    <w:p w14:paraId="6C7E18C2" w14:textId="77777777" w:rsidR="004C553E" w:rsidRDefault="004C553E" w:rsidP="00C65CB2">
      <w:pPr>
        <w:jc w:val="both"/>
        <w:rPr>
          <w:rFonts w:ascii="Arial" w:hAnsi="Arial" w:cs="Arial"/>
          <w:b/>
          <w:sz w:val="28"/>
          <w:szCs w:val="28"/>
          <w:lang w:val="en-GB"/>
        </w:rPr>
      </w:pPr>
    </w:p>
    <w:p w14:paraId="3C88B806"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408873C"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3638E675" w14:textId="77777777" w:rsidR="004C553E" w:rsidRPr="00731794" w:rsidRDefault="004C553E" w:rsidP="00C65CB2">
      <w:pPr>
        <w:jc w:val="both"/>
        <w:rPr>
          <w:rFonts w:ascii="Arial" w:hAnsi="Arial" w:cs="Arial"/>
          <w:sz w:val="22"/>
          <w:szCs w:val="22"/>
        </w:rPr>
      </w:pPr>
    </w:p>
    <w:p w14:paraId="3FEDF24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2674EE4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6EE5FB1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7DFD29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09ECE4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575CA1C8"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17B758A4" w14:textId="77777777" w:rsidR="004C553E" w:rsidRPr="0049110F" w:rsidRDefault="004C553E" w:rsidP="00C65CB2">
      <w:pPr>
        <w:jc w:val="both"/>
        <w:rPr>
          <w:rFonts w:ascii="Arial" w:hAnsi="Arial" w:cs="Arial"/>
          <w:sz w:val="22"/>
          <w:szCs w:val="22"/>
        </w:rPr>
      </w:pPr>
    </w:p>
    <w:p w14:paraId="6FD03D07" w14:textId="77777777" w:rsidR="00F9785D" w:rsidRPr="004C553E" w:rsidRDefault="00F9785D" w:rsidP="00C65CB2">
      <w:pPr>
        <w:jc w:val="both"/>
        <w:rPr>
          <w:rFonts w:ascii="Arial" w:hAnsi="Arial" w:cs="Arial"/>
          <w:sz w:val="22"/>
          <w:szCs w:val="22"/>
        </w:rPr>
      </w:pPr>
    </w:p>
    <w:p w14:paraId="22C23140" w14:textId="77777777" w:rsidR="00590A20" w:rsidRDefault="00590A20" w:rsidP="00C65CB2">
      <w:pPr>
        <w:jc w:val="both"/>
        <w:rPr>
          <w:rFonts w:ascii="Arial" w:hAnsi="Arial" w:cs="Arial"/>
          <w:b/>
          <w:sz w:val="28"/>
          <w:szCs w:val="28"/>
          <w:lang w:val="en-GB"/>
        </w:rPr>
      </w:pPr>
    </w:p>
    <w:p w14:paraId="0EE839E5"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7E01D144"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26C61E0F" w14:textId="77777777" w:rsidR="00137CDD" w:rsidRDefault="00137CDD" w:rsidP="00137CDD">
      <w:pPr>
        <w:rPr>
          <w:rFonts w:ascii="Arial" w:hAnsi="Arial" w:cs="Arial"/>
          <w:b/>
          <w:sz w:val="28"/>
          <w:szCs w:val="28"/>
          <w:lang w:val="en-GB"/>
        </w:rPr>
      </w:pPr>
    </w:p>
    <w:p w14:paraId="197BDEC6"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00F57DEA" wp14:editId="64EC1CD9">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14:paraId="401E03AF" w14:textId="77777777" w:rsidR="00D23B32" w:rsidRDefault="00D23B32" w:rsidP="0044160A">
      <w:pPr>
        <w:jc w:val="both"/>
        <w:rPr>
          <w:rFonts w:ascii="Arial" w:hAnsi="Arial" w:cs="Arial"/>
          <w:b/>
          <w:sz w:val="28"/>
          <w:szCs w:val="28"/>
          <w:lang w:val="en-GB"/>
        </w:rPr>
      </w:pPr>
    </w:p>
    <w:sectPr w:rsidR="00D23B32" w:rsidSect="0078561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1905" w14:textId="77777777" w:rsidR="00DA6CEF" w:rsidRDefault="00DA6CEF">
      <w:r>
        <w:separator/>
      </w:r>
    </w:p>
  </w:endnote>
  <w:endnote w:type="continuationSeparator" w:id="0">
    <w:p w14:paraId="23A3FCC8" w14:textId="77777777" w:rsidR="00DA6CEF" w:rsidRDefault="00D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1307" w14:textId="77777777" w:rsidR="00573F7F" w:rsidRDefault="00573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31EB" w14:textId="66A30D8F" w:rsidR="00526C99" w:rsidRDefault="00E322B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274CCE7A" w14:textId="2996A82A" w:rsidR="00797BE1" w:rsidRPr="00E6007E" w:rsidRDefault="00797BE1">
    <w:pPr>
      <w:pStyle w:val="Footer"/>
      <w:rPr>
        <w:rFonts w:ascii="Arial" w:hAnsi="Arial" w:cs="Arial"/>
        <w:i/>
        <w:sz w:val="20"/>
        <w:szCs w:val="20"/>
      </w:rPr>
    </w:pPr>
    <w:r>
      <w:rPr>
        <w:rFonts w:ascii="Arial" w:hAnsi="Arial" w:cs="Arial"/>
        <w:sz w:val="20"/>
        <w:szCs w:val="20"/>
      </w:rPr>
      <w:t>Last Updated</w:t>
    </w:r>
    <w:r w:rsidR="00402775">
      <w:rPr>
        <w:rFonts w:ascii="Arial" w:hAnsi="Arial" w:cs="Arial"/>
        <w:sz w:val="20"/>
        <w:szCs w:val="20"/>
      </w:rPr>
      <w:t xml:space="preserve">: </w:t>
    </w:r>
    <w:r w:rsidR="008B2623">
      <w:rPr>
        <w:rFonts w:ascii="Arial" w:hAnsi="Arial" w:cs="Arial"/>
        <w:sz w:val="20"/>
        <w:szCs w:val="20"/>
      </w:rPr>
      <w:t xml:space="preserve">November </w:t>
    </w:r>
    <w:r w:rsidR="00402775">
      <w:rPr>
        <w:rFonts w:ascii="Arial" w:hAnsi="Arial" w:cs="Arial"/>
        <w:sz w:val="20"/>
        <w:szCs w:val="20"/>
      </w:rPr>
      <w:t xml:space="preserve"> 2021</w:t>
    </w:r>
    <w:r w:rsidR="00E6007E">
      <w:rPr>
        <w:rFonts w:ascii="Arial" w:hAnsi="Arial" w:cs="Arial"/>
        <w:i/>
        <w:sz w:val="20"/>
        <w:szCs w:val="20"/>
      </w:rPr>
      <w:t xml:space="preserve">                         </w:t>
    </w:r>
    <w:r w:rsidR="00526C99" w:rsidRPr="00F66890">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E539" w14:textId="77777777" w:rsidR="00573F7F" w:rsidRDefault="0057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206F" w14:textId="77777777" w:rsidR="00DA6CEF" w:rsidRDefault="00DA6CEF">
      <w:r>
        <w:separator/>
      </w:r>
    </w:p>
  </w:footnote>
  <w:footnote w:type="continuationSeparator" w:id="0">
    <w:p w14:paraId="610C3A85" w14:textId="77777777" w:rsidR="00DA6CEF" w:rsidRDefault="00DA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4AD" w14:textId="77777777" w:rsidR="00573F7F" w:rsidRDefault="00573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6BF" w14:textId="77777777" w:rsidR="00573F7F" w:rsidRDefault="00573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EBCB" w14:textId="77777777" w:rsidR="00573F7F" w:rsidRDefault="00573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27D5"/>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76A18"/>
    <w:rsid w:val="00382605"/>
    <w:rsid w:val="00386785"/>
    <w:rsid w:val="003878B5"/>
    <w:rsid w:val="00392B00"/>
    <w:rsid w:val="00395431"/>
    <w:rsid w:val="003974A6"/>
    <w:rsid w:val="003A16FA"/>
    <w:rsid w:val="003C5BCB"/>
    <w:rsid w:val="003D2221"/>
    <w:rsid w:val="003E1A2B"/>
    <w:rsid w:val="003E46C6"/>
    <w:rsid w:val="003F4A61"/>
    <w:rsid w:val="00400C23"/>
    <w:rsid w:val="00402775"/>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704"/>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3F7F"/>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1A1"/>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3D6A"/>
    <w:rsid w:val="006B4A40"/>
    <w:rsid w:val="006C14BC"/>
    <w:rsid w:val="006C1DEB"/>
    <w:rsid w:val="006C5551"/>
    <w:rsid w:val="006F5F78"/>
    <w:rsid w:val="007021E3"/>
    <w:rsid w:val="00710015"/>
    <w:rsid w:val="007144E0"/>
    <w:rsid w:val="00721BEC"/>
    <w:rsid w:val="00722023"/>
    <w:rsid w:val="00731794"/>
    <w:rsid w:val="0073471C"/>
    <w:rsid w:val="007412C3"/>
    <w:rsid w:val="007506DD"/>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2623"/>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7507E"/>
    <w:rsid w:val="0099070F"/>
    <w:rsid w:val="00992A16"/>
    <w:rsid w:val="00994E28"/>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A6A5F"/>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348CE"/>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A6CEF"/>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349DC"/>
    <w:rsid w:val="00E53188"/>
    <w:rsid w:val="00E6007E"/>
    <w:rsid w:val="00E62922"/>
    <w:rsid w:val="00E63A6D"/>
    <w:rsid w:val="00E71BAC"/>
    <w:rsid w:val="00E721B8"/>
    <w:rsid w:val="00E7512A"/>
    <w:rsid w:val="00E7620F"/>
    <w:rsid w:val="00E808BA"/>
    <w:rsid w:val="00E87289"/>
    <w:rsid w:val="00E87DEA"/>
    <w:rsid w:val="00E900B7"/>
    <w:rsid w:val="00E96B7A"/>
    <w:rsid w:val="00E97206"/>
    <w:rsid w:val="00EA1413"/>
    <w:rsid w:val="00EA656D"/>
    <w:rsid w:val="00EB754F"/>
    <w:rsid w:val="00EB7B21"/>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86159"/>
  <w15:docId w15:val="{0BCF11CE-C5E1-4442-AE91-4BFB8464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19530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peter foster</cp:lastModifiedBy>
  <cp:revision>4</cp:revision>
  <cp:lastPrinted>2015-06-04T13:44:00Z</cp:lastPrinted>
  <dcterms:created xsi:type="dcterms:W3CDTF">2021-11-20T12:52:00Z</dcterms:created>
  <dcterms:modified xsi:type="dcterms:W3CDTF">2021-11-24T12:39:00Z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