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070D8" w14:textId="77777777" w:rsidR="00FD33A5" w:rsidRDefault="00BF75AD">
      <w:pPr>
        <w:pStyle w:val="Title"/>
        <w:spacing w:after="120"/>
        <w:jc w:val="left"/>
      </w:pPr>
      <w:r>
        <w:tab/>
      </w:r>
      <w:r>
        <w:rPr>
          <w:rFonts w:ascii="Arial"/>
          <w:b/>
          <w:bCs/>
          <w:smallCaps/>
          <w:noProof/>
          <w:sz w:val="56"/>
          <w:szCs w:val="56"/>
          <w:lang w:val="en-GB"/>
        </w:rPr>
        <w:drawing>
          <wp:inline distT="0" distB="0" distL="0" distR="0" wp14:anchorId="31B4040D" wp14:editId="620C3133">
            <wp:extent cx="1514590" cy="1125741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Drummond_brand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514590" cy="112574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t xml:space="preserve"> </w:t>
      </w:r>
    </w:p>
    <w:p w14:paraId="2BE5CAA3" w14:textId="77777777" w:rsidR="00FD33A5" w:rsidRDefault="00FD33A5">
      <w:pPr>
        <w:pStyle w:val="Title"/>
        <w:rPr>
          <w:rFonts w:ascii="Eurostile" w:eastAsia="Eurostile" w:hAnsi="Eurostile" w:cs="Eurostile"/>
          <w:b/>
          <w:bCs/>
          <w:smallCaps/>
          <w:color w:val="92D050"/>
          <w:sz w:val="56"/>
          <w:szCs w:val="56"/>
          <w:u w:color="92D050"/>
        </w:rPr>
      </w:pPr>
    </w:p>
    <w:p w14:paraId="299BA396" w14:textId="77777777" w:rsidR="00FD33A5" w:rsidRDefault="00FD33A5">
      <w:pPr>
        <w:pStyle w:val="Title"/>
        <w:rPr>
          <w:rFonts w:ascii="Eurostile" w:eastAsia="Eurostile" w:hAnsi="Eurostile" w:cs="Eurostile"/>
          <w:b/>
          <w:bCs/>
          <w:smallCaps/>
          <w:color w:val="92D050"/>
          <w:sz w:val="36"/>
          <w:szCs w:val="36"/>
          <w:u w:color="92D050"/>
        </w:rPr>
      </w:pPr>
    </w:p>
    <w:p w14:paraId="62396CD9" w14:textId="207517D6" w:rsidR="00FD33A5" w:rsidRDefault="007D7403" w:rsidP="00F007BC">
      <w:pPr>
        <w:pStyle w:val="Title"/>
        <w:rPr>
          <w:rFonts w:ascii="Arial Bold" w:eastAsia="Arial Bold" w:hAnsi="Arial Bold" w:cs="Arial Bold"/>
          <w:smallCaps/>
          <w:color w:val="92D050"/>
          <w:sz w:val="36"/>
          <w:szCs w:val="36"/>
          <w:u w:color="92D050"/>
        </w:rPr>
      </w:pPr>
      <w:r>
        <w:rPr>
          <w:rFonts w:ascii="Arial Bold"/>
          <w:smallCaps/>
          <w:color w:val="92D050"/>
          <w:sz w:val="36"/>
          <w:szCs w:val="36"/>
          <w:u w:color="92D050"/>
        </w:rPr>
        <w:t>20</w:t>
      </w:r>
      <w:r w:rsidR="006F2D13">
        <w:rPr>
          <w:rFonts w:ascii="Arial Bold"/>
          <w:smallCaps/>
          <w:color w:val="92D050"/>
          <w:sz w:val="36"/>
          <w:szCs w:val="36"/>
          <w:u w:color="92D050"/>
        </w:rPr>
        <w:t>2</w:t>
      </w:r>
      <w:r w:rsidR="00520ED5">
        <w:rPr>
          <w:rFonts w:ascii="Arial Bold"/>
          <w:smallCaps/>
          <w:color w:val="92D050"/>
          <w:sz w:val="36"/>
          <w:szCs w:val="36"/>
          <w:u w:color="92D050"/>
        </w:rPr>
        <w:t>1</w:t>
      </w:r>
      <w:r w:rsidR="00F007BC">
        <w:rPr>
          <w:rFonts w:ascii="Arial Bold" w:eastAsia="Arial Bold" w:hAnsi="Arial Bold" w:cs="Arial Bold"/>
          <w:smallCaps/>
          <w:color w:val="92D050"/>
          <w:sz w:val="36"/>
          <w:szCs w:val="36"/>
          <w:u w:color="92D050"/>
        </w:rPr>
        <w:t xml:space="preserve"> </w:t>
      </w:r>
      <w:r w:rsidR="00BF75AD">
        <w:rPr>
          <w:rFonts w:ascii="Arial Bold"/>
          <w:smallCaps/>
          <w:color w:val="92D050"/>
          <w:sz w:val="36"/>
          <w:szCs w:val="36"/>
          <w:u w:color="92D050"/>
        </w:rPr>
        <w:t>CLUB</w:t>
      </w:r>
    </w:p>
    <w:p w14:paraId="50119A12" w14:textId="4720283C" w:rsidR="00FD33A5" w:rsidRDefault="00BF75AD">
      <w:pPr>
        <w:pStyle w:val="Title"/>
        <w:rPr>
          <w:rFonts w:ascii="Arial Bold"/>
          <w:smallCaps/>
          <w:color w:val="92D050"/>
          <w:sz w:val="36"/>
          <w:szCs w:val="36"/>
          <w:u w:color="92D050"/>
        </w:rPr>
      </w:pPr>
      <w:r>
        <w:rPr>
          <w:rFonts w:ascii="Arial Bold"/>
          <w:smallCaps/>
          <w:color w:val="92D050"/>
          <w:sz w:val="36"/>
          <w:szCs w:val="36"/>
          <w:u w:color="92D050"/>
        </w:rPr>
        <w:t>TOURNAMENT</w:t>
      </w:r>
    </w:p>
    <w:p w14:paraId="37B4682E" w14:textId="77777777" w:rsidR="00F007BC" w:rsidRDefault="00F007BC">
      <w:pPr>
        <w:pStyle w:val="Title"/>
        <w:rPr>
          <w:rFonts w:ascii="Arial Bold" w:eastAsia="Arial Bold" w:hAnsi="Arial Bold" w:cs="Arial Bold"/>
          <w:smallCaps/>
          <w:color w:val="92D050"/>
          <w:sz w:val="36"/>
          <w:szCs w:val="36"/>
          <w:u w:color="92D050"/>
        </w:rPr>
      </w:pPr>
    </w:p>
    <w:p w14:paraId="4E508B31" w14:textId="77777777" w:rsidR="00FD33A5" w:rsidRDefault="00FD33A5">
      <w:pPr>
        <w:pStyle w:val="Title"/>
        <w:spacing w:after="240"/>
        <w:sectPr w:rsidR="00FD33A5">
          <w:pgSz w:w="11900" w:h="16840"/>
          <w:pgMar w:top="1134" w:right="851" w:bottom="1134" w:left="1361" w:header="720" w:footer="720" w:gutter="0"/>
          <w:cols w:num="2" w:space="719"/>
        </w:sectPr>
      </w:pPr>
    </w:p>
    <w:p w14:paraId="514BEDA8" w14:textId="61D6220A" w:rsidR="005D2BAC" w:rsidRDefault="00BF75AD" w:rsidP="006F2D13">
      <w:pPr>
        <w:pStyle w:val="BodyText2"/>
        <w:jc w:val="center"/>
        <w:rPr>
          <w:rFonts w:ascii="Arial"/>
          <w:sz w:val="24"/>
          <w:szCs w:val="24"/>
        </w:rPr>
      </w:pPr>
      <w:r>
        <w:rPr>
          <w:rFonts w:ascii="Arial"/>
          <w:sz w:val="24"/>
          <w:szCs w:val="24"/>
        </w:rPr>
        <w:t xml:space="preserve">Please </w:t>
      </w:r>
      <w:r w:rsidR="00261E17">
        <w:rPr>
          <w:rFonts w:ascii="Arial"/>
          <w:sz w:val="24"/>
          <w:szCs w:val="24"/>
        </w:rPr>
        <w:t>submit your entry online</w:t>
      </w:r>
      <w:r w:rsidR="00262286">
        <w:rPr>
          <w:rFonts w:ascii="Arial"/>
          <w:sz w:val="24"/>
          <w:szCs w:val="24"/>
        </w:rPr>
        <w:t xml:space="preserve"> </w:t>
      </w:r>
      <w:r w:rsidR="00262286">
        <w:rPr>
          <w:rFonts w:ascii="Arial"/>
          <w:sz w:val="24"/>
          <w:szCs w:val="24"/>
        </w:rPr>
        <w:t>–</w:t>
      </w:r>
      <w:r w:rsidR="00262286">
        <w:rPr>
          <w:rFonts w:ascii="Arial"/>
          <w:sz w:val="24"/>
          <w:szCs w:val="24"/>
        </w:rPr>
        <w:t xml:space="preserve"> there is NO </w:t>
      </w:r>
      <w:r w:rsidR="00A54919">
        <w:rPr>
          <w:rFonts w:ascii="Arial"/>
          <w:sz w:val="24"/>
          <w:szCs w:val="24"/>
        </w:rPr>
        <w:t xml:space="preserve">written </w:t>
      </w:r>
      <w:r w:rsidR="00262286">
        <w:rPr>
          <w:rFonts w:ascii="Arial"/>
          <w:sz w:val="24"/>
          <w:szCs w:val="24"/>
        </w:rPr>
        <w:t>entry form</w:t>
      </w:r>
      <w:r w:rsidR="00261E17">
        <w:rPr>
          <w:rFonts w:ascii="Arial"/>
          <w:sz w:val="24"/>
          <w:szCs w:val="24"/>
        </w:rPr>
        <w:t xml:space="preserve">. </w:t>
      </w:r>
    </w:p>
    <w:p w14:paraId="0E8C33E8" w14:textId="3E5B008D" w:rsidR="00A54919" w:rsidRDefault="00A54919" w:rsidP="006F2D13">
      <w:pPr>
        <w:pStyle w:val="BodyText2"/>
        <w:jc w:val="center"/>
        <w:rPr>
          <w:rStyle w:val="Hyperlink"/>
          <w:rFonts w:ascii="Arial"/>
          <w:sz w:val="24"/>
          <w:szCs w:val="24"/>
          <w:u w:val="none"/>
        </w:rPr>
      </w:pPr>
      <w:r>
        <w:rPr>
          <w:rStyle w:val="Hyperlink"/>
          <w:rFonts w:ascii="Arial"/>
          <w:sz w:val="24"/>
          <w:szCs w:val="24"/>
          <w:u w:val="none"/>
        </w:rPr>
        <w:t>Please</w:t>
      </w:r>
      <w:r w:rsidR="00E36240">
        <w:rPr>
          <w:rStyle w:val="Hyperlink"/>
          <w:rFonts w:ascii="Arial"/>
          <w:sz w:val="24"/>
          <w:szCs w:val="24"/>
          <w:u w:val="none"/>
        </w:rPr>
        <w:t xml:space="preserve"> e</w:t>
      </w:r>
      <w:r w:rsidR="00E12259" w:rsidRPr="005D2BAC">
        <w:rPr>
          <w:rStyle w:val="Hyperlink"/>
          <w:rFonts w:ascii="Arial"/>
          <w:sz w:val="24"/>
          <w:szCs w:val="24"/>
          <w:u w:val="none"/>
        </w:rPr>
        <w:t>mai</w:t>
      </w:r>
      <w:r w:rsidR="0081776F">
        <w:rPr>
          <w:rStyle w:val="Hyperlink"/>
          <w:rFonts w:ascii="Arial"/>
          <w:sz w:val="24"/>
          <w:szCs w:val="24"/>
          <w:u w:val="none"/>
        </w:rPr>
        <w:t xml:space="preserve">l </w:t>
      </w:r>
      <w:r w:rsidR="002D47F4">
        <w:rPr>
          <w:rStyle w:val="Hyperlink"/>
          <w:rFonts w:ascii="Arial"/>
          <w:sz w:val="24"/>
          <w:szCs w:val="24"/>
          <w:u w:val="none"/>
        </w:rPr>
        <w:t>your</w:t>
      </w:r>
      <w:r w:rsidR="00E12259" w:rsidRPr="005D2BAC">
        <w:rPr>
          <w:rStyle w:val="Hyperlink"/>
          <w:rFonts w:ascii="Arial"/>
          <w:sz w:val="24"/>
          <w:szCs w:val="24"/>
          <w:u w:val="none"/>
        </w:rPr>
        <w:t xml:space="preserve"> doubles partner</w:t>
      </w:r>
      <w:r w:rsidR="000A6916">
        <w:rPr>
          <w:rStyle w:val="Hyperlink"/>
          <w:rFonts w:ascii="Arial"/>
          <w:sz w:val="24"/>
          <w:szCs w:val="24"/>
          <w:u w:val="none"/>
        </w:rPr>
        <w:t>’</w:t>
      </w:r>
      <w:r w:rsidR="00EA762B">
        <w:rPr>
          <w:rStyle w:val="Hyperlink"/>
          <w:rFonts w:ascii="Arial"/>
          <w:sz w:val="24"/>
          <w:szCs w:val="24"/>
          <w:u w:val="none"/>
        </w:rPr>
        <w:t>s</w:t>
      </w:r>
      <w:r w:rsidR="00E12259" w:rsidRPr="005D2BAC">
        <w:rPr>
          <w:rStyle w:val="Hyperlink"/>
          <w:rFonts w:ascii="Arial"/>
          <w:sz w:val="24"/>
          <w:szCs w:val="24"/>
          <w:u w:val="none"/>
        </w:rPr>
        <w:t xml:space="preserve"> name</w:t>
      </w:r>
      <w:r w:rsidR="00A32D50">
        <w:rPr>
          <w:rStyle w:val="Hyperlink"/>
          <w:rFonts w:ascii="Arial"/>
          <w:sz w:val="24"/>
          <w:szCs w:val="24"/>
          <w:u w:val="none"/>
        </w:rPr>
        <w:t>(s)</w:t>
      </w:r>
      <w:r w:rsidR="00DD187E" w:rsidRPr="005D2BAC">
        <w:rPr>
          <w:rStyle w:val="Hyperlink"/>
          <w:rFonts w:ascii="Arial"/>
          <w:sz w:val="24"/>
          <w:szCs w:val="24"/>
          <w:u w:val="none"/>
        </w:rPr>
        <w:t xml:space="preserve"> </w:t>
      </w:r>
    </w:p>
    <w:p w14:paraId="21FFEBC6" w14:textId="0B7642E3" w:rsidR="002B79A6" w:rsidRDefault="00DD187E" w:rsidP="006F2D13">
      <w:pPr>
        <w:pStyle w:val="BodyText2"/>
        <w:jc w:val="center"/>
        <w:rPr>
          <w:rStyle w:val="Hyperlink"/>
          <w:rFonts w:ascii="Arial"/>
          <w:sz w:val="24"/>
          <w:szCs w:val="24"/>
          <w:u w:val="none"/>
        </w:rPr>
      </w:pPr>
      <w:r w:rsidRPr="005D2BAC">
        <w:rPr>
          <w:rStyle w:val="Hyperlink"/>
          <w:rFonts w:ascii="Arial"/>
          <w:sz w:val="24"/>
          <w:szCs w:val="24"/>
          <w:u w:val="none"/>
        </w:rPr>
        <w:t>If you w</w:t>
      </w:r>
      <w:r w:rsidR="002B79A6">
        <w:rPr>
          <w:rStyle w:val="Hyperlink"/>
          <w:rFonts w:ascii="Arial"/>
          <w:sz w:val="24"/>
          <w:szCs w:val="24"/>
          <w:u w:val="none"/>
        </w:rPr>
        <w:t>ould like</w:t>
      </w:r>
      <w:r w:rsidRPr="005D2BAC">
        <w:rPr>
          <w:rStyle w:val="Hyperlink"/>
          <w:rFonts w:ascii="Arial"/>
          <w:sz w:val="24"/>
          <w:szCs w:val="24"/>
          <w:u w:val="none"/>
        </w:rPr>
        <w:t xml:space="preserve"> the tournament committee to find you a partner </w:t>
      </w:r>
    </w:p>
    <w:p w14:paraId="16F6B420" w14:textId="00A839E1" w:rsidR="006F2D13" w:rsidRPr="005D2BAC" w:rsidRDefault="00DE0BEF" w:rsidP="006F2D13">
      <w:pPr>
        <w:pStyle w:val="BodyText2"/>
        <w:jc w:val="center"/>
        <w:rPr>
          <w:rStyle w:val="Hyperlink"/>
          <w:rFonts w:ascii="Arial"/>
          <w:sz w:val="24"/>
          <w:szCs w:val="24"/>
          <w:u w:val="none"/>
        </w:rPr>
      </w:pPr>
      <w:r>
        <w:rPr>
          <w:rStyle w:val="Hyperlink"/>
          <w:rFonts w:ascii="Arial"/>
          <w:sz w:val="24"/>
          <w:szCs w:val="24"/>
          <w:u w:val="none"/>
        </w:rPr>
        <w:t>p</w:t>
      </w:r>
      <w:r w:rsidR="00DD187E" w:rsidRPr="005D2BAC">
        <w:rPr>
          <w:rStyle w:val="Hyperlink"/>
          <w:rFonts w:ascii="Arial"/>
          <w:sz w:val="24"/>
          <w:szCs w:val="24"/>
          <w:u w:val="none"/>
        </w:rPr>
        <w:t>lease let us know</w:t>
      </w:r>
      <w:r w:rsidR="00FA2E71">
        <w:rPr>
          <w:rStyle w:val="Hyperlink"/>
          <w:rFonts w:ascii="Arial"/>
          <w:sz w:val="24"/>
          <w:szCs w:val="24"/>
          <w:u w:val="none"/>
        </w:rPr>
        <w:t xml:space="preserve"> and</w:t>
      </w:r>
      <w:r w:rsidR="00DD187E" w:rsidRPr="005D2BAC">
        <w:rPr>
          <w:rStyle w:val="Hyperlink"/>
          <w:rFonts w:ascii="Arial"/>
          <w:sz w:val="24"/>
          <w:szCs w:val="24"/>
          <w:u w:val="none"/>
        </w:rPr>
        <w:t xml:space="preserve"> we will try our best!</w:t>
      </w:r>
    </w:p>
    <w:p w14:paraId="2A680E2C" w14:textId="77777777" w:rsidR="00FD33A5" w:rsidRDefault="00FD33A5">
      <w:pPr>
        <w:pStyle w:val="BodyText2"/>
        <w:jc w:val="center"/>
        <w:rPr>
          <w:rFonts w:ascii="Arial" w:eastAsia="Arial" w:hAnsi="Arial" w:cs="Arial"/>
          <w:sz w:val="24"/>
          <w:szCs w:val="24"/>
        </w:rPr>
      </w:pPr>
    </w:p>
    <w:p w14:paraId="5728BA55" w14:textId="5081450A" w:rsidR="00A54919" w:rsidRDefault="00BF75AD" w:rsidP="00A54919">
      <w:pPr>
        <w:pStyle w:val="BodyText2"/>
        <w:jc w:val="center"/>
        <w:rPr>
          <w:rFonts w:ascii="Arial"/>
          <w:sz w:val="24"/>
          <w:szCs w:val="24"/>
        </w:rPr>
      </w:pPr>
      <w:r>
        <w:rPr>
          <w:rFonts w:ascii="Arial Bold"/>
          <w:sz w:val="24"/>
          <w:szCs w:val="24"/>
        </w:rPr>
        <w:t>PLE</w:t>
      </w:r>
      <w:r w:rsidR="007D7403">
        <w:rPr>
          <w:rFonts w:ascii="Arial Bold"/>
          <w:sz w:val="24"/>
          <w:szCs w:val="24"/>
        </w:rPr>
        <w:t xml:space="preserve">ASE PAY ENTRY FEES </w:t>
      </w:r>
      <w:r w:rsidR="00102702">
        <w:rPr>
          <w:rFonts w:ascii="Arial Bold"/>
          <w:sz w:val="24"/>
          <w:szCs w:val="24"/>
        </w:rPr>
        <w:t>VIA THIS LINK</w:t>
      </w:r>
      <w:r w:rsidR="001377A4">
        <w:rPr>
          <w:rFonts w:ascii="Arial Bold"/>
          <w:sz w:val="24"/>
          <w:szCs w:val="24"/>
        </w:rPr>
        <w:t xml:space="preserve"> </w:t>
      </w:r>
      <w:hyperlink r:id="rId12" w:history="1">
        <w:r w:rsidR="001377A4" w:rsidRPr="001377A4">
          <w:rPr>
            <w:rStyle w:val="Hyperlink"/>
            <w:rFonts w:ascii="Arial Bold"/>
            <w:sz w:val="24"/>
            <w:szCs w:val="24"/>
          </w:rPr>
          <w:t>https://clubspark.lta.org.uk/DrummondTC/Membership/Join</w:t>
        </w:r>
      </w:hyperlink>
      <w:r w:rsidR="00A54919" w:rsidRPr="00A54919">
        <w:rPr>
          <w:rFonts w:ascii="Arial"/>
          <w:sz w:val="24"/>
          <w:szCs w:val="24"/>
        </w:rPr>
        <w:t xml:space="preserve"> </w:t>
      </w:r>
    </w:p>
    <w:p w14:paraId="0A427BA2" w14:textId="77777777" w:rsidR="00A54919" w:rsidRDefault="00A54919" w:rsidP="00A54919">
      <w:pPr>
        <w:pStyle w:val="BodyText2"/>
        <w:jc w:val="center"/>
        <w:rPr>
          <w:rFonts w:ascii="Arial"/>
          <w:sz w:val="24"/>
          <w:szCs w:val="24"/>
        </w:rPr>
      </w:pPr>
    </w:p>
    <w:p w14:paraId="1003F859" w14:textId="77777777" w:rsidR="00FA2E71" w:rsidRDefault="00A54919" w:rsidP="00A54919">
      <w:pPr>
        <w:pStyle w:val="BodyText2"/>
        <w:jc w:val="center"/>
        <w:rPr>
          <w:rFonts w:ascii="Arial"/>
          <w:sz w:val="24"/>
          <w:szCs w:val="24"/>
        </w:rPr>
      </w:pPr>
      <w:r>
        <w:rPr>
          <w:rFonts w:ascii="Arial"/>
          <w:sz w:val="24"/>
          <w:szCs w:val="24"/>
        </w:rPr>
        <w:t>Any questions</w:t>
      </w:r>
      <w:r w:rsidR="00FA2E71">
        <w:rPr>
          <w:rFonts w:ascii="Arial"/>
          <w:sz w:val="24"/>
          <w:szCs w:val="24"/>
        </w:rPr>
        <w:t xml:space="preserve">? </w:t>
      </w:r>
    </w:p>
    <w:p w14:paraId="49FCBFCB" w14:textId="13C88E33" w:rsidR="00A54919" w:rsidRDefault="00FA2E71" w:rsidP="00A54919">
      <w:pPr>
        <w:pStyle w:val="BodyText2"/>
        <w:jc w:val="center"/>
        <w:rPr>
          <w:rStyle w:val="Hyperlink"/>
          <w:rFonts w:ascii="Arial"/>
          <w:sz w:val="24"/>
          <w:szCs w:val="24"/>
        </w:rPr>
      </w:pPr>
      <w:r>
        <w:rPr>
          <w:rFonts w:ascii="Arial"/>
          <w:sz w:val="24"/>
          <w:szCs w:val="24"/>
        </w:rPr>
        <w:t>Email</w:t>
      </w:r>
      <w:r w:rsidR="00E96656">
        <w:rPr>
          <w:rFonts w:ascii="Arial"/>
          <w:sz w:val="24"/>
          <w:szCs w:val="24"/>
        </w:rPr>
        <w:t xml:space="preserve"> the tournament director</w:t>
      </w:r>
      <w:r>
        <w:rPr>
          <w:rFonts w:ascii="Arial"/>
          <w:sz w:val="24"/>
          <w:szCs w:val="24"/>
        </w:rPr>
        <w:t xml:space="preserve"> -</w:t>
      </w:r>
      <w:r w:rsidR="00A54919">
        <w:rPr>
          <w:rFonts w:ascii="Arial"/>
          <w:sz w:val="24"/>
          <w:szCs w:val="24"/>
        </w:rPr>
        <w:t xml:space="preserve"> </w:t>
      </w:r>
      <w:hyperlink r:id="rId13" w:history="1">
        <w:r w:rsidR="00A54919" w:rsidRPr="00601496">
          <w:rPr>
            <w:rStyle w:val="Hyperlink"/>
            <w:rFonts w:ascii="Arial"/>
            <w:sz w:val="24"/>
            <w:szCs w:val="24"/>
          </w:rPr>
          <w:t>tournamentdrummond@gmail.com</w:t>
        </w:r>
      </w:hyperlink>
    </w:p>
    <w:p w14:paraId="74F475FD" w14:textId="00569EC6" w:rsidR="00FD33A5" w:rsidRDefault="00FD33A5">
      <w:pPr>
        <w:pStyle w:val="BodyText2"/>
        <w:jc w:val="center"/>
        <w:rPr>
          <w:rFonts w:ascii="Arial Bold" w:eastAsia="Arial Bold" w:hAnsi="Arial Bold" w:cs="Arial Bold"/>
          <w:sz w:val="24"/>
          <w:szCs w:val="24"/>
        </w:rPr>
      </w:pPr>
    </w:p>
    <w:p w14:paraId="615F5A1A" w14:textId="233E4713" w:rsidR="00B87AAC" w:rsidRDefault="00BF75AD" w:rsidP="00B87AAC">
      <w:pPr>
        <w:pStyle w:val="Title"/>
        <w:spacing w:before="240"/>
        <w:rPr>
          <w:rFonts w:ascii="Arial Bold"/>
          <w:color w:val="92D050"/>
          <w:sz w:val="24"/>
          <w:szCs w:val="24"/>
          <w:u w:color="92D050"/>
        </w:rPr>
      </w:pPr>
      <w:r>
        <w:rPr>
          <w:rFonts w:ascii="Arial Bold"/>
          <w:color w:val="92D050"/>
          <w:sz w:val="24"/>
          <w:szCs w:val="24"/>
          <w:u w:color="92D050"/>
        </w:rPr>
        <w:t xml:space="preserve">ALL ENTRIES MUST BE RECEIVED BY </w:t>
      </w:r>
      <w:bookmarkStart w:id="0" w:name="_Hlk46163786"/>
      <w:r w:rsidR="0053750B">
        <w:rPr>
          <w:rFonts w:ascii="Arial Bold"/>
          <w:color w:val="92D050"/>
          <w:sz w:val="24"/>
          <w:szCs w:val="24"/>
          <w:u w:color="92D050"/>
        </w:rPr>
        <w:t>Saturday</w:t>
      </w:r>
      <w:r w:rsidR="008E3591">
        <w:rPr>
          <w:rFonts w:ascii="Arial Bold"/>
          <w:color w:val="92D050"/>
          <w:sz w:val="24"/>
          <w:szCs w:val="24"/>
          <w:u w:color="92D050"/>
        </w:rPr>
        <w:t xml:space="preserve"> </w:t>
      </w:r>
      <w:r w:rsidR="00F14443">
        <w:rPr>
          <w:rFonts w:ascii="Arial Bold"/>
          <w:color w:val="92D050"/>
          <w:sz w:val="24"/>
          <w:szCs w:val="24"/>
          <w:u w:color="92D050"/>
        </w:rPr>
        <w:t>17</w:t>
      </w:r>
      <w:r w:rsidR="00102702" w:rsidRPr="00102702">
        <w:rPr>
          <w:rFonts w:ascii="Arial Bold"/>
          <w:color w:val="92D050"/>
          <w:sz w:val="24"/>
          <w:szCs w:val="24"/>
          <w:u w:color="92D050"/>
          <w:vertAlign w:val="superscript"/>
        </w:rPr>
        <w:t>TH</w:t>
      </w:r>
      <w:r w:rsidR="0036201D">
        <w:rPr>
          <w:rFonts w:ascii="Arial Bold"/>
          <w:color w:val="92D050"/>
          <w:sz w:val="24"/>
          <w:szCs w:val="24"/>
          <w:u w:color="92D050"/>
          <w:vertAlign w:val="superscript"/>
        </w:rPr>
        <w:t xml:space="preserve"> </w:t>
      </w:r>
      <w:r w:rsidR="00102702">
        <w:rPr>
          <w:rFonts w:ascii="Arial Bold"/>
          <w:color w:val="92D050"/>
          <w:sz w:val="24"/>
          <w:szCs w:val="24"/>
          <w:u w:color="92D050"/>
        </w:rPr>
        <w:t>JULY</w:t>
      </w:r>
      <w:r w:rsidR="00B87AAC" w:rsidRPr="00B87AAC">
        <w:rPr>
          <w:rFonts w:ascii="Arial Bold"/>
          <w:color w:val="FF0000"/>
          <w:sz w:val="24"/>
          <w:szCs w:val="24"/>
          <w:u w:color="92D050"/>
        </w:rPr>
        <w:t xml:space="preserve"> </w:t>
      </w:r>
      <w:bookmarkEnd w:id="0"/>
    </w:p>
    <w:p w14:paraId="22108691" w14:textId="62B304CF" w:rsidR="00FD33A5" w:rsidRDefault="00A7797F" w:rsidP="00B87AAC">
      <w:pPr>
        <w:pStyle w:val="Title"/>
        <w:spacing w:before="240"/>
        <w:rPr>
          <w:rFonts w:ascii="Arial Bold"/>
          <w:color w:val="92D050"/>
          <w:sz w:val="24"/>
          <w:szCs w:val="24"/>
          <w:u w:color="92D050"/>
        </w:rPr>
      </w:pPr>
      <w:r>
        <w:rPr>
          <w:rFonts w:ascii="Arial Bold"/>
          <w:color w:val="92D050"/>
          <w:sz w:val="24"/>
          <w:szCs w:val="24"/>
          <w:u w:color="92D050"/>
        </w:rPr>
        <w:t>The draw</w:t>
      </w:r>
      <w:r w:rsidR="00717F21">
        <w:rPr>
          <w:rFonts w:ascii="Arial Bold"/>
          <w:color w:val="92D050"/>
          <w:sz w:val="24"/>
          <w:szCs w:val="24"/>
          <w:u w:color="92D050"/>
        </w:rPr>
        <w:t xml:space="preserve"> </w:t>
      </w:r>
      <w:r>
        <w:rPr>
          <w:rFonts w:ascii="Arial Bold"/>
          <w:color w:val="92D050"/>
          <w:sz w:val="24"/>
          <w:szCs w:val="24"/>
          <w:u w:color="92D050"/>
        </w:rPr>
        <w:t>w</w:t>
      </w:r>
      <w:r w:rsidR="00717F21">
        <w:rPr>
          <w:rFonts w:ascii="Arial Bold"/>
          <w:color w:val="92D050"/>
          <w:sz w:val="24"/>
          <w:szCs w:val="24"/>
          <w:u w:color="92D050"/>
        </w:rPr>
        <w:t>ill be published when ready</w:t>
      </w:r>
      <w:r w:rsidR="007D7403">
        <w:rPr>
          <w:rFonts w:ascii="Arial Bold"/>
          <w:color w:val="92D050"/>
          <w:sz w:val="24"/>
          <w:szCs w:val="24"/>
          <w:u w:color="92D050"/>
        </w:rPr>
        <w:t>!</w:t>
      </w:r>
      <w:r w:rsidR="00102702">
        <w:rPr>
          <w:rFonts w:ascii="Arial Bold"/>
          <w:color w:val="92D050"/>
          <w:sz w:val="24"/>
          <w:szCs w:val="24"/>
          <w:u w:color="92D050"/>
        </w:rPr>
        <w:t xml:space="preserve"> (</w:t>
      </w:r>
      <w:r>
        <w:rPr>
          <w:rFonts w:ascii="Arial Bold"/>
          <w:color w:val="92D050"/>
          <w:sz w:val="24"/>
          <w:szCs w:val="24"/>
          <w:u w:color="92D050"/>
        </w:rPr>
        <w:t>approx</w:t>
      </w:r>
      <w:r w:rsidR="00102702">
        <w:rPr>
          <w:rFonts w:ascii="Arial Bold"/>
          <w:color w:val="92D050"/>
          <w:sz w:val="24"/>
          <w:szCs w:val="24"/>
          <w:u w:color="92D050"/>
        </w:rPr>
        <w:t xml:space="preserve"> </w:t>
      </w:r>
      <w:r w:rsidR="00B0579A">
        <w:rPr>
          <w:rFonts w:ascii="Arial Bold"/>
          <w:color w:val="92D050"/>
          <w:sz w:val="24"/>
          <w:szCs w:val="24"/>
          <w:u w:color="92D050"/>
        </w:rPr>
        <w:t>24</w:t>
      </w:r>
      <w:r w:rsidR="008E3591" w:rsidRPr="008E3591">
        <w:rPr>
          <w:rFonts w:ascii="Arial Bold"/>
          <w:color w:val="92D050"/>
          <w:sz w:val="24"/>
          <w:szCs w:val="24"/>
          <w:u w:color="92D050"/>
          <w:vertAlign w:val="superscript"/>
        </w:rPr>
        <w:t>th</w:t>
      </w:r>
      <w:r w:rsidR="008E3591">
        <w:rPr>
          <w:rFonts w:ascii="Arial Bold"/>
          <w:color w:val="92D050"/>
          <w:sz w:val="24"/>
          <w:szCs w:val="24"/>
          <w:u w:color="92D050"/>
        </w:rPr>
        <w:t xml:space="preserve"> July</w:t>
      </w:r>
      <w:r w:rsidR="00102702">
        <w:rPr>
          <w:rFonts w:ascii="Arial Bold"/>
          <w:color w:val="92D050"/>
          <w:sz w:val="24"/>
          <w:szCs w:val="24"/>
          <w:u w:color="92D050"/>
        </w:rPr>
        <w:t>)</w:t>
      </w:r>
    </w:p>
    <w:p w14:paraId="1383CEDD" w14:textId="5D9E94DC" w:rsidR="008E3591" w:rsidRDefault="008E3591" w:rsidP="00B87AAC">
      <w:pPr>
        <w:pStyle w:val="Title"/>
        <w:spacing w:before="240"/>
        <w:rPr>
          <w:rFonts w:ascii="Arial Bold"/>
          <w:color w:val="92D050"/>
          <w:sz w:val="24"/>
          <w:szCs w:val="24"/>
          <w:u w:color="92D050"/>
        </w:rPr>
      </w:pPr>
      <w:r>
        <w:rPr>
          <w:rFonts w:ascii="Arial Bold"/>
          <w:color w:val="92D050"/>
          <w:sz w:val="24"/>
          <w:szCs w:val="24"/>
          <w:u w:color="92D050"/>
        </w:rPr>
        <w:t xml:space="preserve">Matches to be played from </w:t>
      </w:r>
      <w:r w:rsidR="00104D13">
        <w:rPr>
          <w:rFonts w:ascii="Arial Bold"/>
          <w:color w:val="92D050"/>
          <w:sz w:val="24"/>
          <w:szCs w:val="24"/>
          <w:u w:color="92D050"/>
        </w:rPr>
        <w:t>Sunday 25</w:t>
      </w:r>
      <w:r w:rsidR="00104D13" w:rsidRPr="00104D13">
        <w:rPr>
          <w:rFonts w:ascii="Arial Bold"/>
          <w:color w:val="92D050"/>
          <w:sz w:val="24"/>
          <w:szCs w:val="24"/>
          <w:u w:color="92D050"/>
          <w:vertAlign w:val="superscript"/>
        </w:rPr>
        <w:t>th</w:t>
      </w:r>
      <w:r w:rsidR="00104D13">
        <w:rPr>
          <w:rFonts w:ascii="Arial Bold"/>
          <w:color w:val="92D050"/>
          <w:sz w:val="24"/>
          <w:szCs w:val="24"/>
          <w:u w:color="92D050"/>
        </w:rPr>
        <w:t xml:space="preserve"> </w:t>
      </w:r>
      <w:r w:rsidR="005D2BAC">
        <w:rPr>
          <w:rFonts w:ascii="Arial Bold"/>
          <w:color w:val="92D050"/>
          <w:sz w:val="24"/>
          <w:szCs w:val="24"/>
          <w:u w:color="92D050"/>
        </w:rPr>
        <w:t>July</w:t>
      </w:r>
      <w:r w:rsidR="00104D13">
        <w:rPr>
          <w:rFonts w:ascii="Arial Bold"/>
          <w:color w:val="92D050"/>
          <w:sz w:val="24"/>
          <w:szCs w:val="24"/>
          <w:u w:color="92D050"/>
        </w:rPr>
        <w:t xml:space="preserve"> </w:t>
      </w:r>
    </w:p>
    <w:p w14:paraId="3F31A679" w14:textId="77777777" w:rsidR="00104D13" w:rsidRDefault="00104D13">
      <w:pPr>
        <w:pStyle w:val="Title"/>
        <w:spacing w:before="120" w:after="120"/>
        <w:jc w:val="left"/>
        <w:rPr>
          <w:rFonts w:ascii="Arial Bold"/>
          <w:sz w:val="24"/>
          <w:szCs w:val="24"/>
        </w:rPr>
      </w:pPr>
    </w:p>
    <w:p w14:paraId="391CD7A4" w14:textId="7EC0B395" w:rsidR="008C2FA5" w:rsidRDefault="00BF75AD">
      <w:pPr>
        <w:pStyle w:val="Title"/>
        <w:spacing w:after="120"/>
        <w:jc w:val="left"/>
        <w:rPr>
          <w:rFonts w:ascii="Arial"/>
          <w:sz w:val="24"/>
          <w:szCs w:val="24"/>
        </w:rPr>
      </w:pPr>
      <w:r>
        <w:rPr>
          <w:rFonts w:ascii="Arial"/>
          <w:sz w:val="24"/>
          <w:szCs w:val="24"/>
        </w:rPr>
        <w:t>For the doubles events, you can either enter with a named partner or enter as an individual and the Tournament Committee will allocate</w:t>
      </w:r>
      <w:r w:rsidR="00932DC9">
        <w:rPr>
          <w:rFonts w:ascii="Arial"/>
          <w:sz w:val="24"/>
          <w:szCs w:val="24"/>
        </w:rPr>
        <w:t xml:space="preserve"> you</w:t>
      </w:r>
      <w:r>
        <w:rPr>
          <w:rFonts w:ascii="Arial"/>
          <w:sz w:val="24"/>
          <w:szCs w:val="24"/>
        </w:rPr>
        <w:t xml:space="preserve"> a partner if possible.  </w:t>
      </w:r>
    </w:p>
    <w:p w14:paraId="22896ECB" w14:textId="3E7ED616" w:rsidR="008C2FA5" w:rsidRDefault="00102702">
      <w:pPr>
        <w:pStyle w:val="Title"/>
        <w:spacing w:after="120"/>
        <w:jc w:val="left"/>
        <w:rPr>
          <w:rFonts w:ascii="Arial"/>
          <w:sz w:val="24"/>
          <w:szCs w:val="24"/>
        </w:rPr>
      </w:pPr>
      <w:r>
        <w:rPr>
          <w:rFonts w:ascii="Arial"/>
          <w:sz w:val="24"/>
          <w:szCs w:val="24"/>
        </w:rPr>
        <w:t>A</w:t>
      </w:r>
      <w:r w:rsidR="0074325C">
        <w:rPr>
          <w:rFonts w:ascii="Arial"/>
          <w:sz w:val="24"/>
          <w:szCs w:val="24"/>
        </w:rPr>
        <w:t>ny club member can play in the tournament with any other member.</w:t>
      </w:r>
      <w:r w:rsidR="00BF75AD">
        <w:rPr>
          <w:rFonts w:ascii="Arial"/>
          <w:sz w:val="24"/>
          <w:szCs w:val="24"/>
        </w:rPr>
        <w:t xml:space="preserve"> </w:t>
      </w:r>
      <w:r w:rsidR="008C2FA5">
        <w:rPr>
          <w:rFonts w:ascii="Arial"/>
          <w:sz w:val="24"/>
          <w:szCs w:val="24"/>
        </w:rPr>
        <w:t xml:space="preserve">This applies to </w:t>
      </w:r>
      <w:r w:rsidR="00FF1EE3">
        <w:rPr>
          <w:rFonts w:ascii="Arial"/>
          <w:sz w:val="24"/>
          <w:szCs w:val="24"/>
        </w:rPr>
        <w:t>men</w:t>
      </w:r>
      <w:r w:rsidR="00FF1EE3">
        <w:rPr>
          <w:rFonts w:ascii="Arial"/>
          <w:sz w:val="24"/>
          <w:szCs w:val="24"/>
        </w:rPr>
        <w:t>’</w:t>
      </w:r>
      <w:r w:rsidR="00FF1EE3">
        <w:rPr>
          <w:rFonts w:ascii="Arial"/>
          <w:sz w:val="24"/>
          <w:szCs w:val="24"/>
        </w:rPr>
        <w:t>s</w:t>
      </w:r>
      <w:r w:rsidR="008C2FA5">
        <w:rPr>
          <w:rFonts w:ascii="Arial"/>
          <w:sz w:val="24"/>
          <w:szCs w:val="24"/>
        </w:rPr>
        <w:t xml:space="preserve">, </w:t>
      </w:r>
      <w:r>
        <w:rPr>
          <w:rFonts w:ascii="Arial"/>
          <w:sz w:val="24"/>
          <w:szCs w:val="24"/>
        </w:rPr>
        <w:t>women</w:t>
      </w:r>
      <w:r>
        <w:rPr>
          <w:rFonts w:ascii="Arial"/>
          <w:sz w:val="24"/>
          <w:szCs w:val="24"/>
        </w:rPr>
        <w:t>’</w:t>
      </w:r>
      <w:r>
        <w:rPr>
          <w:rFonts w:ascii="Arial"/>
          <w:sz w:val="24"/>
          <w:szCs w:val="24"/>
        </w:rPr>
        <w:t>s</w:t>
      </w:r>
      <w:r w:rsidR="008C2FA5">
        <w:rPr>
          <w:rFonts w:ascii="Arial"/>
          <w:sz w:val="24"/>
          <w:szCs w:val="24"/>
        </w:rPr>
        <w:t xml:space="preserve"> and mixed doubles. </w:t>
      </w:r>
      <w:r w:rsidR="00FF1EE3">
        <w:rPr>
          <w:rFonts w:ascii="Arial"/>
          <w:sz w:val="24"/>
          <w:szCs w:val="24"/>
        </w:rPr>
        <w:t xml:space="preserve">Dates will be given for each round. Matches </w:t>
      </w:r>
      <w:r w:rsidR="006F2D13">
        <w:rPr>
          <w:rFonts w:ascii="Arial"/>
          <w:sz w:val="24"/>
          <w:szCs w:val="24"/>
        </w:rPr>
        <w:t xml:space="preserve">must </w:t>
      </w:r>
      <w:r w:rsidR="00FF1EE3">
        <w:rPr>
          <w:rFonts w:ascii="Arial"/>
          <w:sz w:val="24"/>
          <w:szCs w:val="24"/>
        </w:rPr>
        <w:t>be played by those dates</w:t>
      </w:r>
      <w:r w:rsidR="00E515A0">
        <w:rPr>
          <w:rFonts w:ascii="Arial"/>
          <w:sz w:val="24"/>
          <w:szCs w:val="24"/>
        </w:rPr>
        <w:t>.</w:t>
      </w:r>
      <w:r w:rsidR="00FF1EE3">
        <w:rPr>
          <w:rFonts w:ascii="Arial"/>
          <w:sz w:val="24"/>
          <w:szCs w:val="24"/>
        </w:rPr>
        <w:t xml:space="preserve"> </w:t>
      </w:r>
      <w:r w:rsidR="00E515A0">
        <w:rPr>
          <w:rFonts w:ascii="Arial"/>
          <w:sz w:val="24"/>
          <w:szCs w:val="24"/>
        </w:rPr>
        <w:t>I</w:t>
      </w:r>
      <w:r w:rsidR="00FF1EE3">
        <w:rPr>
          <w:rFonts w:ascii="Arial"/>
          <w:sz w:val="24"/>
          <w:szCs w:val="24"/>
        </w:rPr>
        <w:t xml:space="preserve">f players cannot play then </w:t>
      </w:r>
      <w:r w:rsidR="003C5703">
        <w:rPr>
          <w:rFonts w:ascii="Arial"/>
          <w:sz w:val="24"/>
          <w:szCs w:val="24"/>
        </w:rPr>
        <w:t xml:space="preserve">unfortunately </w:t>
      </w:r>
      <w:r w:rsidR="00FF1EE3">
        <w:rPr>
          <w:rFonts w:ascii="Arial"/>
          <w:sz w:val="24"/>
          <w:szCs w:val="24"/>
        </w:rPr>
        <w:t>they will be scratched</w:t>
      </w:r>
      <w:r w:rsidR="007110D7">
        <w:rPr>
          <w:rFonts w:ascii="Arial"/>
          <w:sz w:val="24"/>
          <w:szCs w:val="24"/>
        </w:rPr>
        <w:t>*</w:t>
      </w:r>
      <w:r w:rsidR="00FF1EE3">
        <w:rPr>
          <w:rFonts w:ascii="Arial"/>
          <w:sz w:val="24"/>
          <w:szCs w:val="24"/>
        </w:rPr>
        <w:t>.</w:t>
      </w:r>
    </w:p>
    <w:p w14:paraId="10955B4C" w14:textId="77777777" w:rsidR="00FF3252" w:rsidRDefault="00FF3252">
      <w:pPr>
        <w:pStyle w:val="Title"/>
        <w:spacing w:after="120"/>
        <w:jc w:val="left"/>
        <w:rPr>
          <w:rFonts w:ascii="Arial"/>
          <w:b/>
          <w:bCs/>
          <w:sz w:val="24"/>
          <w:szCs w:val="24"/>
        </w:rPr>
      </w:pPr>
    </w:p>
    <w:p w14:paraId="70AFA8E1" w14:textId="12E905EF" w:rsidR="002540E9" w:rsidRDefault="002540E9">
      <w:pPr>
        <w:pStyle w:val="Title"/>
        <w:spacing w:after="120"/>
        <w:jc w:val="left"/>
        <w:rPr>
          <w:rFonts w:ascii="Arial"/>
          <w:b/>
          <w:bCs/>
          <w:sz w:val="24"/>
          <w:szCs w:val="24"/>
        </w:rPr>
      </w:pPr>
      <w:r w:rsidRPr="00E14A2B">
        <w:rPr>
          <w:rFonts w:ascii="Arial"/>
          <w:b/>
          <w:bCs/>
          <w:sz w:val="24"/>
          <w:szCs w:val="24"/>
        </w:rPr>
        <w:t>Finals Dates</w:t>
      </w:r>
    </w:p>
    <w:p w14:paraId="16ACD9AD" w14:textId="14A10006" w:rsidR="0084470C" w:rsidRPr="00E14A2B" w:rsidRDefault="00653679">
      <w:pPr>
        <w:pStyle w:val="Title"/>
        <w:spacing w:after="120"/>
        <w:jc w:val="left"/>
        <w:rPr>
          <w:rFonts w:ascii="Arial"/>
          <w:b/>
          <w:bCs/>
          <w:sz w:val="24"/>
          <w:szCs w:val="24"/>
        </w:rPr>
      </w:pPr>
      <w:r>
        <w:rPr>
          <w:rFonts w:ascii="Arial"/>
          <w:b/>
          <w:bCs/>
          <w:sz w:val="24"/>
          <w:szCs w:val="24"/>
        </w:rPr>
        <w:t>N</w:t>
      </w:r>
      <w:r w:rsidR="00934F1C">
        <w:rPr>
          <w:rFonts w:ascii="Arial"/>
          <w:b/>
          <w:bCs/>
          <w:sz w:val="24"/>
          <w:szCs w:val="24"/>
        </w:rPr>
        <w:t>ote</w:t>
      </w:r>
      <w:r>
        <w:rPr>
          <w:rFonts w:ascii="Arial"/>
          <w:b/>
          <w:bCs/>
          <w:sz w:val="24"/>
          <w:szCs w:val="24"/>
        </w:rPr>
        <w:t>:</w:t>
      </w:r>
      <w:r w:rsidR="00934F1C">
        <w:rPr>
          <w:rFonts w:ascii="Arial"/>
          <w:b/>
          <w:bCs/>
          <w:sz w:val="24"/>
          <w:szCs w:val="24"/>
        </w:rPr>
        <w:t xml:space="preserve"> </w:t>
      </w:r>
      <w:r w:rsidR="00020569">
        <w:rPr>
          <w:rFonts w:ascii="Arial"/>
          <w:b/>
          <w:bCs/>
          <w:sz w:val="24"/>
          <w:szCs w:val="24"/>
        </w:rPr>
        <w:t>T</w:t>
      </w:r>
      <w:r w:rsidR="00934F1C">
        <w:rPr>
          <w:rFonts w:ascii="Arial"/>
          <w:b/>
          <w:bCs/>
          <w:sz w:val="24"/>
          <w:szCs w:val="24"/>
        </w:rPr>
        <w:t xml:space="preserve">ournament committee reserve the right to </w:t>
      </w:r>
      <w:r w:rsidR="005C2EA9">
        <w:rPr>
          <w:rFonts w:ascii="Arial"/>
          <w:b/>
          <w:bCs/>
          <w:sz w:val="24"/>
          <w:szCs w:val="24"/>
        </w:rPr>
        <w:t>alter</w:t>
      </w:r>
      <w:r w:rsidR="00934F1C">
        <w:rPr>
          <w:rFonts w:ascii="Arial"/>
          <w:b/>
          <w:bCs/>
          <w:sz w:val="24"/>
          <w:szCs w:val="24"/>
        </w:rPr>
        <w:t xml:space="preserve"> dates at their discretion.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78"/>
      </w:tblGrid>
      <w:tr w:rsidR="0084470C" w:rsidRPr="00C208DB" w14:paraId="16EAC6A1" w14:textId="77777777" w:rsidTr="00C208DB">
        <w:tc>
          <w:tcPr>
            <w:tcW w:w="9678" w:type="dxa"/>
          </w:tcPr>
          <w:p w14:paraId="74C078E4" w14:textId="1747C622" w:rsidR="0084470C" w:rsidRPr="0084470C" w:rsidRDefault="0084470C" w:rsidP="00444C33">
            <w:pPr>
              <w:pStyle w:val="Title"/>
              <w:spacing w:after="120"/>
              <w:jc w:val="left"/>
              <w:rPr>
                <w:rFonts w:ascii="Arial"/>
                <w:b/>
                <w:bCs/>
                <w:sz w:val="24"/>
                <w:szCs w:val="24"/>
              </w:rPr>
            </w:pPr>
            <w:r>
              <w:rPr>
                <w:rFonts w:ascii="Arial"/>
                <w:b/>
                <w:bCs/>
                <w:sz w:val="24"/>
                <w:szCs w:val="24"/>
              </w:rPr>
              <w:t>S</w:t>
            </w:r>
            <w:r w:rsidR="00444C33">
              <w:rPr>
                <w:rFonts w:ascii="Arial"/>
                <w:b/>
                <w:bCs/>
                <w:sz w:val="24"/>
                <w:szCs w:val="24"/>
              </w:rPr>
              <w:t>INGLES</w:t>
            </w:r>
          </w:p>
        </w:tc>
      </w:tr>
      <w:tr w:rsidR="00C208DB" w:rsidRPr="00C208DB" w14:paraId="38FFAC9F" w14:textId="77777777" w:rsidTr="00C208DB">
        <w:tc>
          <w:tcPr>
            <w:tcW w:w="9678" w:type="dxa"/>
          </w:tcPr>
          <w:p w14:paraId="50B13308" w14:textId="77777777" w:rsidR="00C208DB" w:rsidRPr="00C208DB" w:rsidRDefault="00C208DB" w:rsidP="001564E4">
            <w:pPr>
              <w:pStyle w:val="Title"/>
              <w:spacing w:after="120"/>
              <w:jc w:val="left"/>
              <w:rPr>
                <w:rFonts w:ascii="Arial"/>
                <w:sz w:val="24"/>
                <w:szCs w:val="24"/>
              </w:rPr>
            </w:pPr>
            <w:r w:rsidRPr="00C208DB">
              <w:rPr>
                <w:rFonts w:ascii="Arial"/>
                <w:sz w:val="24"/>
                <w:szCs w:val="24"/>
              </w:rPr>
              <w:t>Men</w:t>
            </w:r>
            <w:r w:rsidRPr="00C208DB">
              <w:rPr>
                <w:rFonts w:ascii="Arial"/>
                <w:sz w:val="24"/>
                <w:szCs w:val="24"/>
              </w:rPr>
              <w:t>’</w:t>
            </w:r>
            <w:r w:rsidRPr="00C208DB">
              <w:rPr>
                <w:rFonts w:ascii="Arial"/>
                <w:sz w:val="24"/>
                <w:szCs w:val="24"/>
              </w:rPr>
              <w:t>s Singles Saturday 28</w:t>
            </w:r>
            <w:r w:rsidRPr="00C208DB">
              <w:rPr>
                <w:rFonts w:ascii="Arial"/>
                <w:sz w:val="24"/>
                <w:szCs w:val="24"/>
                <w:vertAlign w:val="superscript"/>
              </w:rPr>
              <w:t>th</w:t>
            </w:r>
            <w:r w:rsidRPr="00C208DB">
              <w:rPr>
                <w:rFonts w:ascii="Arial"/>
                <w:sz w:val="24"/>
                <w:szCs w:val="24"/>
              </w:rPr>
              <w:t xml:space="preserve"> August</w:t>
            </w:r>
          </w:p>
        </w:tc>
      </w:tr>
      <w:tr w:rsidR="00C208DB" w:rsidRPr="00C208DB" w14:paraId="4065E48A" w14:textId="77777777" w:rsidTr="00C208DB">
        <w:tc>
          <w:tcPr>
            <w:tcW w:w="9678" w:type="dxa"/>
          </w:tcPr>
          <w:p w14:paraId="438E2D1F" w14:textId="77777777" w:rsidR="00C208DB" w:rsidRPr="00C208DB" w:rsidRDefault="00C208DB" w:rsidP="001564E4">
            <w:pPr>
              <w:pStyle w:val="Title"/>
              <w:spacing w:after="120"/>
              <w:jc w:val="left"/>
              <w:rPr>
                <w:rFonts w:ascii="Arial"/>
                <w:sz w:val="24"/>
                <w:szCs w:val="24"/>
              </w:rPr>
            </w:pPr>
            <w:r w:rsidRPr="00C208DB">
              <w:rPr>
                <w:rFonts w:ascii="Arial"/>
                <w:sz w:val="24"/>
                <w:szCs w:val="24"/>
              </w:rPr>
              <w:t>Women</w:t>
            </w:r>
            <w:r w:rsidRPr="00C208DB">
              <w:rPr>
                <w:rFonts w:ascii="Arial"/>
                <w:sz w:val="24"/>
                <w:szCs w:val="24"/>
              </w:rPr>
              <w:t>’</w:t>
            </w:r>
            <w:r w:rsidRPr="00C208DB">
              <w:rPr>
                <w:rFonts w:ascii="Arial"/>
                <w:sz w:val="24"/>
                <w:szCs w:val="24"/>
              </w:rPr>
              <w:t>s Singles Sunday 29</w:t>
            </w:r>
            <w:r w:rsidRPr="00C208DB">
              <w:rPr>
                <w:rFonts w:ascii="Arial"/>
                <w:sz w:val="24"/>
                <w:szCs w:val="24"/>
                <w:vertAlign w:val="superscript"/>
              </w:rPr>
              <w:t>th</w:t>
            </w:r>
            <w:r w:rsidRPr="00C208DB">
              <w:rPr>
                <w:rFonts w:ascii="Arial"/>
                <w:sz w:val="24"/>
                <w:szCs w:val="24"/>
              </w:rPr>
              <w:t xml:space="preserve"> August</w:t>
            </w:r>
          </w:p>
        </w:tc>
      </w:tr>
      <w:tr w:rsidR="00C208DB" w:rsidRPr="00C208DB" w14:paraId="55651523" w14:textId="77777777" w:rsidTr="00C208DB">
        <w:tc>
          <w:tcPr>
            <w:tcW w:w="9678" w:type="dxa"/>
          </w:tcPr>
          <w:p w14:paraId="1FFD59A7" w14:textId="77777777" w:rsidR="00C208DB" w:rsidRPr="00C208DB" w:rsidRDefault="00C208DB" w:rsidP="001564E4">
            <w:pPr>
              <w:pStyle w:val="Title"/>
              <w:spacing w:after="120"/>
              <w:jc w:val="left"/>
              <w:rPr>
                <w:rFonts w:ascii="Arial"/>
                <w:sz w:val="24"/>
                <w:szCs w:val="24"/>
              </w:rPr>
            </w:pPr>
            <w:r w:rsidRPr="00C208DB">
              <w:rPr>
                <w:rFonts w:ascii="Arial"/>
                <w:sz w:val="24"/>
                <w:szCs w:val="24"/>
              </w:rPr>
              <w:t>Weekend of 28</w:t>
            </w:r>
            <w:r w:rsidRPr="00C208DB">
              <w:rPr>
                <w:rFonts w:ascii="Arial"/>
                <w:sz w:val="24"/>
                <w:szCs w:val="24"/>
                <w:vertAlign w:val="superscript"/>
              </w:rPr>
              <w:t>th</w:t>
            </w:r>
            <w:r w:rsidRPr="00C208DB">
              <w:rPr>
                <w:rFonts w:ascii="Arial"/>
                <w:sz w:val="24"/>
                <w:szCs w:val="24"/>
              </w:rPr>
              <w:t xml:space="preserve"> and 29</w:t>
            </w:r>
            <w:r w:rsidRPr="00C208DB">
              <w:rPr>
                <w:rFonts w:ascii="Arial"/>
                <w:sz w:val="24"/>
                <w:szCs w:val="24"/>
                <w:vertAlign w:val="superscript"/>
              </w:rPr>
              <w:t>th</w:t>
            </w:r>
            <w:r w:rsidRPr="00C208DB">
              <w:rPr>
                <w:rFonts w:ascii="Arial"/>
                <w:sz w:val="24"/>
                <w:szCs w:val="24"/>
              </w:rPr>
              <w:t xml:space="preserve"> August </w:t>
            </w:r>
            <w:r w:rsidRPr="00C208DB">
              <w:rPr>
                <w:rFonts w:ascii="Arial"/>
                <w:sz w:val="24"/>
                <w:szCs w:val="24"/>
              </w:rPr>
              <w:t>–</w:t>
            </w:r>
            <w:r w:rsidRPr="00C208DB">
              <w:rPr>
                <w:rFonts w:ascii="Arial"/>
                <w:sz w:val="24"/>
                <w:szCs w:val="24"/>
              </w:rPr>
              <w:t xml:space="preserve"> matches may both be played on the Saturday or Sunday depending on weather forecast. </w:t>
            </w:r>
          </w:p>
        </w:tc>
      </w:tr>
    </w:tbl>
    <w:p w14:paraId="7FB4601F" w14:textId="77777777" w:rsidR="00DD7CEC" w:rsidRDefault="00DD7CEC">
      <w:pPr>
        <w:pStyle w:val="Title"/>
        <w:spacing w:after="120"/>
        <w:jc w:val="left"/>
        <w:rPr>
          <w:rFonts w:ascii="Arial"/>
          <w:sz w:val="24"/>
          <w:szCs w:val="24"/>
        </w:rPr>
      </w:pPr>
    </w:p>
    <w:p w14:paraId="7DFF3193" w14:textId="77777777" w:rsidR="0084470C" w:rsidRDefault="0084470C">
      <w:pPr>
        <w:pStyle w:val="Title"/>
        <w:spacing w:after="120"/>
        <w:jc w:val="left"/>
        <w:rPr>
          <w:rFonts w:ascii="Arial"/>
          <w:sz w:val="24"/>
          <w:szCs w:val="24"/>
        </w:rPr>
      </w:pPr>
    </w:p>
    <w:p w14:paraId="0AEB4D3B" w14:textId="77777777" w:rsidR="0084470C" w:rsidRDefault="0084470C">
      <w:pPr>
        <w:pStyle w:val="Title"/>
        <w:spacing w:after="120"/>
        <w:jc w:val="left"/>
        <w:rPr>
          <w:rFonts w:ascii="Arial"/>
          <w:sz w:val="24"/>
          <w:szCs w:val="24"/>
        </w:rPr>
      </w:pPr>
    </w:p>
    <w:p w14:paraId="020AA27F" w14:textId="77777777" w:rsidR="0084470C" w:rsidRDefault="0084470C" w:rsidP="0084470C">
      <w:pPr>
        <w:pStyle w:val="Title"/>
        <w:spacing w:after="120"/>
        <w:jc w:val="left"/>
        <w:rPr>
          <w:rFonts w:ascii="Arial"/>
          <w:sz w:val="24"/>
          <w:szCs w:val="24"/>
        </w:rPr>
      </w:pPr>
    </w:p>
    <w:p w14:paraId="7BC28C54" w14:textId="77777777" w:rsidR="0084470C" w:rsidRDefault="0084470C" w:rsidP="0084470C">
      <w:pPr>
        <w:pStyle w:val="Title"/>
        <w:spacing w:after="120"/>
        <w:jc w:val="left"/>
        <w:rPr>
          <w:rFonts w:ascii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78"/>
      </w:tblGrid>
      <w:tr w:rsidR="00B32619" w:rsidRPr="0084470C" w14:paraId="2A7A0FF4" w14:textId="77777777" w:rsidTr="0084470C">
        <w:tc>
          <w:tcPr>
            <w:tcW w:w="9678" w:type="dxa"/>
          </w:tcPr>
          <w:p w14:paraId="29512EB8" w14:textId="212BEEA7" w:rsidR="00B32619" w:rsidRPr="0084470C" w:rsidRDefault="00B32619" w:rsidP="00642E79">
            <w:pPr>
              <w:pStyle w:val="Title"/>
              <w:spacing w:after="120"/>
              <w:jc w:val="left"/>
              <w:rPr>
                <w:rFonts w:ascii="Arial"/>
                <w:sz w:val="24"/>
                <w:szCs w:val="24"/>
              </w:rPr>
            </w:pPr>
            <w:r>
              <w:rPr>
                <w:rFonts w:ascii="Arial"/>
                <w:b/>
                <w:bCs/>
                <w:sz w:val="24"/>
                <w:szCs w:val="24"/>
              </w:rPr>
              <w:t>DOUBLES</w:t>
            </w:r>
          </w:p>
        </w:tc>
      </w:tr>
      <w:tr w:rsidR="0084470C" w:rsidRPr="0084470C" w14:paraId="004E1A44" w14:textId="77777777" w:rsidTr="0084470C">
        <w:tc>
          <w:tcPr>
            <w:tcW w:w="9678" w:type="dxa"/>
          </w:tcPr>
          <w:p w14:paraId="3BE94D7A" w14:textId="77777777" w:rsidR="0084470C" w:rsidRPr="0084470C" w:rsidRDefault="0084470C" w:rsidP="00642E79">
            <w:pPr>
              <w:pStyle w:val="Title"/>
              <w:spacing w:after="120"/>
              <w:jc w:val="left"/>
              <w:rPr>
                <w:rFonts w:ascii="Arial"/>
                <w:sz w:val="24"/>
                <w:szCs w:val="24"/>
              </w:rPr>
            </w:pPr>
            <w:r w:rsidRPr="0084470C">
              <w:rPr>
                <w:rFonts w:ascii="Arial"/>
                <w:sz w:val="24"/>
                <w:szCs w:val="24"/>
              </w:rPr>
              <w:t>Men</w:t>
            </w:r>
            <w:r w:rsidRPr="0084470C">
              <w:rPr>
                <w:rFonts w:ascii="Arial"/>
                <w:sz w:val="24"/>
                <w:szCs w:val="24"/>
              </w:rPr>
              <w:t>’</w:t>
            </w:r>
            <w:r w:rsidRPr="0084470C">
              <w:rPr>
                <w:rFonts w:ascii="Arial"/>
                <w:sz w:val="24"/>
                <w:szCs w:val="24"/>
              </w:rPr>
              <w:t>s Doubles Saturday 4</w:t>
            </w:r>
            <w:r w:rsidRPr="0084470C">
              <w:rPr>
                <w:rFonts w:ascii="Arial"/>
                <w:sz w:val="24"/>
                <w:szCs w:val="24"/>
                <w:vertAlign w:val="superscript"/>
              </w:rPr>
              <w:t>th</w:t>
            </w:r>
            <w:r w:rsidRPr="0084470C">
              <w:rPr>
                <w:rFonts w:ascii="Arial"/>
                <w:sz w:val="24"/>
                <w:szCs w:val="24"/>
              </w:rPr>
              <w:t xml:space="preserve"> September</w:t>
            </w:r>
          </w:p>
        </w:tc>
      </w:tr>
      <w:tr w:rsidR="0084470C" w:rsidRPr="0084470C" w14:paraId="227F2E62" w14:textId="77777777" w:rsidTr="0084470C">
        <w:tc>
          <w:tcPr>
            <w:tcW w:w="9678" w:type="dxa"/>
          </w:tcPr>
          <w:p w14:paraId="4F52471E" w14:textId="77777777" w:rsidR="0084470C" w:rsidRPr="0084470C" w:rsidRDefault="0084470C" w:rsidP="00642E79">
            <w:pPr>
              <w:pStyle w:val="Title"/>
              <w:spacing w:after="120"/>
              <w:jc w:val="left"/>
              <w:rPr>
                <w:rFonts w:ascii="Arial"/>
                <w:sz w:val="24"/>
                <w:szCs w:val="24"/>
              </w:rPr>
            </w:pPr>
            <w:r w:rsidRPr="0084470C">
              <w:rPr>
                <w:rFonts w:ascii="Arial"/>
                <w:sz w:val="24"/>
                <w:szCs w:val="24"/>
              </w:rPr>
              <w:t>Women</w:t>
            </w:r>
            <w:r w:rsidRPr="0084470C">
              <w:rPr>
                <w:rFonts w:ascii="Arial"/>
                <w:sz w:val="24"/>
                <w:szCs w:val="24"/>
              </w:rPr>
              <w:t>’</w:t>
            </w:r>
            <w:r w:rsidRPr="0084470C">
              <w:rPr>
                <w:rFonts w:ascii="Arial"/>
                <w:sz w:val="24"/>
                <w:szCs w:val="24"/>
              </w:rPr>
              <w:t>s Doubles Saturday 4</w:t>
            </w:r>
            <w:r w:rsidRPr="0084470C">
              <w:rPr>
                <w:rFonts w:ascii="Arial"/>
                <w:sz w:val="24"/>
                <w:szCs w:val="24"/>
                <w:vertAlign w:val="superscript"/>
              </w:rPr>
              <w:t>th</w:t>
            </w:r>
            <w:r w:rsidRPr="0084470C">
              <w:rPr>
                <w:rFonts w:ascii="Arial"/>
                <w:sz w:val="24"/>
                <w:szCs w:val="24"/>
              </w:rPr>
              <w:t xml:space="preserve"> September</w:t>
            </w:r>
          </w:p>
        </w:tc>
      </w:tr>
      <w:tr w:rsidR="0084470C" w:rsidRPr="0084470C" w14:paraId="5143C8E9" w14:textId="77777777" w:rsidTr="0084470C">
        <w:tc>
          <w:tcPr>
            <w:tcW w:w="9678" w:type="dxa"/>
          </w:tcPr>
          <w:p w14:paraId="0423175C" w14:textId="77777777" w:rsidR="0084470C" w:rsidRPr="0084470C" w:rsidRDefault="0084470C" w:rsidP="00642E79">
            <w:pPr>
              <w:pStyle w:val="Title"/>
              <w:spacing w:after="120"/>
              <w:jc w:val="left"/>
              <w:rPr>
                <w:rFonts w:ascii="Arial"/>
                <w:sz w:val="24"/>
                <w:szCs w:val="24"/>
              </w:rPr>
            </w:pPr>
            <w:r w:rsidRPr="0084470C">
              <w:rPr>
                <w:rFonts w:ascii="Arial"/>
                <w:sz w:val="24"/>
                <w:szCs w:val="24"/>
              </w:rPr>
              <w:t>Mixed Doubles Sunday 5</w:t>
            </w:r>
            <w:r w:rsidRPr="0084470C">
              <w:rPr>
                <w:rFonts w:ascii="Arial"/>
                <w:sz w:val="24"/>
                <w:szCs w:val="24"/>
                <w:vertAlign w:val="superscript"/>
              </w:rPr>
              <w:t>th</w:t>
            </w:r>
            <w:r w:rsidRPr="0084470C">
              <w:rPr>
                <w:rFonts w:ascii="Arial"/>
                <w:sz w:val="24"/>
                <w:szCs w:val="24"/>
              </w:rPr>
              <w:t xml:space="preserve"> September</w:t>
            </w:r>
          </w:p>
        </w:tc>
      </w:tr>
      <w:tr w:rsidR="0084470C" w:rsidRPr="0084470C" w14:paraId="26152454" w14:textId="77777777" w:rsidTr="0084470C">
        <w:tc>
          <w:tcPr>
            <w:tcW w:w="9678" w:type="dxa"/>
          </w:tcPr>
          <w:p w14:paraId="307F7E18" w14:textId="4D735E8C" w:rsidR="0084470C" w:rsidRPr="0084470C" w:rsidRDefault="0084470C" w:rsidP="00642E79">
            <w:pPr>
              <w:pStyle w:val="Title"/>
              <w:spacing w:after="120"/>
              <w:jc w:val="left"/>
              <w:rPr>
                <w:rFonts w:ascii="Arial"/>
                <w:sz w:val="24"/>
                <w:szCs w:val="24"/>
              </w:rPr>
            </w:pPr>
            <w:r w:rsidRPr="0084470C">
              <w:rPr>
                <w:rFonts w:ascii="Arial"/>
                <w:sz w:val="24"/>
                <w:szCs w:val="24"/>
              </w:rPr>
              <w:t>Weekend of 4</w:t>
            </w:r>
            <w:r w:rsidRPr="0084470C">
              <w:rPr>
                <w:rFonts w:ascii="Arial"/>
                <w:sz w:val="24"/>
                <w:szCs w:val="24"/>
                <w:vertAlign w:val="superscript"/>
              </w:rPr>
              <w:t>th</w:t>
            </w:r>
            <w:r w:rsidRPr="0084470C">
              <w:rPr>
                <w:rFonts w:ascii="Arial"/>
                <w:sz w:val="24"/>
                <w:szCs w:val="24"/>
              </w:rPr>
              <w:t xml:space="preserve"> and 5</w:t>
            </w:r>
            <w:r w:rsidRPr="0084470C">
              <w:rPr>
                <w:rFonts w:ascii="Arial"/>
                <w:sz w:val="24"/>
                <w:szCs w:val="24"/>
                <w:vertAlign w:val="superscript"/>
              </w:rPr>
              <w:t>th</w:t>
            </w:r>
            <w:r w:rsidRPr="0084470C">
              <w:rPr>
                <w:rFonts w:ascii="Arial"/>
                <w:sz w:val="24"/>
                <w:szCs w:val="24"/>
              </w:rPr>
              <w:t xml:space="preserve"> September - matches may both be played on the Saturday or Sunday depending on weather forecast. </w:t>
            </w:r>
          </w:p>
        </w:tc>
      </w:tr>
    </w:tbl>
    <w:p w14:paraId="133F3668" w14:textId="2178BB65" w:rsidR="005C098E" w:rsidRPr="005C098E" w:rsidRDefault="005C098E" w:rsidP="005C098E">
      <w:pPr>
        <w:pStyle w:val="Title"/>
        <w:spacing w:after="120"/>
        <w:jc w:val="left"/>
        <w:rPr>
          <w:rFonts w:ascii="Arial"/>
          <w:b/>
          <w:bCs/>
          <w:i/>
          <w:iCs/>
          <w:sz w:val="24"/>
          <w:szCs w:val="24"/>
        </w:rPr>
      </w:pPr>
    </w:p>
    <w:p w14:paraId="20E9109C" w14:textId="52B33FB9" w:rsidR="00FD33A5" w:rsidRDefault="00102702" w:rsidP="00921B0E">
      <w:pPr>
        <w:pStyle w:val="Title"/>
        <w:spacing w:after="120"/>
        <w:jc w:val="left"/>
        <w:rPr>
          <w:rFonts w:ascii="Arial Bold" w:eastAsia="Arial Bold" w:hAnsi="Arial Bold" w:cs="Arial Bold"/>
          <w:sz w:val="24"/>
          <w:szCs w:val="24"/>
        </w:rPr>
      </w:pPr>
      <w:r>
        <w:rPr>
          <w:rFonts w:ascii="Arial"/>
          <w:sz w:val="24"/>
          <w:szCs w:val="24"/>
        </w:rPr>
        <w:t xml:space="preserve">If </w:t>
      </w:r>
      <w:r w:rsidR="00E328EE">
        <w:rPr>
          <w:rFonts w:ascii="Arial"/>
          <w:sz w:val="24"/>
          <w:szCs w:val="24"/>
        </w:rPr>
        <w:t>possible,</w:t>
      </w:r>
      <w:r w:rsidR="00374CDA">
        <w:rPr>
          <w:rFonts w:ascii="Arial"/>
          <w:sz w:val="24"/>
          <w:szCs w:val="24"/>
        </w:rPr>
        <w:t xml:space="preserve"> the</w:t>
      </w:r>
      <w:r>
        <w:rPr>
          <w:rFonts w:ascii="Arial"/>
          <w:sz w:val="24"/>
          <w:szCs w:val="24"/>
        </w:rPr>
        <w:t xml:space="preserve"> </w:t>
      </w:r>
      <w:r w:rsidR="006369FA">
        <w:rPr>
          <w:rFonts w:ascii="Arial"/>
          <w:sz w:val="24"/>
          <w:szCs w:val="24"/>
        </w:rPr>
        <w:t>Handicap</w:t>
      </w:r>
      <w:r w:rsidR="00AB1B2F">
        <w:rPr>
          <w:rFonts w:ascii="Arial"/>
          <w:sz w:val="24"/>
          <w:szCs w:val="24"/>
        </w:rPr>
        <w:t xml:space="preserve"> events will be held</w:t>
      </w:r>
      <w:r w:rsidR="00D010D3">
        <w:rPr>
          <w:rFonts w:ascii="Arial"/>
          <w:sz w:val="24"/>
          <w:szCs w:val="24"/>
        </w:rPr>
        <w:t xml:space="preserve"> at some point, details to follow</w:t>
      </w:r>
      <w:r w:rsidR="00921B0E">
        <w:rPr>
          <w:rFonts w:ascii="Arial"/>
          <w:sz w:val="24"/>
          <w:szCs w:val="24"/>
        </w:rPr>
        <w:t xml:space="preserve">. </w:t>
      </w:r>
      <w:r w:rsidR="006369FA">
        <w:rPr>
          <w:rFonts w:ascii="Arial"/>
          <w:sz w:val="24"/>
          <w:szCs w:val="24"/>
        </w:rPr>
        <w:t xml:space="preserve"> </w:t>
      </w:r>
    </w:p>
    <w:p w14:paraId="2CC1F726" w14:textId="14C59138" w:rsidR="008C2FA5" w:rsidRDefault="00BF75AD">
      <w:pPr>
        <w:rPr>
          <w:rFonts w:ascii="Arial"/>
          <w:sz w:val="24"/>
          <w:szCs w:val="24"/>
        </w:rPr>
      </w:pPr>
      <w:r>
        <w:rPr>
          <w:rFonts w:ascii="Arial"/>
          <w:sz w:val="24"/>
          <w:szCs w:val="24"/>
        </w:rPr>
        <w:t xml:space="preserve">The cost is </w:t>
      </w:r>
      <w:r>
        <w:rPr>
          <w:rFonts w:hAnsi="Arial"/>
          <w:sz w:val="24"/>
          <w:szCs w:val="24"/>
        </w:rPr>
        <w:t>£</w:t>
      </w:r>
      <w:r>
        <w:rPr>
          <w:rFonts w:ascii="Arial"/>
          <w:sz w:val="24"/>
          <w:szCs w:val="24"/>
        </w:rPr>
        <w:t>5 per person per event</w:t>
      </w:r>
      <w:r w:rsidR="006E25FB">
        <w:rPr>
          <w:rFonts w:ascii="Arial"/>
          <w:sz w:val="24"/>
          <w:szCs w:val="24"/>
        </w:rPr>
        <w:t xml:space="preserve"> for the open events</w:t>
      </w:r>
      <w:r w:rsidR="00921B0E">
        <w:rPr>
          <w:rFonts w:ascii="Arial"/>
          <w:sz w:val="24"/>
          <w:szCs w:val="24"/>
        </w:rPr>
        <w:t>.</w:t>
      </w:r>
      <w:r w:rsidR="00642BA3">
        <w:rPr>
          <w:rFonts w:ascii="Arial"/>
          <w:sz w:val="24"/>
          <w:szCs w:val="24"/>
        </w:rPr>
        <w:t xml:space="preserve"> Handicap events are </w:t>
      </w:r>
      <w:r w:rsidR="00636EE7">
        <w:rPr>
          <w:rFonts w:ascii="Arial"/>
          <w:sz w:val="24"/>
          <w:szCs w:val="24"/>
        </w:rPr>
        <w:t>£</w:t>
      </w:r>
      <w:r w:rsidR="00636EE7">
        <w:rPr>
          <w:rFonts w:ascii="Arial"/>
          <w:sz w:val="24"/>
          <w:szCs w:val="24"/>
        </w:rPr>
        <w:t>2 per person to enter.</w:t>
      </w:r>
    </w:p>
    <w:p w14:paraId="28332561" w14:textId="77777777" w:rsidR="008C2FA5" w:rsidRDefault="008C2FA5">
      <w:pPr>
        <w:rPr>
          <w:rFonts w:ascii="Arial"/>
          <w:sz w:val="24"/>
          <w:szCs w:val="24"/>
        </w:rPr>
      </w:pPr>
    </w:p>
    <w:p w14:paraId="505551E4" w14:textId="3059170F" w:rsidR="003441F2" w:rsidRDefault="00E14A2B">
      <w:pPr>
        <w:rPr>
          <w:rFonts w:ascii="Arial"/>
          <w:sz w:val="24"/>
          <w:szCs w:val="24"/>
          <w:u w:val="single"/>
        </w:rPr>
      </w:pPr>
      <w:r>
        <w:rPr>
          <w:rFonts w:ascii="Arial"/>
          <w:sz w:val="24"/>
          <w:szCs w:val="24"/>
          <w:u w:val="single"/>
        </w:rPr>
        <w:t>Rules</w:t>
      </w:r>
    </w:p>
    <w:p w14:paraId="03011B34" w14:textId="5356B8E0" w:rsidR="00E14A2B" w:rsidRDefault="00374CDA" w:rsidP="00826199">
      <w:pPr>
        <w:pStyle w:val="ListParagraph"/>
        <w:numPr>
          <w:ilvl w:val="0"/>
          <w:numId w:val="3"/>
        </w:numPr>
        <w:rPr>
          <w:rFonts w:ascii="Arial"/>
          <w:sz w:val="24"/>
          <w:szCs w:val="24"/>
        </w:rPr>
      </w:pPr>
      <w:r>
        <w:rPr>
          <w:rFonts w:ascii="Arial"/>
          <w:sz w:val="24"/>
          <w:szCs w:val="24"/>
        </w:rPr>
        <w:t xml:space="preserve">To enter </w:t>
      </w:r>
      <w:r w:rsidR="00266F4F">
        <w:rPr>
          <w:rFonts w:ascii="Arial"/>
          <w:sz w:val="24"/>
          <w:szCs w:val="24"/>
        </w:rPr>
        <w:t>y</w:t>
      </w:r>
      <w:r w:rsidR="00826199">
        <w:rPr>
          <w:rFonts w:ascii="Arial"/>
          <w:sz w:val="24"/>
          <w:szCs w:val="24"/>
        </w:rPr>
        <w:t>ou must be a member</w:t>
      </w:r>
      <w:r w:rsidR="00C2780C">
        <w:rPr>
          <w:rFonts w:ascii="Arial"/>
          <w:sz w:val="24"/>
          <w:szCs w:val="24"/>
        </w:rPr>
        <w:t>.</w:t>
      </w:r>
    </w:p>
    <w:p w14:paraId="70A34170" w14:textId="24BC5FBF" w:rsidR="00826199" w:rsidRDefault="00826199" w:rsidP="00826199">
      <w:pPr>
        <w:pStyle w:val="ListParagraph"/>
        <w:numPr>
          <w:ilvl w:val="0"/>
          <w:numId w:val="3"/>
        </w:numPr>
        <w:rPr>
          <w:rFonts w:ascii="Arial"/>
          <w:sz w:val="24"/>
          <w:szCs w:val="24"/>
        </w:rPr>
      </w:pPr>
      <w:r>
        <w:rPr>
          <w:rFonts w:ascii="Arial"/>
          <w:sz w:val="24"/>
          <w:szCs w:val="24"/>
        </w:rPr>
        <w:t>You must have paid your</w:t>
      </w:r>
      <w:r w:rsidR="0061519A">
        <w:rPr>
          <w:rFonts w:ascii="Arial"/>
          <w:sz w:val="24"/>
          <w:szCs w:val="24"/>
        </w:rPr>
        <w:t xml:space="preserve"> tournament</w:t>
      </w:r>
      <w:r>
        <w:rPr>
          <w:rFonts w:ascii="Arial"/>
          <w:sz w:val="24"/>
          <w:szCs w:val="24"/>
        </w:rPr>
        <w:t xml:space="preserve"> fee</w:t>
      </w:r>
      <w:r w:rsidR="0061519A">
        <w:rPr>
          <w:rFonts w:ascii="Arial"/>
          <w:sz w:val="24"/>
          <w:szCs w:val="24"/>
        </w:rPr>
        <w:t>(s)</w:t>
      </w:r>
      <w:r>
        <w:rPr>
          <w:rFonts w:ascii="Arial"/>
          <w:sz w:val="24"/>
          <w:szCs w:val="24"/>
        </w:rPr>
        <w:t xml:space="preserve"> to </w:t>
      </w:r>
      <w:r w:rsidR="0061519A">
        <w:rPr>
          <w:rFonts w:ascii="Arial"/>
          <w:sz w:val="24"/>
          <w:szCs w:val="24"/>
        </w:rPr>
        <w:t>be included in the draw</w:t>
      </w:r>
      <w:r w:rsidR="00C2780C">
        <w:rPr>
          <w:rFonts w:ascii="Arial"/>
          <w:sz w:val="24"/>
          <w:szCs w:val="24"/>
        </w:rPr>
        <w:t>.</w:t>
      </w:r>
    </w:p>
    <w:p w14:paraId="1E71FCED" w14:textId="2E2601E7" w:rsidR="00826199" w:rsidRDefault="00826199" w:rsidP="00826199">
      <w:pPr>
        <w:pStyle w:val="ListParagraph"/>
        <w:numPr>
          <w:ilvl w:val="0"/>
          <w:numId w:val="3"/>
        </w:numPr>
        <w:rPr>
          <w:rFonts w:ascii="Arial"/>
          <w:sz w:val="24"/>
          <w:szCs w:val="24"/>
        </w:rPr>
      </w:pPr>
      <w:r>
        <w:rPr>
          <w:rFonts w:ascii="Arial"/>
          <w:sz w:val="24"/>
          <w:szCs w:val="24"/>
        </w:rPr>
        <w:t>There are no refunds</w:t>
      </w:r>
      <w:r w:rsidR="00C2780C">
        <w:rPr>
          <w:rFonts w:ascii="Arial"/>
          <w:sz w:val="24"/>
          <w:szCs w:val="24"/>
        </w:rPr>
        <w:t>.</w:t>
      </w:r>
    </w:p>
    <w:p w14:paraId="7C00DFA7" w14:textId="6229A4FC" w:rsidR="00826199" w:rsidRDefault="00826199" w:rsidP="00826199">
      <w:pPr>
        <w:pStyle w:val="ListParagraph"/>
        <w:numPr>
          <w:ilvl w:val="0"/>
          <w:numId w:val="3"/>
        </w:numPr>
        <w:rPr>
          <w:rFonts w:ascii="Arial"/>
          <w:sz w:val="24"/>
          <w:szCs w:val="24"/>
        </w:rPr>
      </w:pPr>
      <w:r>
        <w:rPr>
          <w:rFonts w:ascii="Arial"/>
          <w:sz w:val="24"/>
          <w:szCs w:val="24"/>
        </w:rPr>
        <w:t xml:space="preserve">If you cannot play your match by the </w:t>
      </w:r>
      <w:r w:rsidR="00D745C0">
        <w:rPr>
          <w:rFonts w:ascii="Arial"/>
          <w:sz w:val="24"/>
          <w:szCs w:val="24"/>
        </w:rPr>
        <w:t>stipulated dates you will be scratched.</w:t>
      </w:r>
    </w:p>
    <w:p w14:paraId="4EFF4303" w14:textId="117B8680" w:rsidR="00D745C0" w:rsidRDefault="00545669" w:rsidP="00826199">
      <w:pPr>
        <w:pStyle w:val="ListParagraph"/>
        <w:numPr>
          <w:ilvl w:val="0"/>
          <w:numId w:val="3"/>
        </w:numPr>
        <w:rPr>
          <w:rFonts w:ascii="Arial"/>
          <w:sz w:val="24"/>
          <w:szCs w:val="24"/>
        </w:rPr>
      </w:pPr>
      <w:r>
        <w:rPr>
          <w:rFonts w:ascii="Arial"/>
          <w:sz w:val="24"/>
          <w:szCs w:val="24"/>
        </w:rPr>
        <w:t>If you become injured</w:t>
      </w:r>
      <w:r w:rsidR="00956E07">
        <w:rPr>
          <w:rFonts w:ascii="Arial"/>
          <w:sz w:val="24"/>
          <w:szCs w:val="24"/>
        </w:rPr>
        <w:t>/cannot play</w:t>
      </w:r>
      <w:r>
        <w:rPr>
          <w:rFonts w:ascii="Arial"/>
          <w:sz w:val="24"/>
          <w:szCs w:val="24"/>
        </w:rPr>
        <w:t xml:space="preserve"> before you have played a match </w:t>
      </w:r>
      <w:r w:rsidR="00A511F5">
        <w:rPr>
          <w:rFonts w:ascii="Arial"/>
          <w:sz w:val="24"/>
          <w:szCs w:val="24"/>
        </w:rPr>
        <w:t>a replacement may be acceptable</w:t>
      </w:r>
      <w:r w:rsidR="00C2780C">
        <w:rPr>
          <w:rFonts w:ascii="Arial"/>
          <w:sz w:val="24"/>
          <w:szCs w:val="24"/>
        </w:rPr>
        <w:t>.</w:t>
      </w:r>
    </w:p>
    <w:p w14:paraId="4C931FCB" w14:textId="7915514A" w:rsidR="00956E07" w:rsidRDefault="00956E07" w:rsidP="00826199">
      <w:pPr>
        <w:pStyle w:val="ListParagraph"/>
        <w:numPr>
          <w:ilvl w:val="0"/>
          <w:numId w:val="3"/>
        </w:numPr>
        <w:rPr>
          <w:rFonts w:ascii="Arial"/>
          <w:sz w:val="24"/>
          <w:szCs w:val="24"/>
        </w:rPr>
      </w:pPr>
      <w:r>
        <w:rPr>
          <w:rFonts w:ascii="Arial"/>
          <w:sz w:val="24"/>
          <w:szCs w:val="24"/>
        </w:rPr>
        <w:t xml:space="preserve">If you become injured/cannot play after you have played a match a replacement will be considered </w:t>
      </w:r>
      <w:r>
        <w:rPr>
          <w:rFonts w:ascii="Arial"/>
          <w:sz w:val="24"/>
          <w:szCs w:val="24"/>
        </w:rPr>
        <w:t>–</w:t>
      </w:r>
      <w:r>
        <w:rPr>
          <w:rFonts w:ascii="Arial"/>
          <w:sz w:val="24"/>
          <w:szCs w:val="24"/>
        </w:rPr>
        <w:t xml:space="preserve"> </w:t>
      </w:r>
      <w:r w:rsidR="00BC7857">
        <w:rPr>
          <w:rFonts w:ascii="Arial"/>
          <w:sz w:val="24"/>
          <w:szCs w:val="24"/>
        </w:rPr>
        <w:t>this is at the discretion of the</w:t>
      </w:r>
      <w:r>
        <w:rPr>
          <w:rFonts w:ascii="Arial"/>
          <w:sz w:val="24"/>
          <w:szCs w:val="24"/>
        </w:rPr>
        <w:t xml:space="preserve"> tournament committee</w:t>
      </w:r>
      <w:r w:rsidR="00C2780C">
        <w:rPr>
          <w:rFonts w:ascii="Arial"/>
          <w:sz w:val="24"/>
          <w:szCs w:val="24"/>
        </w:rPr>
        <w:t>.</w:t>
      </w:r>
    </w:p>
    <w:p w14:paraId="36DFDA8C" w14:textId="52898757" w:rsidR="00956E07" w:rsidRDefault="00B6731D" w:rsidP="00826199">
      <w:pPr>
        <w:pStyle w:val="ListParagraph"/>
        <w:numPr>
          <w:ilvl w:val="0"/>
          <w:numId w:val="3"/>
        </w:numPr>
        <w:rPr>
          <w:rFonts w:ascii="Arial"/>
          <w:sz w:val="24"/>
          <w:szCs w:val="24"/>
        </w:rPr>
      </w:pPr>
      <w:r>
        <w:rPr>
          <w:rFonts w:ascii="Arial"/>
          <w:sz w:val="24"/>
          <w:szCs w:val="24"/>
        </w:rPr>
        <w:t>Final</w:t>
      </w:r>
      <w:r>
        <w:rPr>
          <w:rFonts w:ascii="Arial"/>
          <w:sz w:val="24"/>
          <w:szCs w:val="24"/>
        </w:rPr>
        <w:t>’</w:t>
      </w:r>
      <w:r>
        <w:rPr>
          <w:rFonts w:ascii="Arial"/>
          <w:sz w:val="24"/>
          <w:szCs w:val="24"/>
        </w:rPr>
        <w:t>s</w:t>
      </w:r>
      <w:r w:rsidR="009577FF">
        <w:rPr>
          <w:rFonts w:ascii="Arial"/>
          <w:sz w:val="24"/>
          <w:szCs w:val="24"/>
        </w:rPr>
        <w:t xml:space="preserve"> day dates </w:t>
      </w:r>
      <w:r w:rsidR="00C2780C">
        <w:rPr>
          <w:rFonts w:ascii="Arial"/>
          <w:sz w:val="24"/>
          <w:szCs w:val="24"/>
        </w:rPr>
        <w:t>are fixed and will only be moved if courts are unplayable</w:t>
      </w:r>
      <w:r w:rsidR="00287D9C">
        <w:rPr>
          <w:rFonts w:ascii="Arial"/>
          <w:sz w:val="24"/>
          <w:szCs w:val="24"/>
        </w:rPr>
        <w:t xml:space="preserve"> or if the courts have to close tempora</w:t>
      </w:r>
      <w:r w:rsidR="00BC7857">
        <w:rPr>
          <w:rFonts w:ascii="Arial"/>
          <w:sz w:val="24"/>
          <w:szCs w:val="24"/>
        </w:rPr>
        <w:t>rily</w:t>
      </w:r>
      <w:r w:rsidR="00C2780C">
        <w:rPr>
          <w:rFonts w:ascii="Arial"/>
          <w:sz w:val="24"/>
          <w:szCs w:val="24"/>
        </w:rPr>
        <w:t>.</w:t>
      </w:r>
      <w:r w:rsidR="00F36861">
        <w:rPr>
          <w:rFonts w:ascii="Arial"/>
          <w:sz w:val="24"/>
          <w:szCs w:val="24"/>
        </w:rPr>
        <w:t xml:space="preserve"> (Dates may be moved at the discretion of the tournament committee and will be announced in advance).</w:t>
      </w:r>
    </w:p>
    <w:p w14:paraId="32319898" w14:textId="0B7D4900" w:rsidR="00BC7857" w:rsidRDefault="00BC7857" w:rsidP="00826199">
      <w:pPr>
        <w:pStyle w:val="ListParagraph"/>
        <w:numPr>
          <w:ilvl w:val="0"/>
          <w:numId w:val="3"/>
        </w:numPr>
        <w:rPr>
          <w:rFonts w:ascii="Arial"/>
          <w:sz w:val="24"/>
          <w:szCs w:val="24"/>
        </w:rPr>
      </w:pPr>
      <w:r>
        <w:rPr>
          <w:rFonts w:ascii="Arial"/>
          <w:sz w:val="24"/>
          <w:szCs w:val="24"/>
        </w:rPr>
        <w:t>In all matters the tournament committee</w:t>
      </w:r>
      <w:r>
        <w:rPr>
          <w:rFonts w:ascii="Arial"/>
          <w:sz w:val="24"/>
          <w:szCs w:val="24"/>
        </w:rPr>
        <w:t>’</w:t>
      </w:r>
      <w:r>
        <w:rPr>
          <w:rFonts w:ascii="Arial"/>
          <w:sz w:val="24"/>
          <w:szCs w:val="24"/>
        </w:rPr>
        <w:t>s decision is final.</w:t>
      </w:r>
    </w:p>
    <w:p w14:paraId="0FCA6520" w14:textId="77777777" w:rsidR="003441F2" w:rsidRPr="003441F2" w:rsidRDefault="003441F2" w:rsidP="003441F2">
      <w:pPr>
        <w:ind w:left="360"/>
        <w:rPr>
          <w:rFonts w:ascii="Arial"/>
          <w:sz w:val="24"/>
          <w:szCs w:val="24"/>
        </w:rPr>
      </w:pPr>
    </w:p>
    <w:p w14:paraId="743AC330" w14:textId="5C2BBE29" w:rsidR="003441F2" w:rsidRPr="00BE20AD" w:rsidRDefault="008841A1" w:rsidP="008841A1">
      <w:pPr>
        <w:rPr>
          <w:rFonts w:ascii="Arial"/>
          <w:color w:val="auto"/>
          <w:sz w:val="24"/>
          <w:szCs w:val="24"/>
          <w:u w:val="single"/>
        </w:rPr>
      </w:pPr>
      <w:r w:rsidRPr="008841A1">
        <w:rPr>
          <w:rFonts w:ascii="Arial"/>
          <w:color w:val="auto"/>
          <w:sz w:val="24"/>
          <w:szCs w:val="24"/>
          <w:u w:val="single"/>
        </w:rPr>
        <w:t>Matches</w:t>
      </w:r>
    </w:p>
    <w:p w14:paraId="18D936B0" w14:textId="370098B2" w:rsidR="00BE20AD" w:rsidRPr="00BE20AD" w:rsidRDefault="00BE20AD" w:rsidP="00BE20AD">
      <w:pPr>
        <w:pStyle w:val="ListParagraph"/>
        <w:numPr>
          <w:ilvl w:val="0"/>
          <w:numId w:val="4"/>
        </w:numPr>
        <w:rPr>
          <w:rFonts w:ascii="Arial" w:hAnsi="Arial" w:cs="Arial"/>
          <w:color w:val="auto"/>
          <w:sz w:val="24"/>
          <w:szCs w:val="24"/>
        </w:rPr>
      </w:pPr>
      <w:r w:rsidRPr="008841A1">
        <w:rPr>
          <w:rFonts w:ascii="Arial" w:hAnsi="Arial" w:cs="Arial"/>
          <w:color w:val="auto"/>
          <w:sz w:val="24"/>
          <w:szCs w:val="24"/>
        </w:rPr>
        <w:t>Match format</w:t>
      </w:r>
      <w:r>
        <w:rPr>
          <w:rFonts w:ascii="Arial" w:hAnsi="Arial" w:cs="Arial"/>
          <w:color w:val="auto"/>
          <w:sz w:val="24"/>
          <w:szCs w:val="24"/>
        </w:rPr>
        <w:t>:</w:t>
      </w:r>
      <w:r w:rsidRPr="008841A1">
        <w:rPr>
          <w:rFonts w:ascii="Arial" w:hAnsi="Arial" w:cs="Arial"/>
          <w:color w:val="auto"/>
          <w:sz w:val="24"/>
          <w:szCs w:val="24"/>
        </w:rPr>
        <w:t xml:space="preserve"> 2 full </w:t>
      </w:r>
      <w:r>
        <w:rPr>
          <w:rFonts w:ascii="Arial" w:hAnsi="Arial" w:cs="Arial"/>
          <w:color w:val="auto"/>
          <w:sz w:val="24"/>
          <w:szCs w:val="24"/>
        </w:rPr>
        <w:t xml:space="preserve">tie-break </w:t>
      </w:r>
      <w:r w:rsidRPr="008841A1">
        <w:rPr>
          <w:rFonts w:ascii="Arial" w:hAnsi="Arial" w:cs="Arial"/>
          <w:color w:val="auto"/>
          <w:sz w:val="24"/>
          <w:szCs w:val="24"/>
        </w:rPr>
        <w:t>sets</w:t>
      </w:r>
      <w:r w:rsidR="004E57AD">
        <w:rPr>
          <w:rFonts w:ascii="Arial" w:hAnsi="Arial" w:cs="Arial"/>
          <w:color w:val="auto"/>
          <w:sz w:val="24"/>
          <w:szCs w:val="24"/>
        </w:rPr>
        <w:t>, third set is a</w:t>
      </w:r>
      <w:r>
        <w:rPr>
          <w:rFonts w:ascii="Arial" w:hAnsi="Arial" w:cs="Arial"/>
          <w:color w:val="auto"/>
          <w:sz w:val="24"/>
          <w:szCs w:val="24"/>
        </w:rPr>
        <w:t xml:space="preserve"> championship tie-break (to 10) if required.</w:t>
      </w:r>
    </w:p>
    <w:p w14:paraId="3E7F52A4" w14:textId="7EDDC733" w:rsidR="008841A1" w:rsidRPr="0055344A" w:rsidRDefault="008841A1" w:rsidP="0055344A">
      <w:pPr>
        <w:pStyle w:val="ListParagraph"/>
        <w:numPr>
          <w:ilvl w:val="0"/>
          <w:numId w:val="4"/>
        </w:numPr>
        <w:rPr>
          <w:rFonts w:ascii="Arial" w:hAnsi="Arial" w:cs="Arial"/>
          <w:color w:val="auto"/>
          <w:sz w:val="24"/>
          <w:szCs w:val="24"/>
        </w:rPr>
      </w:pPr>
      <w:r w:rsidRPr="008841A1">
        <w:rPr>
          <w:rFonts w:ascii="Arial" w:hAnsi="Arial" w:cs="Arial"/>
          <w:color w:val="auto"/>
          <w:sz w:val="24"/>
          <w:szCs w:val="24"/>
        </w:rPr>
        <w:t>Please arrange your own</w:t>
      </w:r>
      <w:r w:rsidR="00893948">
        <w:rPr>
          <w:rFonts w:ascii="Arial" w:hAnsi="Arial" w:cs="Arial"/>
          <w:color w:val="auto"/>
          <w:sz w:val="24"/>
          <w:szCs w:val="24"/>
        </w:rPr>
        <w:t xml:space="preserve"> </w:t>
      </w:r>
      <w:r w:rsidR="00EE66A0">
        <w:rPr>
          <w:rFonts w:ascii="Arial" w:hAnsi="Arial" w:cs="Arial"/>
          <w:color w:val="auto"/>
          <w:sz w:val="24"/>
          <w:szCs w:val="24"/>
        </w:rPr>
        <w:t xml:space="preserve">matches </w:t>
      </w:r>
      <w:r w:rsidR="00893948">
        <w:rPr>
          <w:rFonts w:ascii="Arial" w:hAnsi="Arial" w:cs="Arial"/>
          <w:color w:val="auto"/>
          <w:sz w:val="24"/>
          <w:szCs w:val="24"/>
        </w:rPr>
        <w:t xml:space="preserve">and book </w:t>
      </w:r>
      <w:r w:rsidR="0055344A">
        <w:rPr>
          <w:rFonts w:ascii="Arial" w:hAnsi="Arial" w:cs="Arial"/>
          <w:color w:val="auto"/>
          <w:sz w:val="24"/>
          <w:szCs w:val="24"/>
        </w:rPr>
        <w:t>courts yourself</w:t>
      </w:r>
      <w:r w:rsidRPr="008841A1">
        <w:rPr>
          <w:rFonts w:ascii="Arial" w:hAnsi="Arial" w:cs="Arial"/>
          <w:color w:val="auto"/>
          <w:sz w:val="24"/>
          <w:szCs w:val="24"/>
        </w:rPr>
        <w:t>.</w:t>
      </w:r>
    </w:p>
    <w:p w14:paraId="359240EF" w14:textId="77777777" w:rsidR="008841A1" w:rsidRPr="008841A1" w:rsidRDefault="008841A1" w:rsidP="008841A1">
      <w:pPr>
        <w:pStyle w:val="ListParagraph"/>
        <w:numPr>
          <w:ilvl w:val="0"/>
          <w:numId w:val="4"/>
        </w:numPr>
        <w:rPr>
          <w:rFonts w:ascii="Arial" w:hAnsi="Arial" w:cs="Arial"/>
          <w:color w:val="auto"/>
          <w:sz w:val="24"/>
          <w:szCs w:val="24"/>
        </w:rPr>
      </w:pPr>
      <w:r w:rsidRPr="008841A1">
        <w:rPr>
          <w:rFonts w:ascii="Arial" w:hAnsi="Arial" w:cs="Arial"/>
          <w:color w:val="auto"/>
          <w:sz w:val="24"/>
          <w:szCs w:val="24"/>
        </w:rPr>
        <w:t>Each round will have a date by which it is to be played. It is up to you to make sure your match is played on time.</w:t>
      </w:r>
    </w:p>
    <w:p w14:paraId="46D1E51E" w14:textId="1D2FEE75" w:rsidR="008841A1" w:rsidRPr="008841A1" w:rsidRDefault="008841A1" w:rsidP="008841A1">
      <w:pPr>
        <w:pStyle w:val="ListParagraph"/>
        <w:numPr>
          <w:ilvl w:val="0"/>
          <w:numId w:val="4"/>
        </w:numPr>
        <w:rPr>
          <w:rFonts w:ascii="Arial" w:hAnsi="Arial" w:cs="Arial"/>
          <w:color w:val="auto"/>
          <w:sz w:val="24"/>
          <w:szCs w:val="24"/>
        </w:rPr>
      </w:pPr>
      <w:r w:rsidRPr="008841A1">
        <w:rPr>
          <w:rFonts w:ascii="Arial" w:hAnsi="Arial" w:cs="Arial"/>
          <w:color w:val="auto"/>
          <w:sz w:val="24"/>
          <w:szCs w:val="24"/>
        </w:rPr>
        <w:t>Please be on time and warm up sessions</w:t>
      </w:r>
      <w:r w:rsidR="00BE20AD">
        <w:rPr>
          <w:rFonts w:ascii="Arial" w:hAnsi="Arial" w:cs="Arial"/>
          <w:color w:val="auto"/>
          <w:sz w:val="24"/>
          <w:szCs w:val="24"/>
        </w:rPr>
        <w:t xml:space="preserve"> to be kept</w:t>
      </w:r>
      <w:r w:rsidRPr="008841A1">
        <w:rPr>
          <w:rFonts w:ascii="Arial" w:hAnsi="Arial" w:cs="Arial"/>
          <w:color w:val="auto"/>
          <w:sz w:val="24"/>
          <w:szCs w:val="24"/>
        </w:rPr>
        <w:t xml:space="preserve"> to the minimum. This will allow players scheduled after you to play.</w:t>
      </w:r>
    </w:p>
    <w:p w14:paraId="7D4F96FF" w14:textId="733ABF84" w:rsidR="008841A1" w:rsidRPr="008841A1" w:rsidRDefault="009C3F04" w:rsidP="008841A1">
      <w:pPr>
        <w:pStyle w:val="ListParagraph"/>
        <w:numPr>
          <w:ilvl w:val="0"/>
          <w:numId w:val="4"/>
        </w:numPr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F</w:t>
      </w:r>
      <w:r w:rsidR="00B80D07">
        <w:rPr>
          <w:rFonts w:ascii="Arial" w:hAnsi="Arial" w:cs="Arial"/>
          <w:color w:val="auto"/>
          <w:sz w:val="24"/>
          <w:szCs w:val="24"/>
        </w:rPr>
        <w:t xml:space="preserve">inals – if </w:t>
      </w:r>
      <w:r>
        <w:rPr>
          <w:rFonts w:ascii="Arial" w:hAnsi="Arial" w:cs="Arial"/>
          <w:color w:val="auto"/>
          <w:sz w:val="24"/>
          <w:szCs w:val="24"/>
        </w:rPr>
        <w:t>all</w:t>
      </w:r>
      <w:r w:rsidR="00B80D07">
        <w:rPr>
          <w:rFonts w:ascii="Arial" w:hAnsi="Arial" w:cs="Arial"/>
          <w:color w:val="auto"/>
          <w:sz w:val="24"/>
          <w:szCs w:val="24"/>
        </w:rPr>
        <w:t xml:space="preserve"> players agree before </w:t>
      </w:r>
      <w:r w:rsidR="00BE20AD">
        <w:rPr>
          <w:rFonts w:ascii="Arial" w:hAnsi="Arial" w:cs="Arial"/>
          <w:color w:val="auto"/>
          <w:sz w:val="24"/>
          <w:szCs w:val="24"/>
        </w:rPr>
        <w:t xml:space="preserve">the </w:t>
      </w:r>
      <w:r w:rsidR="00B80D07">
        <w:rPr>
          <w:rFonts w:ascii="Arial" w:hAnsi="Arial" w:cs="Arial"/>
          <w:color w:val="auto"/>
          <w:sz w:val="24"/>
          <w:szCs w:val="24"/>
        </w:rPr>
        <w:t>commencement of play</w:t>
      </w:r>
      <w:r w:rsidR="00315ED6">
        <w:rPr>
          <w:rFonts w:ascii="Arial" w:hAnsi="Arial" w:cs="Arial"/>
          <w:color w:val="auto"/>
          <w:sz w:val="24"/>
          <w:szCs w:val="24"/>
        </w:rPr>
        <w:t>,</w:t>
      </w:r>
      <w:r w:rsidR="00475BCE">
        <w:rPr>
          <w:rFonts w:ascii="Arial" w:hAnsi="Arial" w:cs="Arial"/>
          <w:color w:val="auto"/>
          <w:sz w:val="24"/>
          <w:szCs w:val="24"/>
        </w:rPr>
        <w:t xml:space="preserve"> </w:t>
      </w:r>
      <w:r w:rsidR="00B80D07">
        <w:rPr>
          <w:rFonts w:ascii="Arial" w:hAnsi="Arial" w:cs="Arial"/>
          <w:color w:val="auto"/>
          <w:sz w:val="24"/>
          <w:szCs w:val="24"/>
        </w:rPr>
        <w:t xml:space="preserve">finals can be three </w:t>
      </w:r>
      <w:r w:rsidR="00475BCE">
        <w:rPr>
          <w:rFonts w:ascii="Arial" w:hAnsi="Arial" w:cs="Arial"/>
          <w:color w:val="auto"/>
          <w:sz w:val="24"/>
          <w:szCs w:val="24"/>
        </w:rPr>
        <w:t>full tie-break sets.</w:t>
      </w:r>
    </w:p>
    <w:p w14:paraId="48EC9196" w14:textId="77777777" w:rsidR="008841A1" w:rsidRDefault="008841A1" w:rsidP="008841A1">
      <w:pPr>
        <w:pStyle w:val="ListParagraph"/>
        <w:rPr>
          <w:rFonts w:ascii="Arial"/>
          <w:sz w:val="24"/>
          <w:szCs w:val="24"/>
        </w:rPr>
      </w:pPr>
    </w:p>
    <w:p w14:paraId="20EA1D2F" w14:textId="77777777" w:rsidR="00BC7857" w:rsidRPr="00826199" w:rsidRDefault="00BC7857" w:rsidP="00BC7857">
      <w:pPr>
        <w:pStyle w:val="ListParagraph"/>
        <w:rPr>
          <w:rFonts w:ascii="Arial"/>
          <w:sz w:val="24"/>
          <w:szCs w:val="24"/>
        </w:rPr>
      </w:pPr>
    </w:p>
    <w:p w14:paraId="6927AA10" w14:textId="56FD2D5E" w:rsidR="007D7403" w:rsidRDefault="00FF1EE3">
      <w:pPr>
        <w:rPr>
          <w:rFonts w:ascii="Arial" w:hAnsi="Arial" w:cs="Arial"/>
          <w:sz w:val="24"/>
          <w:szCs w:val="24"/>
        </w:rPr>
      </w:pPr>
      <w:r w:rsidRPr="00FF1EE3">
        <w:rPr>
          <w:rFonts w:ascii="Arial" w:hAnsi="Arial" w:cs="Arial"/>
          <w:sz w:val="24"/>
          <w:szCs w:val="24"/>
        </w:rPr>
        <w:t xml:space="preserve">We look forward to </w:t>
      </w:r>
      <w:r w:rsidR="00144AC7">
        <w:rPr>
          <w:rFonts w:ascii="Arial" w:hAnsi="Arial" w:cs="Arial"/>
          <w:sz w:val="24"/>
          <w:szCs w:val="24"/>
        </w:rPr>
        <w:t>receiving your online</w:t>
      </w:r>
      <w:r w:rsidRPr="00FF1EE3">
        <w:rPr>
          <w:rFonts w:ascii="Arial" w:hAnsi="Arial" w:cs="Arial"/>
          <w:sz w:val="24"/>
          <w:szCs w:val="24"/>
        </w:rPr>
        <w:t xml:space="preserve"> entry</w:t>
      </w:r>
      <w:r w:rsidR="00144AC7">
        <w:rPr>
          <w:rFonts w:ascii="Arial" w:hAnsi="Arial" w:cs="Arial"/>
          <w:sz w:val="24"/>
          <w:szCs w:val="24"/>
        </w:rPr>
        <w:t>.</w:t>
      </w:r>
    </w:p>
    <w:p w14:paraId="4DE7C247" w14:textId="77777777" w:rsidR="00FF3252" w:rsidRDefault="00FF3252">
      <w:pPr>
        <w:rPr>
          <w:rFonts w:ascii="Arial" w:hAnsi="Arial" w:cs="Arial"/>
          <w:sz w:val="24"/>
          <w:szCs w:val="24"/>
        </w:rPr>
      </w:pPr>
    </w:p>
    <w:p w14:paraId="7E623648" w14:textId="01BD6DDE" w:rsidR="00FF1EE3" w:rsidRDefault="00FF1EE3">
      <w:pPr>
        <w:rPr>
          <w:rFonts w:ascii="Arial" w:hAnsi="Arial" w:cs="Arial"/>
          <w:sz w:val="24"/>
          <w:szCs w:val="24"/>
        </w:rPr>
      </w:pPr>
      <w:r w:rsidRPr="00FF1EE3">
        <w:rPr>
          <w:rFonts w:ascii="Arial" w:hAnsi="Arial" w:cs="Arial"/>
          <w:sz w:val="24"/>
          <w:szCs w:val="24"/>
        </w:rPr>
        <w:t>The tournament committee</w:t>
      </w:r>
      <w:r>
        <w:rPr>
          <w:rFonts w:ascii="Arial" w:hAnsi="Arial" w:cs="Arial"/>
          <w:sz w:val="24"/>
          <w:szCs w:val="24"/>
        </w:rPr>
        <w:t>.</w:t>
      </w:r>
    </w:p>
    <w:p w14:paraId="720EEA92" w14:textId="77777777" w:rsidR="004C365F" w:rsidRDefault="00FF1EE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Any questions please ask</w:t>
      </w:r>
      <w:r w:rsidR="00B95CF2">
        <w:rPr>
          <w:rFonts w:ascii="Arial" w:hAnsi="Arial" w:cs="Arial"/>
          <w:sz w:val="24"/>
          <w:szCs w:val="24"/>
        </w:rPr>
        <w:t xml:space="preserve"> or email</w:t>
      </w:r>
      <w:r>
        <w:rPr>
          <w:rFonts w:ascii="Arial" w:hAnsi="Arial" w:cs="Arial"/>
          <w:sz w:val="24"/>
          <w:szCs w:val="24"/>
        </w:rPr>
        <w:t xml:space="preserve"> </w:t>
      </w:r>
      <w:r w:rsidR="004C365F" w:rsidRPr="00FF1EE3">
        <w:rPr>
          <w:rFonts w:ascii="Arial" w:hAnsi="Arial" w:cs="Arial"/>
          <w:sz w:val="24"/>
          <w:szCs w:val="24"/>
        </w:rPr>
        <w:t>Mary Stewart</w:t>
      </w:r>
      <w:r w:rsidR="004C365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the </w:t>
      </w:r>
      <w:r w:rsidRPr="00FF1EE3">
        <w:rPr>
          <w:rFonts w:ascii="Arial" w:hAnsi="Arial" w:cs="Arial"/>
          <w:sz w:val="24"/>
          <w:szCs w:val="24"/>
        </w:rPr>
        <w:t>Tournament Director</w:t>
      </w:r>
      <w:r w:rsidR="004C365F">
        <w:rPr>
          <w:rFonts w:ascii="Arial" w:hAnsi="Arial" w:cs="Arial"/>
          <w:sz w:val="24"/>
          <w:szCs w:val="24"/>
        </w:rPr>
        <w:t xml:space="preserve">. </w:t>
      </w:r>
    </w:p>
    <w:p w14:paraId="48B4094F" w14:textId="77777777" w:rsidR="004C365F" w:rsidRDefault="004C365F">
      <w:pPr>
        <w:rPr>
          <w:rFonts w:ascii="Arial" w:hAnsi="Arial" w:cs="Arial"/>
          <w:sz w:val="24"/>
          <w:szCs w:val="24"/>
        </w:rPr>
      </w:pPr>
    </w:p>
    <w:p w14:paraId="45C9BEE8" w14:textId="107BF19B" w:rsidR="00FF1EE3" w:rsidRDefault="00C96D25">
      <w:pPr>
        <w:rPr>
          <w:rStyle w:val="Hyperlink"/>
          <w:rFonts w:ascii="Arial"/>
          <w:sz w:val="24"/>
          <w:szCs w:val="24"/>
        </w:rPr>
      </w:pPr>
      <w:hyperlink r:id="rId14" w:history="1">
        <w:r w:rsidR="004C365F" w:rsidRPr="00555F97">
          <w:rPr>
            <w:rStyle w:val="Hyperlink"/>
            <w:rFonts w:ascii="Arial"/>
            <w:sz w:val="24"/>
            <w:szCs w:val="24"/>
          </w:rPr>
          <w:t>tournamentdrummond@gmail.com</w:t>
        </w:r>
      </w:hyperlink>
    </w:p>
    <w:p w14:paraId="14AC393E" w14:textId="3ABDEE3B" w:rsidR="007110D7" w:rsidRDefault="007110D7">
      <w:pPr>
        <w:rPr>
          <w:rStyle w:val="Hyperlink"/>
          <w:rFonts w:ascii="Arial"/>
          <w:sz w:val="24"/>
          <w:szCs w:val="24"/>
        </w:rPr>
      </w:pPr>
    </w:p>
    <w:p w14:paraId="13343B16" w14:textId="207DEB9C" w:rsidR="007B5C93" w:rsidRDefault="0002343D" w:rsidP="00E27BD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* </w:t>
      </w:r>
      <w:r w:rsidR="007110D7" w:rsidRPr="00E27BDB">
        <w:rPr>
          <w:rFonts w:ascii="Arial" w:hAnsi="Arial" w:cs="Arial"/>
          <w:sz w:val="24"/>
          <w:szCs w:val="24"/>
        </w:rPr>
        <w:t xml:space="preserve">We want to </w:t>
      </w:r>
      <w:r w:rsidR="000E065B">
        <w:rPr>
          <w:rFonts w:ascii="Arial" w:hAnsi="Arial" w:cs="Arial"/>
          <w:sz w:val="24"/>
          <w:szCs w:val="24"/>
        </w:rPr>
        <w:t xml:space="preserve">be </w:t>
      </w:r>
      <w:r w:rsidR="00FE4A13">
        <w:rPr>
          <w:rFonts w:ascii="Arial" w:hAnsi="Arial" w:cs="Arial"/>
          <w:sz w:val="24"/>
          <w:szCs w:val="24"/>
        </w:rPr>
        <w:t xml:space="preserve">as </w:t>
      </w:r>
      <w:r w:rsidR="000E065B">
        <w:rPr>
          <w:rFonts w:ascii="Arial" w:hAnsi="Arial" w:cs="Arial"/>
          <w:sz w:val="24"/>
          <w:szCs w:val="24"/>
        </w:rPr>
        <w:t>accommod</w:t>
      </w:r>
      <w:r w:rsidR="00B1700C">
        <w:rPr>
          <w:rFonts w:ascii="Arial" w:hAnsi="Arial" w:cs="Arial"/>
          <w:sz w:val="24"/>
          <w:szCs w:val="24"/>
        </w:rPr>
        <w:t>ating</w:t>
      </w:r>
      <w:r w:rsidR="007110D7" w:rsidRPr="00E27BDB">
        <w:rPr>
          <w:rFonts w:ascii="Arial" w:hAnsi="Arial" w:cs="Arial"/>
          <w:sz w:val="24"/>
          <w:szCs w:val="24"/>
        </w:rPr>
        <w:t xml:space="preserve"> </w:t>
      </w:r>
      <w:r w:rsidR="00444FEE">
        <w:rPr>
          <w:rFonts w:ascii="Arial" w:hAnsi="Arial" w:cs="Arial"/>
          <w:sz w:val="24"/>
          <w:szCs w:val="24"/>
        </w:rPr>
        <w:t>as possible</w:t>
      </w:r>
      <w:r w:rsidR="007110D7" w:rsidRPr="00E27BDB">
        <w:rPr>
          <w:rFonts w:ascii="Arial" w:hAnsi="Arial" w:cs="Arial"/>
          <w:sz w:val="24"/>
          <w:szCs w:val="24"/>
        </w:rPr>
        <w:t xml:space="preserve"> </w:t>
      </w:r>
      <w:r w:rsidR="00B1700C">
        <w:rPr>
          <w:rFonts w:ascii="Arial" w:hAnsi="Arial" w:cs="Arial"/>
          <w:sz w:val="24"/>
          <w:szCs w:val="24"/>
        </w:rPr>
        <w:t>and</w:t>
      </w:r>
      <w:r w:rsidR="007919AD">
        <w:rPr>
          <w:rFonts w:ascii="Arial" w:hAnsi="Arial" w:cs="Arial"/>
          <w:sz w:val="24"/>
          <w:szCs w:val="24"/>
        </w:rPr>
        <w:t xml:space="preserve"> </w:t>
      </w:r>
      <w:r w:rsidR="00B1700C">
        <w:rPr>
          <w:rFonts w:ascii="Arial" w:hAnsi="Arial" w:cs="Arial"/>
          <w:sz w:val="24"/>
          <w:szCs w:val="24"/>
        </w:rPr>
        <w:t xml:space="preserve">encourage </w:t>
      </w:r>
      <w:r w:rsidR="00444FEE">
        <w:rPr>
          <w:rFonts w:ascii="Arial" w:hAnsi="Arial" w:cs="Arial"/>
          <w:sz w:val="24"/>
          <w:szCs w:val="24"/>
        </w:rPr>
        <w:t>all members to participate</w:t>
      </w:r>
      <w:r w:rsidR="009C13B0">
        <w:rPr>
          <w:rFonts w:ascii="Arial" w:hAnsi="Arial" w:cs="Arial"/>
          <w:sz w:val="24"/>
          <w:szCs w:val="24"/>
        </w:rPr>
        <w:t>. However,</w:t>
      </w:r>
      <w:r w:rsidR="007919AD">
        <w:rPr>
          <w:rFonts w:ascii="Arial" w:hAnsi="Arial" w:cs="Arial"/>
          <w:sz w:val="24"/>
          <w:szCs w:val="24"/>
        </w:rPr>
        <w:t xml:space="preserve"> </w:t>
      </w:r>
      <w:r w:rsidR="007110D7" w:rsidRPr="00E27BDB">
        <w:rPr>
          <w:rFonts w:ascii="Arial" w:hAnsi="Arial" w:cs="Arial"/>
          <w:sz w:val="24"/>
          <w:szCs w:val="24"/>
        </w:rPr>
        <w:t>if an individual</w:t>
      </w:r>
      <w:r w:rsidR="007919AD">
        <w:rPr>
          <w:rFonts w:ascii="Arial" w:hAnsi="Arial" w:cs="Arial"/>
          <w:sz w:val="24"/>
          <w:szCs w:val="24"/>
        </w:rPr>
        <w:t xml:space="preserve"> has limited</w:t>
      </w:r>
      <w:r w:rsidR="00760D63">
        <w:rPr>
          <w:rFonts w:ascii="Arial" w:hAnsi="Arial" w:cs="Arial"/>
          <w:sz w:val="24"/>
          <w:szCs w:val="24"/>
        </w:rPr>
        <w:t xml:space="preserve"> time or</w:t>
      </w:r>
      <w:r w:rsidR="007110D7" w:rsidRPr="00E27BDB">
        <w:rPr>
          <w:rFonts w:ascii="Arial" w:hAnsi="Arial" w:cs="Arial"/>
          <w:sz w:val="24"/>
          <w:szCs w:val="24"/>
        </w:rPr>
        <w:t xml:space="preserve"> is on holiday and </w:t>
      </w:r>
      <w:r w:rsidR="00980ABA" w:rsidRPr="00E27BDB">
        <w:rPr>
          <w:rFonts w:ascii="Arial" w:hAnsi="Arial" w:cs="Arial"/>
          <w:sz w:val="24"/>
          <w:szCs w:val="24"/>
        </w:rPr>
        <w:t xml:space="preserve">holds up the draws then that </w:t>
      </w:r>
      <w:r w:rsidR="00DD7FAB">
        <w:rPr>
          <w:rFonts w:ascii="Arial" w:hAnsi="Arial" w:cs="Arial"/>
          <w:sz w:val="24"/>
          <w:szCs w:val="24"/>
        </w:rPr>
        <w:t>could be a</w:t>
      </w:r>
      <w:r w:rsidR="00980ABA" w:rsidRPr="00E27BDB">
        <w:rPr>
          <w:rFonts w:ascii="Arial" w:hAnsi="Arial" w:cs="Arial"/>
          <w:sz w:val="24"/>
          <w:szCs w:val="24"/>
        </w:rPr>
        <w:t xml:space="preserve"> problem</w:t>
      </w:r>
      <w:r w:rsidR="009C13B0">
        <w:rPr>
          <w:rFonts w:ascii="Arial" w:hAnsi="Arial" w:cs="Arial"/>
          <w:sz w:val="24"/>
          <w:szCs w:val="24"/>
        </w:rPr>
        <w:t xml:space="preserve"> and should be flagged as soon as possible</w:t>
      </w:r>
      <w:r w:rsidR="00980ABA" w:rsidRPr="00E27BDB">
        <w:rPr>
          <w:rFonts w:ascii="Arial" w:hAnsi="Arial" w:cs="Arial"/>
          <w:sz w:val="24"/>
          <w:szCs w:val="24"/>
        </w:rPr>
        <w:t xml:space="preserve">. </w:t>
      </w:r>
      <w:r w:rsidR="009C13B0">
        <w:rPr>
          <w:rFonts w:ascii="Arial" w:hAnsi="Arial" w:cs="Arial"/>
          <w:sz w:val="24"/>
          <w:szCs w:val="24"/>
        </w:rPr>
        <w:t>A</w:t>
      </w:r>
      <w:r w:rsidR="00760D63">
        <w:rPr>
          <w:rFonts w:ascii="Arial" w:hAnsi="Arial" w:cs="Arial"/>
          <w:sz w:val="24"/>
          <w:szCs w:val="24"/>
        </w:rPr>
        <w:t>s long</w:t>
      </w:r>
      <w:r w:rsidR="006F2787">
        <w:rPr>
          <w:rFonts w:ascii="Arial" w:hAnsi="Arial" w:cs="Arial"/>
          <w:sz w:val="24"/>
          <w:szCs w:val="24"/>
        </w:rPr>
        <w:t xml:space="preserve"> as</w:t>
      </w:r>
      <w:r w:rsidR="007110D7" w:rsidRPr="00E27BDB">
        <w:rPr>
          <w:rFonts w:ascii="Arial" w:hAnsi="Arial" w:cs="Arial"/>
          <w:sz w:val="24"/>
          <w:szCs w:val="24"/>
        </w:rPr>
        <w:t xml:space="preserve"> the matches get played</w:t>
      </w:r>
      <w:r w:rsidR="00A13C7C">
        <w:rPr>
          <w:rFonts w:ascii="Arial" w:hAnsi="Arial" w:cs="Arial"/>
          <w:sz w:val="24"/>
          <w:szCs w:val="24"/>
        </w:rPr>
        <w:t xml:space="preserve"> reasonably on time</w:t>
      </w:r>
      <w:r w:rsidR="007110D7" w:rsidRPr="00E27BDB">
        <w:rPr>
          <w:rFonts w:ascii="Arial" w:hAnsi="Arial" w:cs="Arial"/>
          <w:sz w:val="24"/>
          <w:szCs w:val="24"/>
        </w:rPr>
        <w:t xml:space="preserve"> </w:t>
      </w:r>
      <w:r w:rsidR="00980ABA" w:rsidRPr="00E27BDB">
        <w:rPr>
          <w:rFonts w:ascii="Arial" w:hAnsi="Arial" w:cs="Arial"/>
          <w:sz w:val="24"/>
          <w:szCs w:val="24"/>
        </w:rPr>
        <w:t>the</w:t>
      </w:r>
      <w:r w:rsidR="001D7631">
        <w:rPr>
          <w:rFonts w:ascii="Arial" w:hAnsi="Arial" w:cs="Arial"/>
          <w:sz w:val="24"/>
          <w:szCs w:val="24"/>
        </w:rPr>
        <w:t>n the</w:t>
      </w:r>
      <w:r w:rsidR="00980ABA" w:rsidRPr="00E27BDB">
        <w:rPr>
          <w:rFonts w:ascii="Arial" w:hAnsi="Arial" w:cs="Arial"/>
          <w:sz w:val="24"/>
          <w:szCs w:val="24"/>
        </w:rPr>
        <w:t xml:space="preserve"> tou</w:t>
      </w:r>
      <w:r w:rsidR="00E27BDB" w:rsidRPr="00E27BDB">
        <w:rPr>
          <w:rFonts w:ascii="Arial" w:hAnsi="Arial" w:cs="Arial"/>
          <w:sz w:val="24"/>
          <w:szCs w:val="24"/>
        </w:rPr>
        <w:t xml:space="preserve">rnament committee </w:t>
      </w:r>
      <w:r w:rsidR="009C13B0">
        <w:rPr>
          <w:rFonts w:ascii="Arial" w:hAnsi="Arial" w:cs="Arial"/>
          <w:sz w:val="24"/>
          <w:szCs w:val="24"/>
        </w:rPr>
        <w:t>will be</w:t>
      </w:r>
      <w:r w:rsidR="00E27BDB" w:rsidRPr="00E27BDB">
        <w:rPr>
          <w:rFonts w:ascii="Arial" w:hAnsi="Arial" w:cs="Arial"/>
          <w:sz w:val="24"/>
          <w:szCs w:val="24"/>
        </w:rPr>
        <w:t xml:space="preserve"> happy</w:t>
      </w:r>
      <w:r w:rsidR="00DC3520">
        <w:rPr>
          <w:rFonts w:ascii="Arial" w:hAnsi="Arial" w:cs="Arial"/>
          <w:sz w:val="24"/>
          <w:szCs w:val="24"/>
        </w:rPr>
        <w:t xml:space="preserve"> </w:t>
      </w:r>
      <w:r w:rsidR="00C9772F">
        <w:rPr>
          <w:rFonts w:ascii="Arial" w:hAnsi="Arial" w:cs="Arial"/>
          <w:sz w:val="24"/>
          <w:szCs w:val="24"/>
        </w:rPr>
        <w:t>with some flexibility</w:t>
      </w:r>
      <w:r w:rsidR="007B5C93">
        <w:rPr>
          <w:rFonts w:ascii="Arial" w:hAnsi="Arial" w:cs="Arial"/>
          <w:sz w:val="24"/>
          <w:szCs w:val="24"/>
        </w:rPr>
        <w:t>.</w:t>
      </w:r>
      <w:r w:rsidR="007110D7" w:rsidRPr="00E27BDB">
        <w:rPr>
          <w:rFonts w:ascii="Arial" w:hAnsi="Arial" w:cs="Arial"/>
          <w:sz w:val="24"/>
          <w:szCs w:val="24"/>
        </w:rPr>
        <w:t xml:space="preserve"> </w:t>
      </w:r>
    </w:p>
    <w:p w14:paraId="1D092FD1" w14:textId="0467B7C7" w:rsidR="007110D7" w:rsidRDefault="007B5C93" w:rsidP="00E27BD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It will</w:t>
      </w:r>
      <w:r w:rsidR="007110D7" w:rsidRPr="00E27BDB">
        <w:rPr>
          <w:rFonts w:ascii="Arial" w:hAnsi="Arial" w:cs="Arial"/>
          <w:sz w:val="24"/>
          <w:szCs w:val="24"/>
        </w:rPr>
        <w:t xml:space="preserve"> be up to the person</w:t>
      </w:r>
      <w:r>
        <w:rPr>
          <w:rFonts w:ascii="Arial" w:hAnsi="Arial" w:cs="Arial"/>
          <w:sz w:val="24"/>
          <w:szCs w:val="24"/>
        </w:rPr>
        <w:t>(s)</w:t>
      </w:r>
      <w:r w:rsidR="007110D7" w:rsidRPr="00E27BDB">
        <w:rPr>
          <w:rFonts w:ascii="Arial" w:hAnsi="Arial" w:cs="Arial"/>
          <w:sz w:val="24"/>
          <w:szCs w:val="24"/>
        </w:rPr>
        <w:t xml:space="preserve"> holding up the draws to set up matches </w:t>
      </w:r>
      <w:r w:rsidR="00467A4F">
        <w:rPr>
          <w:rFonts w:ascii="Arial" w:hAnsi="Arial" w:cs="Arial"/>
          <w:sz w:val="24"/>
          <w:szCs w:val="24"/>
        </w:rPr>
        <w:t>in advance and</w:t>
      </w:r>
      <w:r w:rsidR="007110D7" w:rsidRPr="00E27BDB">
        <w:rPr>
          <w:rFonts w:ascii="Arial" w:hAnsi="Arial" w:cs="Arial"/>
          <w:sz w:val="24"/>
          <w:szCs w:val="24"/>
        </w:rPr>
        <w:t xml:space="preserve"> book up dates</w:t>
      </w:r>
      <w:r w:rsidR="00A57A17">
        <w:rPr>
          <w:rFonts w:ascii="Arial" w:hAnsi="Arial" w:cs="Arial"/>
          <w:sz w:val="24"/>
          <w:szCs w:val="24"/>
        </w:rPr>
        <w:t xml:space="preserve"> in good time i.e.</w:t>
      </w:r>
      <w:r w:rsidR="007110D7" w:rsidRPr="00E27BDB">
        <w:rPr>
          <w:rFonts w:ascii="Arial" w:hAnsi="Arial" w:cs="Arial"/>
          <w:sz w:val="24"/>
          <w:szCs w:val="24"/>
        </w:rPr>
        <w:t xml:space="preserve"> for rounds 1 and 2</w:t>
      </w:r>
      <w:r w:rsidR="00E27BDB">
        <w:rPr>
          <w:rFonts w:ascii="Arial" w:hAnsi="Arial" w:cs="Arial"/>
          <w:sz w:val="24"/>
          <w:szCs w:val="24"/>
        </w:rPr>
        <w:t xml:space="preserve"> </w:t>
      </w:r>
      <w:r w:rsidR="00113DD6">
        <w:rPr>
          <w:rFonts w:ascii="Arial" w:hAnsi="Arial" w:cs="Arial"/>
          <w:sz w:val="24"/>
          <w:szCs w:val="24"/>
        </w:rPr>
        <w:t>a</w:t>
      </w:r>
      <w:r w:rsidR="00E27BDB">
        <w:rPr>
          <w:rFonts w:ascii="Arial" w:hAnsi="Arial" w:cs="Arial"/>
          <w:sz w:val="24"/>
          <w:szCs w:val="24"/>
        </w:rPr>
        <w:t>t least two dates for each match must b</w:t>
      </w:r>
      <w:r w:rsidR="0002343D">
        <w:rPr>
          <w:rFonts w:ascii="Arial" w:hAnsi="Arial" w:cs="Arial"/>
          <w:sz w:val="24"/>
          <w:szCs w:val="24"/>
        </w:rPr>
        <w:t>e amicably agreed</w:t>
      </w:r>
      <w:r w:rsidR="007110D7" w:rsidRPr="00E27BDB">
        <w:rPr>
          <w:rFonts w:ascii="Arial" w:hAnsi="Arial" w:cs="Arial"/>
          <w:sz w:val="24"/>
          <w:szCs w:val="24"/>
        </w:rPr>
        <w:t xml:space="preserve">. If others can't fit with that schedule (or if on those </w:t>
      </w:r>
      <w:r w:rsidR="00113DD6" w:rsidRPr="00E27BDB">
        <w:rPr>
          <w:rFonts w:ascii="Arial" w:hAnsi="Arial" w:cs="Arial"/>
          <w:sz w:val="24"/>
          <w:szCs w:val="24"/>
        </w:rPr>
        <w:t>days,</w:t>
      </w:r>
      <w:r w:rsidR="007110D7" w:rsidRPr="00E27BDB">
        <w:rPr>
          <w:rFonts w:ascii="Arial" w:hAnsi="Arial" w:cs="Arial"/>
          <w:sz w:val="24"/>
          <w:szCs w:val="24"/>
        </w:rPr>
        <w:t xml:space="preserve"> it rains and another date can't be found) then the person holding up the draw would be expected to scratch themselves. </w:t>
      </w:r>
    </w:p>
    <w:p w14:paraId="6C5CFF63" w14:textId="46BE5F8B" w:rsidR="002F5CBE" w:rsidRDefault="002F5CBE" w:rsidP="00E27BDB">
      <w:pPr>
        <w:rPr>
          <w:rFonts w:ascii="Arial" w:hAnsi="Arial" w:cs="Arial"/>
          <w:sz w:val="24"/>
          <w:szCs w:val="24"/>
        </w:rPr>
      </w:pPr>
    </w:p>
    <w:p w14:paraId="1064249A" w14:textId="6EB78DCC" w:rsidR="002F5CBE" w:rsidRDefault="002F5CBE" w:rsidP="00E27BD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comply with all the COVID </w:t>
      </w:r>
      <w:r w:rsidR="00C779DF">
        <w:rPr>
          <w:rFonts w:ascii="Arial" w:hAnsi="Arial" w:cs="Arial"/>
          <w:sz w:val="24"/>
          <w:szCs w:val="24"/>
        </w:rPr>
        <w:t xml:space="preserve">related </w:t>
      </w:r>
      <w:r>
        <w:rPr>
          <w:rFonts w:ascii="Arial" w:hAnsi="Arial" w:cs="Arial"/>
          <w:sz w:val="24"/>
          <w:szCs w:val="24"/>
        </w:rPr>
        <w:t>LTA guidelines – please see here</w:t>
      </w:r>
    </w:p>
    <w:p w14:paraId="00CC8CB5" w14:textId="31878F75" w:rsidR="002F5CBE" w:rsidRDefault="00C96D25" w:rsidP="00E27BDB">
      <w:pPr>
        <w:rPr>
          <w:rFonts w:ascii="Arial"/>
          <w:sz w:val="24"/>
          <w:szCs w:val="24"/>
        </w:rPr>
      </w:pPr>
      <w:hyperlink r:id="rId15" w:history="1">
        <w:r w:rsidR="002F5CBE" w:rsidRPr="00616AB6">
          <w:rPr>
            <w:rStyle w:val="Hyperlink"/>
            <w:rFonts w:ascii="Arial"/>
            <w:sz w:val="24"/>
            <w:szCs w:val="24"/>
          </w:rPr>
          <w:t>https://www.lta.org.uk/globalassets/news/2020/guidance-for-tennis-venues-coaches--players-in-scotland---covid-19.pdf</w:t>
        </w:r>
      </w:hyperlink>
    </w:p>
    <w:p w14:paraId="389749E1" w14:textId="055C232B" w:rsidR="00E640E1" w:rsidRDefault="00E640E1" w:rsidP="00E27BDB">
      <w:pPr>
        <w:rPr>
          <w:rFonts w:ascii="Arial"/>
          <w:color w:val="FF0000"/>
          <w:sz w:val="24"/>
          <w:szCs w:val="24"/>
          <w:u w:val="single"/>
        </w:rPr>
      </w:pPr>
    </w:p>
    <w:p w14:paraId="364E9437" w14:textId="7F98C796" w:rsidR="00EB481C" w:rsidRDefault="00EB481C" w:rsidP="00E27BDB">
      <w:pPr>
        <w:rPr>
          <w:rFonts w:ascii="Arial"/>
          <w:color w:val="FF0000"/>
          <w:sz w:val="24"/>
          <w:szCs w:val="24"/>
          <w:u w:val="single"/>
        </w:rPr>
      </w:pPr>
    </w:p>
    <w:p w14:paraId="44D8EB40" w14:textId="77777777" w:rsidR="00B341BE" w:rsidRDefault="00B341BE" w:rsidP="00E27BDB">
      <w:pPr>
        <w:rPr>
          <w:rFonts w:ascii="Arial" w:hAnsi="Arial" w:cs="Arial"/>
          <w:color w:val="auto"/>
          <w:sz w:val="24"/>
          <w:szCs w:val="24"/>
        </w:rPr>
      </w:pPr>
    </w:p>
    <w:p w14:paraId="5BE19ED2" w14:textId="77777777" w:rsidR="00080285" w:rsidRPr="00EB481C" w:rsidRDefault="00080285" w:rsidP="00E27BDB">
      <w:pPr>
        <w:rPr>
          <w:rFonts w:ascii="Arial" w:hAnsi="Arial" w:cs="Arial"/>
          <w:color w:val="auto"/>
          <w:sz w:val="24"/>
          <w:szCs w:val="24"/>
        </w:rPr>
      </w:pPr>
    </w:p>
    <w:sectPr w:rsidR="00080285" w:rsidRPr="00EB481C">
      <w:headerReference w:type="default" r:id="rId16"/>
      <w:footerReference w:type="default" r:id="rId17"/>
      <w:type w:val="continuous"/>
      <w:pgSz w:w="11900" w:h="16840"/>
      <w:pgMar w:top="1134" w:right="851" w:bottom="1134" w:left="136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F6C230" w14:textId="77777777" w:rsidR="00C96D25" w:rsidRDefault="00C96D25">
      <w:r>
        <w:separator/>
      </w:r>
    </w:p>
  </w:endnote>
  <w:endnote w:type="continuationSeparator" w:id="0">
    <w:p w14:paraId="57B4C991" w14:textId="77777777" w:rsidR="00C96D25" w:rsidRDefault="00C96D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Comic Sans MS Bold">
    <w:panose1 w:val="030F0902030302020204"/>
    <w:charset w:val="00"/>
    <w:family w:val="roman"/>
    <w:pitch w:val="default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rostile">
    <w:altName w:val="Times New Roman"/>
    <w:charset w:val="00"/>
    <w:family w:val="roman"/>
    <w:pitch w:val="default"/>
  </w:font>
  <w:font w:name="Arial Bold">
    <w:panose1 w:val="020B07040202020202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2878314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00CA54" w14:textId="77777777" w:rsidR="00170234" w:rsidRDefault="0017023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87AA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B5EBCC6" w14:textId="77777777" w:rsidR="00BF75AD" w:rsidRDefault="00BF75AD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A5C4D6" w14:textId="77777777" w:rsidR="00C96D25" w:rsidRDefault="00C96D25">
      <w:r>
        <w:separator/>
      </w:r>
    </w:p>
  </w:footnote>
  <w:footnote w:type="continuationSeparator" w:id="0">
    <w:p w14:paraId="01FFB187" w14:textId="77777777" w:rsidR="00C96D25" w:rsidRDefault="00C96D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F7D66" w14:textId="77777777" w:rsidR="00BF75AD" w:rsidRDefault="00BF75AD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1D14B9"/>
    <w:multiLevelType w:val="hybridMultilevel"/>
    <w:tmpl w:val="762E563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D4C57AD"/>
    <w:multiLevelType w:val="hybridMultilevel"/>
    <w:tmpl w:val="FADA02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F5115E"/>
    <w:multiLevelType w:val="hybridMultilevel"/>
    <w:tmpl w:val="5778F358"/>
    <w:lvl w:ilvl="0" w:tplc="A8DC7AEE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D32F28"/>
    <w:multiLevelType w:val="hybridMultilevel"/>
    <w:tmpl w:val="8FF8A5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33A5"/>
    <w:rsid w:val="00011784"/>
    <w:rsid w:val="00020569"/>
    <w:rsid w:val="0002343D"/>
    <w:rsid w:val="00032EB5"/>
    <w:rsid w:val="00054AB8"/>
    <w:rsid w:val="00071D41"/>
    <w:rsid w:val="00080285"/>
    <w:rsid w:val="00084518"/>
    <w:rsid w:val="000923A2"/>
    <w:rsid w:val="000A6916"/>
    <w:rsid w:val="000A6C8D"/>
    <w:rsid w:val="000E065B"/>
    <w:rsid w:val="000F13AE"/>
    <w:rsid w:val="00102702"/>
    <w:rsid w:val="00104D13"/>
    <w:rsid w:val="00104F90"/>
    <w:rsid w:val="00112B1B"/>
    <w:rsid w:val="00113DD6"/>
    <w:rsid w:val="00136409"/>
    <w:rsid w:val="00137026"/>
    <w:rsid w:val="001377A4"/>
    <w:rsid w:val="00144AC7"/>
    <w:rsid w:val="00170234"/>
    <w:rsid w:val="001944EC"/>
    <w:rsid w:val="001D7631"/>
    <w:rsid w:val="002540E9"/>
    <w:rsid w:val="00261E17"/>
    <w:rsid w:val="00262286"/>
    <w:rsid w:val="00266F4F"/>
    <w:rsid w:val="00270C0E"/>
    <w:rsid w:val="00283B52"/>
    <w:rsid w:val="002847B4"/>
    <w:rsid w:val="00285893"/>
    <w:rsid w:val="00287D9C"/>
    <w:rsid w:val="002A0383"/>
    <w:rsid w:val="002B5737"/>
    <w:rsid w:val="002B79A6"/>
    <w:rsid w:val="002D3780"/>
    <w:rsid w:val="002D47F4"/>
    <w:rsid w:val="002D6A94"/>
    <w:rsid w:val="002E33A7"/>
    <w:rsid w:val="002E4D07"/>
    <w:rsid w:val="002F0048"/>
    <w:rsid w:val="002F5CBE"/>
    <w:rsid w:val="00315ED6"/>
    <w:rsid w:val="00343445"/>
    <w:rsid w:val="003441F2"/>
    <w:rsid w:val="00351119"/>
    <w:rsid w:val="0035301C"/>
    <w:rsid w:val="0036201D"/>
    <w:rsid w:val="00374CDA"/>
    <w:rsid w:val="003C5703"/>
    <w:rsid w:val="003D2671"/>
    <w:rsid w:val="004367FB"/>
    <w:rsid w:val="00444C33"/>
    <w:rsid w:val="00444FEE"/>
    <w:rsid w:val="00467A4F"/>
    <w:rsid w:val="00475BCE"/>
    <w:rsid w:val="004A6BAE"/>
    <w:rsid w:val="004B3EE0"/>
    <w:rsid w:val="004C365F"/>
    <w:rsid w:val="004D7755"/>
    <w:rsid w:val="004E57AD"/>
    <w:rsid w:val="004E7E5D"/>
    <w:rsid w:val="00520ED5"/>
    <w:rsid w:val="00531F21"/>
    <w:rsid w:val="0053750B"/>
    <w:rsid w:val="00545669"/>
    <w:rsid w:val="0055344A"/>
    <w:rsid w:val="00565448"/>
    <w:rsid w:val="005705FA"/>
    <w:rsid w:val="00571BA2"/>
    <w:rsid w:val="00574253"/>
    <w:rsid w:val="00597B31"/>
    <w:rsid w:val="005C098E"/>
    <w:rsid w:val="005C2EA9"/>
    <w:rsid w:val="005D281F"/>
    <w:rsid w:val="005D2BAC"/>
    <w:rsid w:val="005E0146"/>
    <w:rsid w:val="0061519A"/>
    <w:rsid w:val="00616AB6"/>
    <w:rsid w:val="006369FA"/>
    <w:rsid w:val="00636EE7"/>
    <w:rsid w:val="00641900"/>
    <w:rsid w:val="00642BA3"/>
    <w:rsid w:val="00653679"/>
    <w:rsid w:val="00675A75"/>
    <w:rsid w:val="00676F86"/>
    <w:rsid w:val="006C524D"/>
    <w:rsid w:val="006E25FB"/>
    <w:rsid w:val="006F2787"/>
    <w:rsid w:val="006F2D13"/>
    <w:rsid w:val="007110D7"/>
    <w:rsid w:val="00713789"/>
    <w:rsid w:val="00717F21"/>
    <w:rsid w:val="00720322"/>
    <w:rsid w:val="0074325C"/>
    <w:rsid w:val="00760D63"/>
    <w:rsid w:val="0077505B"/>
    <w:rsid w:val="007919AD"/>
    <w:rsid w:val="007B5C93"/>
    <w:rsid w:val="007D7403"/>
    <w:rsid w:val="007F19D8"/>
    <w:rsid w:val="00814A92"/>
    <w:rsid w:val="0081776F"/>
    <w:rsid w:val="00826199"/>
    <w:rsid w:val="008431DC"/>
    <w:rsid w:val="0084470C"/>
    <w:rsid w:val="00854011"/>
    <w:rsid w:val="008841A1"/>
    <w:rsid w:val="0089236E"/>
    <w:rsid w:val="00893948"/>
    <w:rsid w:val="008C2FA5"/>
    <w:rsid w:val="008D2AA0"/>
    <w:rsid w:val="008E0ABF"/>
    <w:rsid w:val="008E3591"/>
    <w:rsid w:val="008E5D15"/>
    <w:rsid w:val="009060F8"/>
    <w:rsid w:val="00921B0E"/>
    <w:rsid w:val="00932DC9"/>
    <w:rsid w:val="00934F1C"/>
    <w:rsid w:val="00942EA9"/>
    <w:rsid w:val="00956E07"/>
    <w:rsid w:val="009577FF"/>
    <w:rsid w:val="00980ABA"/>
    <w:rsid w:val="009A0FCB"/>
    <w:rsid w:val="009B1D43"/>
    <w:rsid w:val="009C13B0"/>
    <w:rsid w:val="009C3F04"/>
    <w:rsid w:val="009E19D2"/>
    <w:rsid w:val="00A0199B"/>
    <w:rsid w:val="00A13C7C"/>
    <w:rsid w:val="00A15F7A"/>
    <w:rsid w:val="00A234CE"/>
    <w:rsid w:val="00A31702"/>
    <w:rsid w:val="00A32D50"/>
    <w:rsid w:val="00A511F5"/>
    <w:rsid w:val="00A54860"/>
    <w:rsid w:val="00A54919"/>
    <w:rsid w:val="00A57A17"/>
    <w:rsid w:val="00A60EF8"/>
    <w:rsid w:val="00A61C26"/>
    <w:rsid w:val="00A63FCE"/>
    <w:rsid w:val="00A7797F"/>
    <w:rsid w:val="00A804A8"/>
    <w:rsid w:val="00A8268C"/>
    <w:rsid w:val="00AA6C98"/>
    <w:rsid w:val="00AB1B2F"/>
    <w:rsid w:val="00AD2BE0"/>
    <w:rsid w:val="00AE318E"/>
    <w:rsid w:val="00B0579A"/>
    <w:rsid w:val="00B11791"/>
    <w:rsid w:val="00B1700C"/>
    <w:rsid w:val="00B32619"/>
    <w:rsid w:val="00B331E9"/>
    <w:rsid w:val="00B341BE"/>
    <w:rsid w:val="00B6731D"/>
    <w:rsid w:val="00B76152"/>
    <w:rsid w:val="00B80D07"/>
    <w:rsid w:val="00B87AAC"/>
    <w:rsid w:val="00B95CF2"/>
    <w:rsid w:val="00BA5BC8"/>
    <w:rsid w:val="00BC7857"/>
    <w:rsid w:val="00BD60E3"/>
    <w:rsid w:val="00BE20AD"/>
    <w:rsid w:val="00BF05D6"/>
    <w:rsid w:val="00BF1631"/>
    <w:rsid w:val="00BF75AD"/>
    <w:rsid w:val="00C14285"/>
    <w:rsid w:val="00C208DB"/>
    <w:rsid w:val="00C2296E"/>
    <w:rsid w:val="00C2780C"/>
    <w:rsid w:val="00C779DF"/>
    <w:rsid w:val="00C935CF"/>
    <w:rsid w:val="00C96D25"/>
    <w:rsid w:val="00C9772F"/>
    <w:rsid w:val="00CD06BB"/>
    <w:rsid w:val="00D010D3"/>
    <w:rsid w:val="00D011D6"/>
    <w:rsid w:val="00D316B7"/>
    <w:rsid w:val="00D47D60"/>
    <w:rsid w:val="00D745C0"/>
    <w:rsid w:val="00D90EC5"/>
    <w:rsid w:val="00DC3520"/>
    <w:rsid w:val="00DD187E"/>
    <w:rsid w:val="00DD6C18"/>
    <w:rsid w:val="00DD7CEC"/>
    <w:rsid w:val="00DD7FAB"/>
    <w:rsid w:val="00DE0BEF"/>
    <w:rsid w:val="00DE4F93"/>
    <w:rsid w:val="00E12259"/>
    <w:rsid w:val="00E14A2B"/>
    <w:rsid w:val="00E222B4"/>
    <w:rsid w:val="00E25E65"/>
    <w:rsid w:val="00E27BDB"/>
    <w:rsid w:val="00E328EE"/>
    <w:rsid w:val="00E36240"/>
    <w:rsid w:val="00E515A0"/>
    <w:rsid w:val="00E54445"/>
    <w:rsid w:val="00E61DA6"/>
    <w:rsid w:val="00E640E1"/>
    <w:rsid w:val="00E6486E"/>
    <w:rsid w:val="00E96656"/>
    <w:rsid w:val="00EA762B"/>
    <w:rsid w:val="00EB37AF"/>
    <w:rsid w:val="00EB481C"/>
    <w:rsid w:val="00EE66A0"/>
    <w:rsid w:val="00F007BC"/>
    <w:rsid w:val="00F106DC"/>
    <w:rsid w:val="00F14443"/>
    <w:rsid w:val="00F36861"/>
    <w:rsid w:val="00F37608"/>
    <w:rsid w:val="00F71EB4"/>
    <w:rsid w:val="00F80354"/>
    <w:rsid w:val="00FA2E71"/>
    <w:rsid w:val="00FD33A5"/>
    <w:rsid w:val="00FE0698"/>
    <w:rsid w:val="00FE4A13"/>
    <w:rsid w:val="00FF1EE3"/>
    <w:rsid w:val="00FF3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4E5DB8"/>
  <w15:docId w15:val="{8F102523-539E-4D5B-B417-C7664503A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rFonts w:hAnsi="Arial Unicode MS" w:cs="Arial Unicode MS"/>
      <w:color w:val="000000"/>
      <w:u w:color="00000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Title">
    <w:name w:val="Title"/>
    <w:pPr>
      <w:jc w:val="center"/>
    </w:pPr>
    <w:rPr>
      <w:rFonts w:ascii="Comic Sans MS Bold" w:hAnsi="Arial Unicode MS" w:cs="Arial Unicode MS"/>
      <w:color w:val="000000"/>
      <w:sz w:val="40"/>
      <w:szCs w:val="40"/>
      <w:u w:color="000000"/>
      <w:lang w:val="en-US"/>
    </w:rPr>
  </w:style>
  <w:style w:type="paragraph" w:styleId="BodyText2">
    <w:name w:val="Body Text 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jc w:val="both"/>
    </w:pPr>
    <w:rPr>
      <w:rFonts w:ascii="Comic Sans MS" w:hAnsi="Arial Unicode MS" w:cs="Arial Unicode MS"/>
      <w:color w:val="000000"/>
      <w:sz w:val="40"/>
      <w:szCs w:val="40"/>
      <w:u w:color="00000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75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5AD"/>
    <w:rPr>
      <w:rFonts w:ascii="Tahoma" w:hAnsi="Tahoma" w:cs="Tahoma"/>
      <w:color w:val="000000"/>
      <w:sz w:val="16"/>
      <w:szCs w:val="16"/>
      <w:u w:color="000000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85401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4011"/>
    <w:rPr>
      <w:rFonts w:hAnsi="Arial Unicode MS" w:cs="Arial Unicode MS"/>
      <w:color w:val="000000"/>
      <w:u w:color="000000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85401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4011"/>
    <w:rPr>
      <w:rFonts w:hAnsi="Arial Unicode MS" w:cs="Arial Unicode MS"/>
      <w:color w:val="000000"/>
      <w:u w:color="000000"/>
      <w:lang w:val="en-US" w:eastAsia="en-US"/>
    </w:rPr>
  </w:style>
  <w:style w:type="paragraph" w:styleId="ListParagraph">
    <w:name w:val="List Paragraph"/>
    <w:basedOn w:val="Normal"/>
    <w:uiPriority w:val="34"/>
    <w:qFormat/>
    <w:rsid w:val="00675A75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616AB6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C208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tournamentdrummond@gmail.com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clubspark.lta.org.uk/DrummondTC/Membership/Join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www.lta.org.uk/globalassets/news/2020/guidance-for-tennis-venues-coaches--players-in-scotland---covid-19.pdf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tournamentdrummond@gmail.com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Comic Sans MS Bold"/>
        <a:ea typeface="Comic Sans MS Bold"/>
        <a:cs typeface="Comic Sans MS Bold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206275E753084E851732FFCF4F610D" ma:contentTypeVersion="11" ma:contentTypeDescription="Create a new document." ma:contentTypeScope="" ma:versionID="836411350f3aa7aa75d642241d4a564a">
  <xsd:schema xmlns:xsd="http://www.w3.org/2001/XMLSchema" xmlns:xs="http://www.w3.org/2001/XMLSchema" xmlns:p="http://schemas.microsoft.com/office/2006/metadata/properties" xmlns:ns3="cd60b293-6f31-46bc-bb46-1d7900c3f14d" xmlns:ns4="915ec07f-fc13-4fd1-be4d-2168d8eceec1" targetNamespace="http://schemas.microsoft.com/office/2006/metadata/properties" ma:root="true" ma:fieldsID="9b245aa08d5e4415948530ea0f5a92de" ns3:_="" ns4:_="">
    <xsd:import namespace="cd60b293-6f31-46bc-bb46-1d7900c3f14d"/>
    <xsd:import namespace="915ec07f-fc13-4fd1-be4d-2168d8eceec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60b293-6f31-46bc-bb46-1d7900c3f1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5ec07f-fc13-4fd1-be4d-2168d8eceec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742DFD0-D1C7-4035-BB98-D6040960773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29E7F3A-0970-49B3-BA00-8ED411D5A3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60b293-6f31-46bc-bb46-1d7900c3f14d"/>
    <ds:schemaRef ds:uri="915ec07f-fc13-4fd1-be4d-2168d8ecee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A8AAAE0-935B-470D-BD7E-3EB69058E04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0452A4B-011C-4574-9FC3-71DCC6F4896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697</TotalTime>
  <Pages>3</Pages>
  <Words>656</Words>
  <Characters>3743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Aberdeen Asset Management PLC</Company>
  <LinksUpToDate>false</LinksUpToDate>
  <CharactersWithSpaces>4391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 Govan</dc:creator>
  <cp:lastModifiedBy>Stewart, Mary E</cp:lastModifiedBy>
  <cp:revision>125</cp:revision>
  <dcterms:created xsi:type="dcterms:W3CDTF">2021-03-14T16:59:00Z</dcterms:created>
  <dcterms:modified xsi:type="dcterms:W3CDTF">2021-07-13T12:14:00Z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0x0101002F206275E753084E851732FFCF4F610D</vt:lpwstr>
  </property>
</Properties>
</file>