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76AF5" w14:textId="74DFEEA0" w:rsidR="005B6E24" w:rsidRPr="00E530DF" w:rsidRDefault="005B6E24" w:rsidP="00B1578D">
      <w:pPr>
        <w:jc w:val="center"/>
        <w:rPr>
          <w:rFonts w:cstheme="minorHAnsi"/>
          <w:b/>
          <w:bCs/>
          <w:sz w:val="22"/>
          <w:szCs w:val="22"/>
        </w:rPr>
      </w:pPr>
      <w:bookmarkStart w:id="0" w:name="_GoBack"/>
      <w:bookmarkEnd w:id="0"/>
      <w:r w:rsidRPr="00E530DF">
        <w:rPr>
          <w:rFonts w:cstheme="minorHAnsi"/>
          <w:b/>
          <w:bCs/>
          <w:sz w:val="22"/>
          <w:szCs w:val="22"/>
        </w:rPr>
        <w:t>LUDL0W CASTLE TENNIS CLUB</w:t>
      </w:r>
    </w:p>
    <w:p w14:paraId="438CC99F" w14:textId="411ECBAA" w:rsidR="005B6E24" w:rsidRPr="00E530DF" w:rsidRDefault="005B6E24" w:rsidP="005B6E24">
      <w:pPr>
        <w:rPr>
          <w:rFonts w:cstheme="minorHAnsi"/>
          <w:b/>
          <w:bCs/>
          <w:sz w:val="22"/>
          <w:szCs w:val="22"/>
        </w:rPr>
      </w:pPr>
      <w:r w:rsidRPr="00E530DF">
        <w:rPr>
          <w:rFonts w:cstheme="minorHAnsi"/>
          <w:b/>
          <w:bCs/>
          <w:sz w:val="22"/>
          <w:szCs w:val="22"/>
        </w:rPr>
        <w:t>MINUTES OF THE MEETING HELD ON 2</w:t>
      </w:r>
      <w:r w:rsidR="008859D7" w:rsidRPr="00E530DF">
        <w:rPr>
          <w:rFonts w:cstheme="minorHAnsi"/>
          <w:b/>
          <w:bCs/>
          <w:sz w:val="22"/>
          <w:szCs w:val="22"/>
        </w:rPr>
        <w:t>1st</w:t>
      </w:r>
      <w:r w:rsidRPr="00E530DF">
        <w:rPr>
          <w:rFonts w:cstheme="minorHAnsi"/>
          <w:b/>
          <w:bCs/>
          <w:sz w:val="22"/>
          <w:szCs w:val="22"/>
        </w:rPr>
        <w:t xml:space="preserve"> NOVEMBER 2019 AT 7.00PM</w:t>
      </w:r>
    </w:p>
    <w:p w14:paraId="51E557D1" w14:textId="34B8AAFA" w:rsidR="005B6E24" w:rsidRPr="00B1578D" w:rsidRDefault="005B6E24" w:rsidP="005B6E24">
      <w:pPr>
        <w:rPr>
          <w:rFonts w:cstheme="minorHAnsi"/>
          <w:b/>
          <w:bCs/>
        </w:rPr>
      </w:pPr>
      <w:r w:rsidRPr="00E530DF">
        <w:rPr>
          <w:rFonts w:cstheme="minorHAnsi"/>
          <w:b/>
          <w:bCs/>
          <w:sz w:val="22"/>
          <w:szCs w:val="22"/>
        </w:rPr>
        <w:t>AT FEATHERS HOTEL LUDLOW</w:t>
      </w:r>
      <w:r w:rsidRPr="00B1578D">
        <w:rPr>
          <w:rFonts w:cstheme="minorHAnsi"/>
          <w:b/>
          <w:bCs/>
        </w:rPr>
        <w:t xml:space="preserve">  </w:t>
      </w:r>
    </w:p>
    <w:p w14:paraId="03F5538D" w14:textId="34242FA5" w:rsidR="005B6E24" w:rsidRPr="00E530DF" w:rsidRDefault="005B6E24" w:rsidP="005B6E24">
      <w:pPr>
        <w:rPr>
          <w:rFonts w:cstheme="minorHAnsi"/>
          <w:b/>
          <w:bCs/>
          <w:sz w:val="22"/>
          <w:szCs w:val="22"/>
        </w:rPr>
      </w:pPr>
      <w:r w:rsidRPr="00E530DF">
        <w:rPr>
          <w:rFonts w:cstheme="minorHAnsi"/>
          <w:b/>
          <w:bCs/>
          <w:sz w:val="22"/>
          <w:szCs w:val="22"/>
        </w:rPr>
        <w:t>PRESENT</w:t>
      </w:r>
    </w:p>
    <w:p w14:paraId="368DA182" w14:textId="5236CF19" w:rsidR="005B6E24" w:rsidRPr="00B1578D" w:rsidRDefault="005B6E24" w:rsidP="00E530DF">
      <w:pPr>
        <w:spacing w:line="240" w:lineRule="auto"/>
        <w:rPr>
          <w:rFonts w:cstheme="minorHAnsi"/>
          <w:b/>
          <w:bCs/>
        </w:rPr>
      </w:pPr>
      <w:r w:rsidRPr="00B1578D">
        <w:rPr>
          <w:rFonts w:cstheme="minorHAnsi"/>
        </w:rPr>
        <w:t xml:space="preserve">Jenny Nicol (Chairperson) </w:t>
      </w:r>
      <w:r w:rsidRPr="00B1578D">
        <w:rPr>
          <w:rFonts w:cstheme="minorHAnsi"/>
          <w:b/>
          <w:bCs/>
        </w:rPr>
        <w:t xml:space="preserve">JN, </w:t>
      </w:r>
      <w:r w:rsidRPr="00B1578D">
        <w:rPr>
          <w:rFonts w:cstheme="minorHAnsi"/>
        </w:rPr>
        <w:t xml:space="preserve">Seabury Salmon (Vice Chairperson) </w:t>
      </w:r>
      <w:r w:rsidRPr="00B1578D">
        <w:rPr>
          <w:rFonts w:cstheme="minorHAnsi"/>
          <w:b/>
          <w:bCs/>
        </w:rPr>
        <w:t>SS,</w:t>
      </w:r>
    </w:p>
    <w:p w14:paraId="44D3FDFB" w14:textId="12579BF1" w:rsidR="005B6E24" w:rsidRPr="00B1578D" w:rsidRDefault="005B6E24" w:rsidP="00E530DF">
      <w:pPr>
        <w:spacing w:line="240" w:lineRule="auto"/>
        <w:rPr>
          <w:rFonts w:cstheme="minorHAnsi"/>
          <w:b/>
          <w:bCs/>
        </w:rPr>
      </w:pPr>
      <w:r w:rsidRPr="00B1578D">
        <w:rPr>
          <w:rFonts w:cstheme="minorHAnsi"/>
        </w:rPr>
        <w:t xml:space="preserve">Jane Hulley </w:t>
      </w:r>
      <w:r w:rsidR="007C2671" w:rsidRPr="00B1578D">
        <w:rPr>
          <w:rFonts w:cstheme="minorHAnsi"/>
          <w:b/>
          <w:bCs/>
        </w:rPr>
        <w:t>Jane</w:t>
      </w:r>
      <w:r w:rsidRPr="00B1578D">
        <w:rPr>
          <w:rFonts w:cstheme="minorHAnsi"/>
          <w:b/>
          <w:bCs/>
        </w:rPr>
        <w:t>,</w:t>
      </w:r>
      <w:r w:rsidRPr="00B1578D">
        <w:rPr>
          <w:rFonts w:cstheme="minorHAnsi"/>
        </w:rPr>
        <w:t xml:space="preserve"> Linda McMahon </w:t>
      </w:r>
      <w:r w:rsidRPr="00B1578D">
        <w:rPr>
          <w:rFonts w:cstheme="minorHAnsi"/>
          <w:b/>
          <w:bCs/>
        </w:rPr>
        <w:t>LM</w:t>
      </w:r>
      <w:r w:rsidR="00487555" w:rsidRPr="00B1578D">
        <w:rPr>
          <w:rFonts w:cstheme="minorHAnsi"/>
          <w:b/>
          <w:bCs/>
        </w:rPr>
        <w:t>C</w:t>
      </w:r>
      <w:r w:rsidRPr="00B1578D">
        <w:rPr>
          <w:rFonts w:cstheme="minorHAnsi"/>
          <w:b/>
          <w:bCs/>
        </w:rPr>
        <w:t xml:space="preserve">, </w:t>
      </w:r>
      <w:r w:rsidR="00063AF1" w:rsidRPr="00B1578D">
        <w:rPr>
          <w:rFonts w:cstheme="minorHAnsi"/>
        </w:rPr>
        <w:t>Al</w:t>
      </w:r>
      <w:r w:rsidR="001A2DE1" w:rsidRPr="00B1578D">
        <w:rPr>
          <w:rFonts w:cstheme="minorHAnsi"/>
        </w:rPr>
        <w:t>a</w:t>
      </w:r>
      <w:r w:rsidR="00063AF1" w:rsidRPr="00B1578D">
        <w:rPr>
          <w:rFonts w:cstheme="minorHAnsi"/>
        </w:rPr>
        <w:t>st</w:t>
      </w:r>
      <w:r w:rsidR="001A2DE1" w:rsidRPr="00B1578D">
        <w:rPr>
          <w:rFonts w:cstheme="minorHAnsi"/>
        </w:rPr>
        <w:t>ai</w:t>
      </w:r>
      <w:r w:rsidR="00063AF1" w:rsidRPr="00B1578D">
        <w:rPr>
          <w:rFonts w:cstheme="minorHAnsi"/>
        </w:rPr>
        <w:t>r</w:t>
      </w:r>
      <w:r w:rsidRPr="00B1578D">
        <w:rPr>
          <w:rFonts w:cstheme="minorHAnsi"/>
        </w:rPr>
        <w:t xml:space="preserve"> Flint </w:t>
      </w:r>
      <w:r w:rsidRPr="00B1578D">
        <w:rPr>
          <w:rFonts w:cstheme="minorHAnsi"/>
          <w:b/>
          <w:bCs/>
        </w:rPr>
        <w:t xml:space="preserve">AF, </w:t>
      </w:r>
      <w:r w:rsidRPr="00B1578D">
        <w:rPr>
          <w:rFonts w:cstheme="minorHAnsi"/>
        </w:rPr>
        <w:t xml:space="preserve">Marcus Bassett </w:t>
      </w:r>
      <w:r w:rsidRPr="00B1578D">
        <w:rPr>
          <w:rFonts w:cstheme="minorHAnsi"/>
          <w:b/>
          <w:bCs/>
        </w:rPr>
        <w:t xml:space="preserve">MB, </w:t>
      </w:r>
    </w:p>
    <w:p w14:paraId="3E88E989" w14:textId="14436A18" w:rsidR="005B6E24" w:rsidRPr="00B1578D" w:rsidRDefault="005B6E24" w:rsidP="00E530DF">
      <w:pPr>
        <w:spacing w:line="240" w:lineRule="auto"/>
        <w:rPr>
          <w:rFonts w:cstheme="minorHAnsi"/>
        </w:rPr>
      </w:pPr>
      <w:r w:rsidRPr="00B1578D">
        <w:rPr>
          <w:rFonts w:cstheme="minorHAnsi"/>
        </w:rPr>
        <w:t xml:space="preserve">Julie Humble </w:t>
      </w:r>
      <w:r w:rsidR="00487555" w:rsidRPr="00B1578D">
        <w:rPr>
          <w:rFonts w:cstheme="minorHAnsi"/>
          <w:b/>
          <w:bCs/>
        </w:rPr>
        <w:t>J</w:t>
      </w:r>
      <w:r w:rsidR="007C2671" w:rsidRPr="00B1578D">
        <w:rPr>
          <w:rFonts w:cstheme="minorHAnsi"/>
          <w:b/>
          <w:bCs/>
        </w:rPr>
        <w:t>ulie,</w:t>
      </w:r>
      <w:r w:rsidR="00487555" w:rsidRPr="00B1578D">
        <w:rPr>
          <w:rFonts w:cstheme="minorHAnsi"/>
          <w:b/>
          <w:bCs/>
        </w:rPr>
        <w:t xml:space="preserve"> </w:t>
      </w:r>
      <w:r w:rsidR="00487555" w:rsidRPr="00B1578D">
        <w:rPr>
          <w:rFonts w:cstheme="minorHAnsi"/>
        </w:rPr>
        <w:t xml:space="preserve">Richard Tennant </w:t>
      </w:r>
      <w:r w:rsidR="00487555" w:rsidRPr="00B1578D">
        <w:rPr>
          <w:rFonts w:cstheme="minorHAnsi"/>
          <w:b/>
          <w:bCs/>
        </w:rPr>
        <w:t xml:space="preserve">RT, </w:t>
      </w:r>
      <w:r w:rsidR="00487555" w:rsidRPr="00B1578D">
        <w:rPr>
          <w:rFonts w:cstheme="minorHAnsi"/>
        </w:rPr>
        <w:t xml:space="preserve">Josh Price </w:t>
      </w:r>
      <w:r w:rsidR="00487555" w:rsidRPr="00B1578D">
        <w:rPr>
          <w:rFonts w:cstheme="minorHAnsi"/>
          <w:b/>
          <w:bCs/>
        </w:rPr>
        <w:t xml:space="preserve">JP, </w:t>
      </w:r>
      <w:r w:rsidR="00487555" w:rsidRPr="00B1578D">
        <w:rPr>
          <w:rFonts w:cstheme="minorHAnsi"/>
        </w:rPr>
        <w:t xml:space="preserve">Jim Hill </w:t>
      </w:r>
      <w:r w:rsidR="00487555" w:rsidRPr="00B1578D">
        <w:rPr>
          <w:rFonts w:cstheme="minorHAnsi"/>
          <w:b/>
          <w:bCs/>
        </w:rPr>
        <w:t>J</w:t>
      </w:r>
      <w:r w:rsidR="007C2671" w:rsidRPr="00B1578D">
        <w:rPr>
          <w:rFonts w:cstheme="minorHAnsi"/>
          <w:b/>
          <w:bCs/>
        </w:rPr>
        <w:t>im</w:t>
      </w:r>
    </w:p>
    <w:p w14:paraId="5CBE7DDC" w14:textId="026DAD3A" w:rsidR="005B6E24" w:rsidRPr="00B1578D" w:rsidRDefault="00DD3E47" w:rsidP="00F77483">
      <w:pPr>
        <w:jc w:val="both"/>
        <w:rPr>
          <w:rFonts w:cstheme="minorHAnsi"/>
          <w:b/>
          <w:bCs/>
        </w:rPr>
      </w:pPr>
      <w:r w:rsidRPr="00B1578D">
        <w:rPr>
          <w:rFonts w:cstheme="minorHAnsi"/>
          <w:b/>
          <w:bCs/>
        </w:rPr>
        <w:t>1.</w:t>
      </w:r>
      <w:r w:rsidR="008859D7" w:rsidRPr="00B1578D">
        <w:rPr>
          <w:rFonts w:cstheme="minorHAnsi"/>
          <w:b/>
          <w:bCs/>
        </w:rPr>
        <w:t>A</w:t>
      </w:r>
      <w:r w:rsidR="00F77483" w:rsidRPr="00B1578D">
        <w:rPr>
          <w:rFonts w:cstheme="minorHAnsi"/>
          <w:b/>
          <w:bCs/>
        </w:rPr>
        <w:t>pologies</w:t>
      </w:r>
    </w:p>
    <w:p w14:paraId="6B91F237" w14:textId="67EF1823" w:rsidR="009A34F6" w:rsidRPr="00B1578D" w:rsidRDefault="007225C1" w:rsidP="003627EB">
      <w:pPr>
        <w:rPr>
          <w:rFonts w:cstheme="minorHAnsi"/>
          <w:b/>
          <w:bCs/>
        </w:rPr>
      </w:pPr>
      <w:r w:rsidRPr="00B1578D">
        <w:rPr>
          <w:rFonts w:cstheme="minorHAnsi"/>
        </w:rPr>
        <w:t xml:space="preserve">Apologies were received from </w:t>
      </w:r>
      <w:r w:rsidR="00487555" w:rsidRPr="00B1578D">
        <w:rPr>
          <w:rFonts w:cstheme="minorHAnsi"/>
        </w:rPr>
        <w:t>Les Martin</w:t>
      </w:r>
      <w:r w:rsidR="00487555" w:rsidRPr="00B1578D">
        <w:rPr>
          <w:rFonts w:cstheme="minorHAnsi"/>
          <w:b/>
          <w:bCs/>
        </w:rPr>
        <w:t xml:space="preserve">, </w:t>
      </w:r>
      <w:r w:rsidR="00487555" w:rsidRPr="00B1578D">
        <w:rPr>
          <w:rFonts w:cstheme="minorHAnsi"/>
        </w:rPr>
        <w:t>Angela Martin</w:t>
      </w:r>
      <w:r w:rsidR="00E530DF">
        <w:rPr>
          <w:rFonts w:cstheme="minorHAnsi"/>
        </w:rPr>
        <w:t>,</w:t>
      </w:r>
      <w:r w:rsidR="00487555" w:rsidRPr="00B1578D">
        <w:rPr>
          <w:rFonts w:cstheme="minorHAnsi"/>
          <w:b/>
          <w:bCs/>
        </w:rPr>
        <w:t xml:space="preserve"> </w:t>
      </w:r>
      <w:r w:rsidR="00487555" w:rsidRPr="00B1578D">
        <w:rPr>
          <w:rFonts w:cstheme="minorHAnsi"/>
        </w:rPr>
        <w:t>Laura Johnston</w:t>
      </w:r>
      <w:r w:rsidR="00E530DF">
        <w:rPr>
          <w:rFonts w:cstheme="minorHAnsi"/>
        </w:rPr>
        <w:t>,</w:t>
      </w:r>
      <w:r w:rsidR="00487555" w:rsidRPr="00B1578D">
        <w:rPr>
          <w:rFonts w:cstheme="minorHAnsi"/>
          <w:b/>
          <w:bCs/>
        </w:rPr>
        <w:t xml:space="preserve"> </w:t>
      </w:r>
      <w:r w:rsidR="00487555" w:rsidRPr="00B1578D">
        <w:rPr>
          <w:rFonts w:cstheme="minorHAnsi"/>
        </w:rPr>
        <w:t>D</w:t>
      </w:r>
      <w:r w:rsidR="008859D7" w:rsidRPr="00B1578D">
        <w:rPr>
          <w:rFonts w:cstheme="minorHAnsi"/>
        </w:rPr>
        <w:t>i</w:t>
      </w:r>
      <w:r w:rsidR="00487555" w:rsidRPr="00B1578D">
        <w:rPr>
          <w:rFonts w:cstheme="minorHAnsi"/>
        </w:rPr>
        <w:t xml:space="preserve"> Kemp</w:t>
      </w:r>
      <w:r w:rsidR="00E530DF">
        <w:rPr>
          <w:rFonts w:cstheme="minorHAnsi"/>
        </w:rPr>
        <w:t>.</w:t>
      </w:r>
    </w:p>
    <w:p w14:paraId="561BF4B5" w14:textId="047BEEE1" w:rsidR="00DD3E47" w:rsidRPr="00B1578D" w:rsidRDefault="00DD3E47">
      <w:pPr>
        <w:rPr>
          <w:rFonts w:cstheme="minorHAnsi"/>
          <w:b/>
          <w:bCs/>
        </w:rPr>
      </w:pPr>
      <w:r w:rsidRPr="00B1578D">
        <w:rPr>
          <w:rFonts w:cstheme="minorHAnsi"/>
          <w:b/>
          <w:bCs/>
        </w:rPr>
        <w:t>2. Matters Arising</w:t>
      </w:r>
    </w:p>
    <w:tbl>
      <w:tblPr>
        <w:tblStyle w:val="TableGrid"/>
        <w:tblW w:w="0" w:type="auto"/>
        <w:tblInd w:w="-15" w:type="dxa"/>
        <w:tblLook w:val="04A0" w:firstRow="1" w:lastRow="0" w:firstColumn="1" w:lastColumn="0" w:noHBand="0" w:noVBand="1"/>
      </w:tblPr>
      <w:tblGrid>
        <w:gridCol w:w="590"/>
        <w:gridCol w:w="3776"/>
        <w:gridCol w:w="2111"/>
        <w:gridCol w:w="2168"/>
      </w:tblGrid>
      <w:tr w:rsidR="000C5483" w:rsidRPr="00B11FBC" w14:paraId="14EDAF04" w14:textId="77777777" w:rsidTr="00584342">
        <w:tc>
          <w:tcPr>
            <w:tcW w:w="590" w:type="dxa"/>
          </w:tcPr>
          <w:p w14:paraId="675E93E6" w14:textId="77777777" w:rsidR="000C5483" w:rsidRPr="00B11FBC" w:rsidRDefault="000C5483" w:rsidP="00584342">
            <w:pPr>
              <w:pStyle w:val="Normal1"/>
              <w:tabs>
                <w:tab w:val="center" w:pos="1929"/>
              </w:tabs>
              <w:spacing w:after="1" w:line="259" w:lineRule="auto"/>
              <w:ind w:left="0" w:right="0"/>
              <w:jc w:val="left"/>
              <w:rPr>
                <w:b/>
              </w:rPr>
            </w:pPr>
            <w:r w:rsidRPr="00B11FBC">
              <w:rPr>
                <w:b/>
              </w:rPr>
              <w:t>No.</w:t>
            </w:r>
          </w:p>
        </w:tc>
        <w:tc>
          <w:tcPr>
            <w:tcW w:w="3928" w:type="dxa"/>
          </w:tcPr>
          <w:p w14:paraId="325CBED7" w14:textId="3C67E297" w:rsidR="000C5483" w:rsidRPr="00B11FBC" w:rsidRDefault="000C5483" w:rsidP="00584342">
            <w:pPr>
              <w:pStyle w:val="Normal1"/>
              <w:tabs>
                <w:tab w:val="center" w:pos="1929"/>
              </w:tabs>
              <w:spacing w:after="1" w:line="259" w:lineRule="auto"/>
              <w:ind w:left="0" w:right="0"/>
              <w:jc w:val="left"/>
              <w:rPr>
                <w:b/>
              </w:rPr>
            </w:pPr>
            <w:r w:rsidRPr="00B11FBC">
              <w:rPr>
                <w:b/>
              </w:rPr>
              <w:t>Action</w:t>
            </w:r>
            <w:r>
              <w:rPr>
                <w:b/>
              </w:rPr>
              <w:t xml:space="preserve"> </w:t>
            </w:r>
            <w:proofErr w:type="gramStart"/>
            <w:r>
              <w:rPr>
                <w:b/>
              </w:rPr>
              <w:t>From</w:t>
            </w:r>
            <w:proofErr w:type="gramEnd"/>
            <w:r>
              <w:rPr>
                <w:b/>
              </w:rPr>
              <w:t xml:space="preserve"> Previous Meeting</w:t>
            </w:r>
          </w:p>
        </w:tc>
        <w:tc>
          <w:tcPr>
            <w:tcW w:w="2133" w:type="dxa"/>
          </w:tcPr>
          <w:p w14:paraId="2B12013E" w14:textId="77777777" w:rsidR="000C5483" w:rsidRPr="00B11FBC" w:rsidRDefault="000C5483" w:rsidP="00584342">
            <w:pPr>
              <w:pStyle w:val="Normal1"/>
              <w:tabs>
                <w:tab w:val="center" w:pos="1929"/>
              </w:tabs>
              <w:spacing w:after="1" w:line="259" w:lineRule="auto"/>
              <w:ind w:left="0" w:right="0"/>
              <w:jc w:val="left"/>
              <w:rPr>
                <w:b/>
              </w:rPr>
            </w:pPr>
            <w:r w:rsidRPr="00B11FBC">
              <w:rPr>
                <w:b/>
              </w:rPr>
              <w:t>Responsibility</w:t>
            </w:r>
          </w:p>
        </w:tc>
        <w:tc>
          <w:tcPr>
            <w:tcW w:w="2217" w:type="dxa"/>
          </w:tcPr>
          <w:p w14:paraId="6CC677C5" w14:textId="77777777" w:rsidR="000C5483" w:rsidRPr="00B11FBC" w:rsidRDefault="000C5483" w:rsidP="00584342">
            <w:pPr>
              <w:pStyle w:val="Normal1"/>
              <w:tabs>
                <w:tab w:val="center" w:pos="1929"/>
              </w:tabs>
              <w:spacing w:after="1" w:line="259" w:lineRule="auto"/>
              <w:ind w:left="0" w:right="0"/>
              <w:jc w:val="left"/>
              <w:rPr>
                <w:b/>
              </w:rPr>
            </w:pPr>
            <w:r w:rsidRPr="00B11FBC">
              <w:rPr>
                <w:b/>
              </w:rPr>
              <w:t>?Completed</w:t>
            </w:r>
          </w:p>
        </w:tc>
      </w:tr>
      <w:tr w:rsidR="000C5483" w14:paraId="4510A914" w14:textId="77777777" w:rsidTr="00584342">
        <w:tc>
          <w:tcPr>
            <w:tcW w:w="590" w:type="dxa"/>
          </w:tcPr>
          <w:p w14:paraId="7D5FD609" w14:textId="77777777" w:rsidR="000C5483" w:rsidRPr="000968E0" w:rsidRDefault="000C5483" w:rsidP="00584342">
            <w:pPr>
              <w:pStyle w:val="Normal1"/>
              <w:tabs>
                <w:tab w:val="center" w:pos="1929"/>
              </w:tabs>
              <w:spacing w:after="1" w:line="259" w:lineRule="auto"/>
              <w:ind w:left="0" w:right="0"/>
              <w:jc w:val="left"/>
              <w:rPr>
                <w:b/>
              </w:rPr>
            </w:pPr>
            <w:r w:rsidRPr="000968E0">
              <w:rPr>
                <w:b/>
              </w:rPr>
              <w:t>1</w:t>
            </w:r>
          </w:p>
        </w:tc>
        <w:tc>
          <w:tcPr>
            <w:tcW w:w="3928" w:type="dxa"/>
          </w:tcPr>
          <w:p w14:paraId="60A31034" w14:textId="77777777" w:rsidR="000C5483" w:rsidRPr="000968E0" w:rsidRDefault="000C5483" w:rsidP="00584342">
            <w:pPr>
              <w:pStyle w:val="Normal1"/>
              <w:tabs>
                <w:tab w:val="center" w:pos="1929"/>
              </w:tabs>
              <w:spacing w:after="1" w:line="259" w:lineRule="auto"/>
              <w:ind w:left="0" w:right="0"/>
              <w:jc w:val="left"/>
              <w:rPr>
                <w:b/>
              </w:rPr>
            </w:pPr>
            <w:r>
              <w:rPr>
                <w:b/>
              </w:rPr>
              <w:t>Club Kit</w:t>
            </w:r>
          </w:p>
        </w:tc>
        <w:tc>
          <w:tcPr>
            <w:tcW w:w="2133" w:type="dxa"/>
          </w:tcPr>
          <w:p w14:paraId="6AB17B52" w14:textId="77777777" w:rsidR="000C5483" w:rsidRPr="000968E0" w:rsidRDefault="000C5483" w:rsidP="00584342">
            <w:pPr>
              <w:pStyle w:val="Normal1"/>
              <w:tabs>
                <w:tab w:val="center" w:pos="1929"/>
              </w:tabs>
              <w:spacing w:after="1" w:line="259" w:lineRule="auto"/>
              <w:ind w:left="0" w:right="0"/>
              <w:jc w:val="left"/>
              <w:rPr>
                <w:b/>
              </w:rPr>
            </w:pPr>
            <w:r>
              <w:rPr>
                <w:b/>
              </w:rPr>
              <w:t>JN</w:t>
            </w:r>
          </w:p>
        </w:tc>
        <w:tc>
          <w:tcPr>
            <w:tcW w:w="2217" w:type="dxa"/>
          </w:tcPr>
          <w:p w14:paraId="35D4F03A" w14:textId="7E666172" w:rsidR="000C5483" w:rsidRPr="000968E0" w:rsidRDefault="000C5483" w:rsidP="00584342">
            <w:pPr>
              <w:pStyle w:val="Normal1"/>
              <w:tabs>
                <w:tab w:val="center" w:pos="1929"/>
              </w:tabs>
              <w:spacing w:after="1" w:line="259" w:lineRule="auto"/>
              <w:ind w:left="0" w:right="0"/>
              <w:jc w:val="left"/>
              <w:rPr>
                <w:b/>
              </w:rPr>
            </w:pPr>
            <w:r>
              <w:rPr>
                <w:b/>
              </w:rPr>
              <w:t>AM completed</w:t>
            </w:r>
          </w:p>
        </w:tc>
      </w:tr>
      <w:tr w:rsidR="000C5483" w14:paraId="7B67E6FA" w14:textId="77777777" w:rsidTr="00584342">
        <w:tc>
          <w:tcPr>
            <w:tcW w:w="590" w:type="dxa"/>
          </w:tcPr>
          <w:p w14:paraId="2B332D19" w14:textId="77777777" w:rsidR="000C5483" w:rsidRPr="000968E0" w:rsidRDefault="000C5483" w:rsidP="00584342">
            <w:pPr>
              <w:pStyle w:val="Normal1"/>
              <w:tabs>
                <w:tab w:val="center" w:pos="1929"/>
              </w:tabs>
              <w:spacing w:after="1" w:line="259" w:lineRule="auto"/>
              <w:ind w:left="0" w:right="0"/>
              <w:jc w:val="left"/>
              <w:rPr>
                <w:b/>
              </w:rPr>
            </w:pPr>
            <w:r>
              <w:rPr>
                <w:b/>
              </w:rPr>
              <w:t>2</w:t>
            </w:r>
          </w:p>
        </w:tc>
        <w:tc>
          <w:tcPr>
            <w:tcW w:w="3928" w:type="dxa"/>
          </w:tcPr>
          <w:p w14:paraId="6555E0D6" w14:textId="77777777" w:rsidR="000C5483" w:rsidRPr="000968E0" w:rsidRDefault="000C5483" w:rsidP="00584342">
            <w:pPr>
              <w:pStyle w:val="Normal1"/>
              <w:tabs>
                <w:tab w:val="center" w:pos="1929"/>
              </w:tabs>
              <w:spacing w:after="1" w:line="259" w:lineRule="auto"/>
              <w:ind w:left="0" w:right="0"/>
              <w:jc w:val="left"/>
              <w:rPr>
                <w:b/>
              </w:rPr>
            </w:pPr>
            <w:r>
              <w:rPr>
                <w:b/>
              </w:rPr>
              <w:t>Coaching Hours</w:t>
            </w:r>
          </w:p>
        </w:tc>
        <w:tc>
          <w:tcPr>
            <w:tcW w:w="2133" w:type="dxa"/>
          </w:tcPr>
          <w:p w14:paraId="2A9F59E5" w14:textId="77777777" w:rsidR="000C5483" w:rsidRPr="000968E0" w:rsidRDefault="000C5483" w:rsidP="00584342">
            <w:pPr>
              <w:pStyle w:val="Normal1"/>
              <w:tabs>
                <w:tab w:val="center" w:pos="1929"/>
              </w:tabs>
              <w:spacing w:after="1" w:line="259" w:lineRule="auto"/>
              <w:ind w:left="0" w:right="0"/>
              <w:jc w:val="left"/>
              <w:rPr>
                <w:b/>
              </w:rPr>
            </w:pPr>
            <w:r>
              <w:rPr>
                <w:b/>
              </w:rPr>
              <w:t>SS/JN</w:t>
            </w:r>
          </w:p>
        </w:tc>
        <w:tc>
          <w:tcPr>
            <w:tcW w:w="2217" w:type="dxa"/>
          </w:tcPr>
          <w:p w14:paraId="3E486C1A" w14:textId="39A0986E" w:rsidR="000C5483" w:rsidRPr="000968E0" w:rsidRDefault="000C5483" w:rsidP="00584342">
            <w:pPr>
              <w:pStyle w:val="Normal1"/>
              <w:tabs>
                <w:tab w:val="center" w:pos="1929"/>
              </w:tabs>
              <w:spacing w:after="1" w:line="259" w:lineRule="auto"/>
              <w:ind w:left="0" w:right="0"/>
              <w:jc w:val="left"/>
              <w:rPr>
                <w:b/>
              </w:rPr>
            </w:pPr>
            <w:r>
              <w:rPr>
                <w:b/>
              </w:rPr>
              <w:t>Done</w:t>
            </w:r>
          </w:p>
        </w:tc>
      </w:tr>
      <w:tr w:rsidR="000C5483" w14:paraId="2CD2B025" w14:textId="77777777" w:rsidTr="00584342">
        <w:tc>
          <w:tcPr>
            <w:tcW w:w="590" w:type="dxa"/>
          </w:tcPr>
          <w:p w14:paraId="5C14F43D" w14:textId="77777777" w:rsidR="000C5483" w:rsidRPr="000968E0" w:rsidRDefault="000C5483" w:rsidP="00584342">
            <w:pPr>
              <w:pStyle w:val="Normal1"/>
              <w:tabs>
                <w:tab w:val="center" w:pos="1929"/>
              </w:tabs>
              <w:spacing w:after="1" w:line="259" w:lineRule="auto"/>
              <w:ind w:left="0" w:right="0"/>
              <w:jc w:val="left"/>
              <w:rPr>
                <w:b/>
              </w:rPr>
            </w:pPr>
            <w:r>
              <w:rPr>
                <w:b/>
              </w:rPr>
              <w:t>3</w:t>
            </w:r>
          </w:p>
        </w:tc>
        <w:tc>
          <w:tcPr>
            <w:tcW w:w="3928" w:type="dxa"/>
          </w:tcPr>
          <w:p w14:paraId="2AEAA5E6" w14:textId="77777777" w:rsidR="000C5483" w:rsidRPr="000968E0" w:rsidRDefault="000C5483" w:rsidP="00584342">
            <w:pPr>
              <w:pStyle w:val="Normal1"/>
              <w:tabs>
                <w:tab w:val="center" w:pos="1929"/>
              </w:tabs>
              <w:spacing w:after="1" w:line="259" w:lineRule="auto"/>
              <w:ind w:left="0" w:right="0"/>
              <w:jc w:val="left"/>
              <w:rPr>
                <w:b/>
              </w:rPr>
            </w:pPr>
            <w:r>
              <w:rPr>
                <w:b/>
              </w:rPr>
              <w:t>Plaques for Benches</w:t>
            </w:r>
          </w:p>
        </w:tc>
        <w:tc>
          <w:tcPr>
            <w:tcW w:w="2133" w:type="dxa"/>
          </w:tcPr>
          <w:p w14:paraId="06EB24F3" w14:textId="77777777" w:rsidR="000C5483" w:rsidRPr="000968E0" w:rsidRDefault="000C5483" w:rsidP="00584342">
            <w:pPr>
              <w:pStyle w:val="Normal1"/>
              <w:tabs>
                <w:tab w:val="center" w:pos="1929"/>
              </w:tabs>
              <w:spacing w:after="1" w:line="259" w:lineRule="auto"/>
              <w:ind w:left="0" w:right="0"/>
              <w:jc w:val="left"/>
              <w:rPr>
                <w:b/>
              </w:rPr>
            </w:pPr>
            <w:r>
              <w:rPr>
                <w:b/>
              </w:rPr>
              <w:t>LJM</w:t>
            </w:r>
          </w:p>
        </w:tc>
        <w:tc>
          <w:tcPr>
            <w:tcW w:w="2217" w:type="dxa"/>
          </w:tcPr>
          <w:p w14:paraId="05F54131" w14:textId="55151123" w:rsidR="000C5483" w:rsidRPr="000968E0" w:rsidRDefault="000C5483" w:rsidP="00584342">
            <w:pPr>
              <w:pStyle w:val="Normal1"/>
              <w:tabs>
                <w:tab w:val="center" w:pos="1929"/>
              </w:tabs>
              <w:spacing w:after="1" w:line="259" w:lineRule="auto"/>
              <w:ind w:left="0" w:right="0"/>
              <w:jc w:val="left"/>
              <w:rPr>
                <w:b/>
              </w:rPr>
            </w:pPr>
            <w:r>
              <w:rPr>
                <w:b/>
              </w:rPr>
              <w:t>Done</w:t>
            </w:r>
          </w:p>
        </w:tc>
      </w:tr>
      <w:tr w:rsidR="000C5483" w14:paraId="3184F766" w14:textId="77777777" w:rsidTr="00584342">
        <w:tc>
          <w:tcPr>
            <w:tcW w:w="590" w:type="dxa"/>
          </w:tcPr>
          <w:p w14:paraId="29BC4FE3" w14:textId="77777777" w:rsidR="000C5483" w:rsidRPr="000968E0" w:rsidRDefault="000C5483" w:rsidP="00584342">
            <w:pPr>
              <w:pStyle w:val="Normal1"/>
              <w:tabs>
                <w:tab w:val="center" w:pos="1929"/>
              </w:tabs>
              <w:spacing w:after="1" w:line="259" w:lineRule="auto"/>
              <w:ind w:left="0" w:right="0"/>
              <w:jc w:val="left"/>
              <w:rPr>
                <w:b/>
              </w:rPr>
            </w:pPr>
            <w:r>
              <w:rPr>
                <w:b/>
              </w:rPr>
              <w:t>4</w:t>
            </w:r>
          </w:p>
        </w:tc>
        <w:tc>
          <w:tcPr>
            <w:tcW w:w="3928" w:type="dxa"/>
          </w:tcPr>
          <w:p w14:paraId="38518624" w14:textId="77777777" w:rsidR="000C5483" w:rsidRPr="000968E0" w:rsidRDefault="000C5483" w:rsidP="00584342">
            <w:pPr>
              <w:pStyle w:val="Normal1"/>
              <w:tabs>
                <w:tab w:val="center" w:pos="1929"/>
              </w:tabs>
              <w:spacing w:after="1" w:line="259" w:lineRule="auto"/>
              <w:ind w:left="0" w:right="0"/>
              <w:jc w:val="left"/>
              <w:rPr>
                <w:b/>
              </w:rPr>
            </w:pPr>
            <w:r>
              <w:rPr>
                <w:b/>
              </w:rPr>
              <w:t>Publicity for the Club Championships</w:t>
            </w:r>
          </w:p>
        </w:tc>
        <w:tc>
          <w:tcPr>
            <w:tcW w:w="2133" w:type="dxa"/>
          </w:tcPr>
          <w:p w14:paraId="2A93E247" w14:textId="77777777" w:rsidR="000C5483" w:rsidRDefault="000C5483" w:rsidP="00584342">
            <w:pPr>
              <w:pStyle w:val="Normal1"/>
              <w:tabs>
                <w:tab w:val="center" w:pos="1929"/>
              </w:tabs>
              <w:spacing w:after="1" w:line="259" w:lineRule="auto"/>
              <w:ind w:left="0" w:right="0"/>
              <w:jc w:val="left"/>
              <w:rPr>
                <w:b/>
              </w:rPr>
            </w:pPr>
          </w:p>
          <w:p w14:paraId="065C9769" w14:textId="77777777" w:rsidR="000C5483" w:rsidRPr="000968E0" w:rsidRDefault="000C5483" w:rsidP="00584342">
            <w:pPr>
              <w:pStyle w:val="Normal1"/>
              <w:tabs>
                <w:tab w:val="center" w:pos="1929"/>
              </w:tabs>
              <w:spacing w:after="1" w:line="259" w:lineRule="auto"/>
              <w:ind w:left="0" w:right="0"/>
              <w:jc w:val="left"/>
              <w:rPr>
                <w:b/>
              </w:rPr>
            </w:pPr>
            <w:r>
              <w:rPr>
                <w:b/>
              </w:rPr>
              <w:t>SS</w:t>
            </w:r>
          </w:p>
        </w:tc>
        <w:tc>
          <w:tcPr>
            <w:tcW w:w="2217" w:type="dxa"/>
          </w:tcPr>
          <w:p w14:paraId="292953EA" w14:textId="6CFACDEA" w:rsidR="000C5483" w:rsidRPr="000968E0" w:rsidRDefault="000C5483" w:rsidP="00584342">
            <w:pPr>
              <w:pStyle w:val="Normal1"/>
              <w:tabs>
                <w:tab w:val="center" w:pos="1929"/>
              </w:tabs>
              <w:spacing w:after="1" w:line="259" w:lineRule="auto"/>
              <w:ind w:left="0" w:right="0"/>
              <w:jc w:val="left"/>
              <w:rPr>
                <w:b/>
              </w:rPr>
            </w:pPr>
            <w:r>
              <w:rPr>
                <w:b/>
              </w:rPr>
              <w:t>Done</w:t>
            </w:r>
          </w:p>
        </w:tc>
      </w:tr>
      <w:tr w:rsidR="000C5483" w14:paraId="08B889F5" w14:textId="77777777" w:rsidTr="00584342">
        <w:tc>
          <w:tcPr>
            <w:tcW w:w="590" w:type="dxa"/>
          </w:tcPr>
          <w:p w14:paraId="5513D128" w14:textId="77777777" w:rsidR="000C5483" w:rsidRPr="000968E0" w:rsidRDefault="000C5483" w:rsidP="00584342">
            <w:pPr>
              <w:pStyle w:val="Normal1"/>
              <w:tabs>
                <w:tab w:val="center" w:pos="1929"/>
              </w:tabs>
              <w:spacing w:after="1" w:line="259" w:lineRule="auto"/>
              <w:ind w:left="0" w:right="0"/>
              <w:jc w:val="left"/>
              <w:rPr>
                <w:b/>
              </w:rPr>
            </w:pPr>
            <w:r>
              <w:rPr>
                <w:b/>
              </w:rPr>
              <w:t>5</w:t>
            </w:r>
          </w:p>
        </w:tc>
        <w:tc>
          <w:tcPr>
            <w:tcW w:w="3928" w:type="dxa"/>
          </w:tcPr>
          <w:p w14:paraId="744BC1D9" w14:textId="77777777" w:rsidR="000C5483" w:rsidRPr="000968E0" w:rsidRDefault="000C5483" w:rsidP="00584342">
            <w:pPr>
              <w:pStyle w:val="Normal1"/>
              <w:tabs>
                <w:tab w:val="center" w:pos="1929"/>
              </w:tabs>
              <w:spacing w:after="1" w:line="259" w:lineRule="auto"/>
              <w:ind w:left="0" w:right="0"/>
              <w:jc w:val="left"/>
              <w:rPr>
                <w:b/>
              </w:rPr>
            </w:pPr>
            <w:r>
              <w:rPr>
                <w:b/>
              </w:rPr>
              <w:t>Refreshments for the Club Championships</w:t>
            </w:r>
          </w:p>
        </w:tc>
        <w:tc>
          <w:tcPr>
            <w:tcW w:w="2133" w:type="dxa"/>
          </w:tcPr>
          <w:p w14:paraId="19588544" w14:textId="77777777" w:rsidR="000C5483" w:rsidRDefault="000C5483" w:rsidP="00584342">
            <w:pPr>
              <w:pStyle w:val="Normal1"/>
              <w:tabs>
                <w:tab w:val="center" w:pos="1929"/>
              </w:tabs>
              <w:spacing w:after="1" w:line="259" w:lineRule="auto"/>
              <w:ind w:left="0" w:right="0"/>
              <w:jc w:val="left"/>
              <w:rPr>
                <w:b/>
              </w:rPr>
            </w:pPr>
          </w:p>
          <w:p w14:paraId="73FD36AD" w14:textId="77777777" w:rsidR="000C5483" w:rsidRPr="000968E0" w:rsidRDefault="000C5483" w:rsidP="00584342">
            <w:pPr>
              <w:pStyle w:val="Normal1"/>
              <w:tabs>
                <w:tab w:val="center" w:pos="1929"/>
              </w:tabs>
              <w:spacing w:after="1" w:line="259" w:lineRule="auto"/>
              <w:ind w:left="0" w:right="0"/>
              <w:jc w:val="left"/>
              <w:rPr>
                <w:b/>
              </w:rPr>
            </w:pPr>
            <w:r>
              <w:rPr>
                <w:b/>
              </w:rPr>
              <w:t>AM</w:t>
            </w:r>
          </w:p>
        </w:tc>
        <w:tc>
          <w:tcPr>
            <w:tcW w:w="2217" w:type="dxa"/>
          </w:tcPr>
          <w:p w14:paraId="542774CC" w14:textId="3E13483D" w:rsidR="000C5483" w:rsidRPr="000968E0" w:rsidRDefault="000C5483" w:rsidP="00584342">
            <w:pPr>
              <w:pStyle w:val="Normal1"/>
              <w:tabs>
                <w:tab w:val="center" w:pos="1929"/>
              </w:tabs>
              <w:spacing w:after="1" w:line="259" w:lineRule="auto"/>
              <w:ind w:left="0" w:right="0"/>
              <w:jc w:val="left"/>
              <w:rPr>
                <w:b/>
              </w:rPr>
            </w:pPr>
            <w:r>
              <w:rPr>
                <w:b/>
              </w:rPr>
              <w:t>Done</w:t>
            </w:r>
          </w:p>
        </w:tc>
      </w:tr>
    </w:tbl>
    <w:p w14:paraId="744A2F38" w14:textId="77777777" w:rsidR="00E530DF" w:rsidRDefault="00E530DF" w:rsidP="00DD3E47">
      <w:pPr>
        <w:rPr>
          <w:rFonts w:cstheme="minorHAnsi"/>
          <w:b/>
          <w:bCs/>
        </w:rPr>
      </w:pPr>
    </w:p>
    <w:p w14:paraId="7FBE9B3A" w14:textId="3593705B" w:rsidR="00DD3E47" w:rsidRPr="00B1578D" w:rsidRDefault="00DD3E47" w:rsidP="00DD3E47">
      <w:pPr>
        <w:rPr>
          <w:rFonts w:cstheme="minorHAnsi"/>
          <w:b/>
          <w:bCs/>
        </w:rPr>
      </w:pPr>
      <w:r w:rsidRPr="00B1578D">
        <w:rPr>
          <w:rFonts w:cstheme="minorHAnsi"/>
          <w:b/>
          <w:bCs/>
        </w:rPr>
        <w:t>3.</w:t>
      </w:r>
      <w:r w:rsidR="00AD2390" w:rsidRPr="00B1578D">
        <w:rPr>
          <w:rFonts w:cstheme="minorHAnsi"/>
          <w:b/>
          <w:bCs/>
        </w:rPr>
        <w:t xml:space="preserve"> </w:t>
      </w:r>
      <w:r w:rsidRPr="00B1578D">
        <w:rPr>
          <w:rFonts w:cstheme="minorHAnsi"/>
          <w:b/>
          <w:bCs/>
        </w:rPr>
        <w:t>Chairman’s Report</w:t>
      </w:r>
    </w:p>
    <w:p w14:paraId="3801A227" w14:textId="637C85B2" w:rsidR="009C4405" w:rsidRPr="00B1578D" w:rsidRDefault="00DD3E47" w:rsidP="007C64C5">
      <w:pPr>
        <w:rPr>
          <w:rFonts w:cstheme="minorHAnsi"/>
        </w:rPr>
      </w:pPr>
      <w:r w:rsidRPr="00B1578D">
        <w:rPr>
          <w:rFonts w:cstheme="minorHAnsi"/>
          <w:b/>
          <w:bCs/>
        </w:rPr>
        <w:t>JN</w:t>
      </w:r>
      <w:r w:rsidRPr="00B1578D">
        <w:rPr>
          <w:rFonts w:cstheme="minorHAnsi"/>
        </w:rPr>
        <w:t xml:space="preserve"> apologized for not sending out minutes of last meeting on time.</w:t>
      </w:r>
    </w:p>
    <w:p w14:paraId="300BF525" w14:textId="50FFC26A" w:rsidR="00DD3E47" w:rsidRPr="00B1578D" w:rsidRDefault="00DD3E47" w:rsidP="00DD3E47">
      <w:pPr>
        <w:rPr>
          <w:rFonts w:cstheme="minorHAnsi"/>
        </w:rPr>
      </w:pPr>
      <w:r w:rsidRPr="00B1578D">
        <w:rPr>
          <w:rFonts w:cstheme="minorHAnsi"/>
          <w:b/>
          <w:bCs/>
        </w:rPr>
        <w:t xml:space="preserve">JN </w:t>
      </w:r>
      <w:r w:rsidRPr="00B1578D">
        <w:rPr>
          <w:rFonts w:cstheme="minorHAnsi"/>
        </w:rPr>
        <w:t xml:space="preserve">began the meeting by outlining the focus of this evening’s meeting was to discuss in detail the current on-going flooding issues at Ludlow Castle Tennis Club. </w:t>
      </w:r>
    </w:p>
    <w:p w14:paraId="72054859" w14:textId="292698B5" w:rsidR="007C64C5" w:rsidRPr="00B1578D" w:rsidRDefault="007C64C5" w:rsidP="007C64C5">
      <w:pPr>
        <w:rPr>
          <w:rFonts w:cstheme="minorHAnsi"/>
        </w:rPr>
      </w:pPr>
      <w:r w:rsidRPr="00B1578D">
        <w:rPr>
          <w:rFonts w:cstheme="minorHAnsi"/>
        </w:rPr>
        <w:t xml:space="preserve">As you can imagine it’s been a baptism of fire over last </w:t>
      </w:r>
      <w:r w:rsidR="006F2426" w:rsidRPr="00B1578D">
        <w:rPr>
          <w:rFonts w:cstheme="minorHAnsi"/>
        </w:rPr>
        <w:t>month,</w:t>
      </w:r>
      <w:r w:rsidRPr="00B1578D">
        <w:rPr>
          <w:rFonts w:cstheme="minorHAnsi"/>
        </w:rPr>
        <w:t xml:space="preserve"> but the upside is that I have accumulated a lot of knowledge about both the courts and the Club site </w:t>
      </w:r>
      <w:r w:rsidR="00656343" w:rsidRPr="00B1578D">
        <w:rPr>
          <w:rFonts w:cstheme="minorHAnsi"/>
        </w:rPr>
        <w:t>very</w:t>
      </w:r>
      <w:r w:rsidRPr="00B1578D">
        <w:rPr>
          <w:rFonts w:cstheme="minorHAnsi"/>
        </w:rPr>
        <w:t xml:space="preserve"> quickly.</w:t>
      </w:r>
      <w:r w:rsidR="00E530DF">
        <w:rPr>
          <w:rFonts w:cstheme="minorHAnsi"/>
        </w:rPr>
        <w:t xml:space="preserve"> </w:t>
      </w:r>
      <w:r w:rsidRPr="00B1578D">
        <w:rPr>
          <w:rFonts w:cstheme="minorHAnsi"/>
        </w:rPr>
        <w:t xml:space="preserve">I had hoped to send out information before tonight but some of the information only came in late yesterday so haven’t had time.  </w:t>
      </w:r>
      <w:r w:rsidR="006F2426" w:rsidRPr="00B1578D">
        <w:rPr>
          <w:rFonts w:cstheme="minorHAnsi"/>
        </w:rPr>
        <w:t>However,</w:t>
      </w:r>
      <w:r w:rsidRPr="00B1578D">
        <w:rPr>
          <w:rFonts w:cstheme="minorHAnsi"/>
        </w:rPr>
        <w:t xml:space="preserve"> we do not have to make any decisions tonight.  The fact that we had 2 very effective clean up days after each of the floods means that we have 4 courts in action and that buys us some time and we can continue to review the options.  </w:t>
      </w:r>
    </w:p>
    <w:p w14:paraId="7DE7206A" w14:textId="18C35855" w:rsidR="007C64C5" w:rsidRPr="00B1578D" w:rsidRDefault="007C64C5" w:rsidP="007C64C5">
      <w:pPr>
        <w:rPr>
          <w:rFonts w:cstheme="minorHAnsi"/>
        </w:rPr>
      </w:pPr>
      <w:r w:rsidRPr="00B1578D">
        <w:rPr>
          <w:rFonts w:cstheme="minorHAnsi"/>
        </w:rPr>
        <w:lastRenderedPageBreak/>
        <w:t xml:space="preserve">I think climate change is real and here to stay for the foreseeable </w:t>
      </w:r>
      <w:r w:rsidR="006F2426" w:rsidRPr="00B1578D">
        <w:rPr>
          <w:rFonts w:cstheme="minorHAnsi"/>
        </w:rPr>
        <w:t>future,</w:t>
      </w:r>
      <w:r w:rsidRPr="00B1578D">
        <w:rPr>
          <w:rFonts w:cstheme="minorHAnsi"/>
        </w:rPr>
        <w:t xml:space="preserve"> so we need to think about both </w:t>
      </w:r>
      <w:r w:rsidR="00F0025A" w:rsidRPr="00B1578D">
        <w:rPr>
          <w:rFonts w:cstheme="minorHAnsi"/>
        </w:rPr>
        <w:t>long- and short-term</w:t>
      </w:r>
      <w:r w:rsidRPr="00B1578D">
        <w:rPr>
          <w:rFonts w:cstheme="minorHAnsi"/>
        </w:rPr>
        <w:t xml:space="preserve"> options.</w:t>
      </w:r>
      <w:r w:rsidR="00E530DF">
        <w:rPr>
          <w:rFonts w:cstheme="minorHAnsi"/>
        </w:rPr>
        <w:t xml:space="preserve"> </w:t>
      </w:r>
      <w:r w:rsidRPr="00B1578D">
        <w:rPr>
          <w:rFonts w:cstheme="minorHAnsi"/>
        </w:rPr>
        <w:t>The due diligence that Seabury</w:t>
      </w:r>
      <w:r w:rsidR="00F72D92" w:rsidRPr="00B1578D">
        <w:rPr>
          <w:rFonts w:cstheme="minorHAnsi"/>
        </w:rPr>
        <w:t>,</w:t>
      </w:r>
      <w:r w:rsidRPr="00B1578D">
        <w:rPr>
          <w:rFonts w:cstheme="minorHAnsi"/>
        </w:rPr>
        <w:t xml:space="preserve"> Ken and </w:t>
      </w:r>
      <w:r w:rsidR="00F0025A" w:rsidRPr="00B1578D">
        <w:rPr>
          <w:rFonts w:cstheme="minorHAnsi"/>
        </w:rPr>
        <w:t>I</w:t>
      </w:r>
      <w:r w:rsidRPr="00B1578D">
        <w:rPr>
          <w:rFonts w:cstheme="minorHAnsi"/>
        </w:rPr>
        <w:t xml:space="preserve"> have done over the last 4 weeks is as </w:t>
      </w:r>
      <w:r w:rsidR="00522D64" w:rsidRPr="00B1578D">
        <w:rPr>
          <w:rFonts w:cstheme="minorHAnsi"/>
        </w:rPr>
        <w:t>follows: -</w:t>
      </w:r>
    </w:p>
    <w:p w14:paraId="26D39153" w14:textId="77777777" w:rsidR="007C64C5" w:rsidRPr="00B1578D" w:rsidRDefault="007C64C5" w:rsidP="007C64C5">
      <w:pPr>
        <w:rPr>
          <w:rFonts w:cstheme="minorHAnsi"/>
        </w:rPr>
      </w:pPr>
      <w:r w:rsidRPr="00B1578D">
        <w:rPr>
          <w:rFonts w:cstheme="minorHAnsi"/>
        </w:rPr>
        <w:t>Re site as a whole: Conversations with National Flood Forum, Friends of Corve and Teme, Terry Jackson</w:t>
      </w:r>
    </w:p>
    <w:p w14:paraId="1D7AD8B9" w14:textId="5CC8E357" w:rsidR="007C64C5" w:rsidRPr="00B1578D" w:rsidRDefault="007C64C5" w:rsidP="007C64C5">
      <w:pPr>
        <w:rPr>
          <w:rFonts w:cstheme="minorHAnsi"/>
        </w:rPr>
      </w:pPr>
      <w:r w:rsidRPr="00B1578D">
        <w:rPr>
          <w:rFonts w:cstheme="minorHAnsi"/>
        </w:rPr>
        <w:t>Re Courts: Tennis Shropshire, NFU (insurance), 5 court maintenance co</w:t>
      </w:r>
      <w:r w:rsidR="00F72D92" w:rsidRPr="00B1578D">
        <w:rPr>
          <w:rFonts w:cstheme="minorHAnsi"/>
        </w:rPr>
        <w:t>mpanies</w:t>
      </w:r>
      <w:r w:rsidRPr="00B1578D">
        <w:rPr>
          <w:rFonts w:cstheme="minorHAnsi"/>
        </w:rPr>
        <w:t xml:space="preserve"> plus Platt who laid the </w:t>
      </w:r>
      <w:r w:rsidR="00522D64" w:rsidRPr="00B1578D">
        <w:rPr>
          <w:rFonts w:cstheme="minorHAnsi"/>
        </w:rPr>
        <w:t>courts (</w:t>
      </w:r>
      <w:r w:rsidRPr="00B1578D">
        <w:rPr>
          <w:rFonts w:cstheme="minorHAnsi"/>
        </w:rPr>
        <w:t>more later), Lon Teo and Bob Purcell</w:t>
      </w:r>
      <w:r w:rsidR="00F72D92" w:rsidRPr="00B1578D">
        <w:rPr>
          <w:rFonts w:cstheme="minorHAnsi"/>
        </w:rPr>
        <w:t xml:space="preserve"> have all been consulted.</w:t>
      </w:r>
    </w:p>
    <w:p w14:paraId="7A1CE479" w14:textId="77777777" w:rsidR="007C64C5" w:rsidRPr="00B1578D" w:rsidRDefault="007C64C5" w:rsidP="007C64C5">
      <w:pPr>
        <w:rPr>
          <w:rFonts w:cstheme="minorHAnsi"/>
          <w:b/>
          <w:bCs/>
        </w:rPr>
      </w:pPr>
      <w:r w:rsidRPr="00B1578D">
        <w:rPr>
          <w:rFonts w:cstheme="minorHAnsi"/>
          <w:b/>
          <w:bCs/>
        </w:rPr>
        <w:t>Long Term Options</w:t>
      </w:r>
    </w:p>
    <w:p w14:paraId="4175ECA5" w14:textId="77630010" w:rsidR="007C64C5" w:rsidRPr="00B1578D" w:rsidRDefault="007C64C5" w:rsidP="007C64C5">
      <w:pPr>
        <w:pStyle w:val="ListParagraph"/>
        <w:numPr>
          <w:ilvl w:val="0"/>
          <w:numId w:val="12"/>
        </w:numPr>
        <w:rPr>
          <w:rFonts w:cstheme="minorHAnsi"/>
          <w:sz w:val="24"/>
          <w:szCs w:val="24"/>
        </w:rPr>
      </w:pPr>
      <w:r w:rsidRPr="00B1578D">
        <w:rPr>
          <w:rFonts w:cstheme="minorHAnsi"/>
          <w:sz w:val="24"/>
          <w:szCs w:val="24"/>
        </w:rPr>
        <w:t xml:space="preserve">Raise the level of the courts – </w:t>
      </w:r>
      <w:r w:rsidR="00E6590D" w:rsidRPr="00B1578D">
        <w:rPr>
          <w:rFonts w:cstheme="minorHAnsi"/>
          <w:sz w:val="24"/>
          <w:szCs w:val="24"/>
        </w:rPr>
        <w:t>non-starter</w:t>
      </w:r>
      <w:r w:rsidRPr="00B1578D">
        <w:rPr>
          <w:rFonts w:cstheme="minorHAnsi"/>
          <w:sz w:val="24"/>
          <w:szCs w:val="24"/>
        </w:rPr>
        <w:t xml:space="preserve"> as too high and unlikely to get permission from Environment Agency and unpopular with neighbours</w:t>
      </w:r>
    </w:p>
    <w:p w14:paraId="640444FD" w14:textId="1F2BA633" w:rsidR="007C64C5" w:rsidRPr="00B1578D" w:rsidRDefault="007C64C5" w:rsidP="007C64C5">
      <w:pPr>
        <w:pStyle w:val="ListParagraph"/>
        <w:numPr>
          <w:ilvl w:val="0"/>
          <w:numId w:val="12"/>
        </w:numPr>
        <w:rPr>
          <w:rFonts w:cstheme="minorHAnsi"/>
          <w:sz w:val="24"/>
          <w:szCs w:val="24"/>
        </w:rPr>
      </w:pPr>
      <w:r w:rsidRPr="00B1578D">
        <w:rPr>
          <w:rFonts w:cstheme="minorHAnsi"/>
          <w:sz w:val="24"/>
          <w:szCs w:val="24"/>
        </w:rPr>
        <w:t xml:space="preserve">Move </w:t>
      </w:r>
      <w:r w:rsidR="008850F1" w:rsidRPr="00B1578D">
        <w:rPr>
          <w:rFonts w:cstheme="minorHAnsi"/>
          <w:sz w:val="24"/>
          <w:szCs w:val="24"/>
        </w:rPr>
        <w:t>location of</w:t>
      </w:r>
      <w:r w:rsidRPr="00B1578D">
        <w:rPr>
          <w:rFonts w:cstheme="minorHAnsi"/>
          <w:sz w:val="24"/>
          <w:szCs w:val="24"/>
        </w:rPr>
        <w:t xml:space="preserve"> Club.  We are in a flood plain which isn’t ideal.  We have considered the Burway site but after considerable thought I now don’t think we should pursue this option for several reasons – i)cost of the exercise would be beyond our means even with potential grants and loans.– relaying courts, power issues, club house, ii)we don’t know at this time whether we could get the land from Earl of Plymouth, iii) I don’t think time is right in terms of where we are in the life cycle of the courts.  Still got quite a few years life left, iv) the effectiveness of the court </w:t>
      </w:r>
      <w:r w:rsidR="00A32104" w:rsidRPr="00B1578D">
        <w:rPr>
          <w:rFonts w:cstheme="minorHAnsi"/>
          <w:sz w:val="24"/>
          <w:szCs w:val="24"/>
        </w:rPr>
        <w:t>clean</w:t>
      </w:r>
      <w:r w:rsidR="00656343" w:rsidRPr="00B1578D">
        <w:rPr>
          <w:rFonts w:cstheme="minorHAnsi"/>
          <w:sz w:val="24"/>
          <w:szCs w:val="24"/>
        </w:rPr>
        <w:t>-</w:t>
      </w:r>
      <w:r w:rsidRPr="00B1578D">
        <w:rPr>
          <w:rFonts w:cstheme="minorHAnsi"/>
          <w:sz w:val="24"/>
          <w:szCs w:val="24"/>
        </w:rPr>
        <w:t xml:space="preserve">up suggests to me that we can, with the right tools, cope with the effects of flooding at least </w:t>
      </w:r>
      <w:r w:rsidRPr="00B1578D">
        <w:rPr>
          <w:rFonts w:cstheme="minorHAnsi"/>
          <w:sz w:val="24"/>
          <w:szCs w:val="24"/>
          <w:u w:val="single"/>
        </w:rPr>
        <w:t>for now</w:t>
      </w:r>
      <w:r w:rsidRPr="00B1578D">
        <w:rPr>
          <w:rFonts w:cstheme="minorHAnsi"/>
          <w:sz w:val="24"/>
          <w:szCs w:val="24"/>
        </w:rPr>
        <w:t>.  Ken and Bob P concur.  We just don’t know what will happen in the future – we can only monitor it armed with all the information we have gathered and continue to improve our preparedness and response.</w:t>
      </w:r>
    </w:p>
    <w:p w14:paraId="12D78FF4" w14:textId="036B4501" w:rsidR="007C64C5" w:rsidRPr="00B1578D" w:rsidRDefault="007C64C5" w:rsidP="007C64C5">
      <w:pPr>
        <w:rPr>
          <w:rFonts w:cstheme="minorHAnsi"/>
        </w:rPr>
      </w:pPr>
      <w:r w:rsidRPr="00B1578D">
        <w:rPr>
          <w:rFonts w:cstheme="minorHAnsi"/>
        </w:rPr>
        <w:t xml:space="preserve">My </w:t>
      </w:r>
      <w:r w:rsidR="007D0015" w:rsidRPr="00B1578D">
        <w:rPr>
          <w:rFonts w:cstheme="minorHAnsi"/>
        </w:rPr>
        <w:t>long-term</w:t>
      </w:r>
      <w:r w:rsidRPr="00B1578D">
        <w:rPr>
          <w:rFonts w:cstheme="minorHAnsi"/>
        </w:rPr>
        <w:t xml:space="preserve"> recommendation to the Committee is therefore, </w:t>
      </w:r>
      <w:r w:rsidR="00656343" w:rsidRPr="00B1578D">
        <w:rPr>
          <w:rFonts w:cstheme="minorHAnsi"/>
        </w:rPr>
        <w:t>now</w:t>
      </w:r>
      <w:r w:rsidRPr="00B1578D">
        <w:rPr>
          <w:rFonts w:cstheme="minorHAnsi"/>
        </w:rPr>
        <w:t xml:space="preserve">, to stay for the foreseeable future.  </w:t>
      </w:r>
    </w:p>
    <w:p w14:paraId="685B0EB5" w14:textId="77777777" w:rsidR="007C64C5" w:rsidRPr="00B1578D" w:rsidRDefault="007C64C5" w:rsidP="007C64C5">
      <w:pPr>
        <w:rPr>
          <w:rFonts w:cstheme="minorHAnsi"/>
          <w:b/>
          <w:bCs/>
        </w:rPr>
      </w:pPr>
      <w:r w:rsidRPr="00B1578D">
        <w:rPr>
          <w:rFonts w:cstheme="minorHAnsi"/>
          <w:b/>
          <w:bCs/>
        </w:rPr>
        <w:t>Short Term Options</w:t>
      </w:r>
    </w:p>
    <w:p w14:paraId="08501C69" w14:textId="567E9939" w:rsidR="007C64C5" w:rsidRPr="00B1578D" w:rsidRDefault="007C64C5" w:rsidP="007C64C5">
      <w:pPr>
        <w:rPr>
          <w:rFonts w:cstheme="minorHAnsi"/>
        </w:rPr>
      </w:pPr>
      <w:r w:rsidRPr="00B1578D">
        <w:rPr>
          <w:rFonts w:cstheme="minorHAnsi"/>
        </w:rPr>
        <w:t xml:space="preserve">Clay </w:t>
      </w:r>
      <w:r w:rsidR="007D0015" w:rsidRPr="00B1578D">
        <w:rPr>
          <w:rFonts w:cstheme="minorHAnsi"/>
        </w:rPr>
        <w:t>courts: -</w:t>
      </w:r>
    </w:p>
    <w:p w14:paraId="045E95C8" w14:textId="77777777" w:rsidR="007C64C5" w:rsidRPr="00B1578D" w:rsidRDefault="007C64C5" w:rsidP="007C64C5">
      <w:pPr>
        <w:pStyle w:val="NormalWeb"/>
        <w:shd w:val="clear" w:color="auto" w:fill="FFFFFF"/>
        <w:spacing w:before="0" w:beforeAutospacing="0" w:after="0" w:afterAutospacing="0"/>
        <w:rPr>
          <w:rFonts w:asciiTheme="minorHAnsi" w:hAnsiTheme="minorHAnsi" w:cstheme="minorHAnsi"/>
          <w:color w:val="222222"/>
        </w:rPr>
      </w:pPr>
      <w:r w:rsidRPr="00B1578D">
        <w:rPr>
          <w:rFonts w:asciiTheme="minorHAnsi" w:hAnsiTheme="minorHAnsi" w:cstheme="minorHAnsi"/>
          <w:color w:val="222222"/>
        </w:rPr>
        <w:t xml:space="preserve">Even before floods we had noticed that drainage was an issue and in fact this sort of court surface would expect to be rejuvenated (old infill out and replaced with new) after about 5/6 years. </w:t>
      </w:r>
    </w:p>
    <w:p w14:paraId="3BA4BE86" w14:textId="77777777" w:rsidR="007C64C5" w:rsidRPr="00B1578D" w:rsidRDefault="007C64C5" w:rsidP="007C64C5">
      <w:pPr>
        <w:pStyle w:val="NormalWeb"/>
        <w:shd w:val="clear" w:color="auto" w:fill="FFFFFF"/>
        <w:spacing w:before="0" w:beforeAutospacing="0" w:after="0" w:afterAutospacing="0"/>
        <w:rPr>
          <w:rFonts w:asciiTheme="minorHAnsi" w:hAnsiTheme="minorHAnsi" w:cstheme="minorHAnsi"/>
          <w:color w:val="222222"/>
        </w:rPr>
      </w:pPr>
    </w:p>
    <w:p w14:paraId="3A2DDC3E" w14:textId="77777777" w:rsidR="007C64C5" w:rsidRPr="00B1578D" w:rsidRDefault="007C64C5" w:rsidP="007C64C5">
      <w:pPr>
        <w:pStyle w:val="NormalWeb"/>
        <w:shd w:val="clear" w:color="auto" w:fill="FFFFFF"/>
        <w:spacing w:before="0" w:beforeAutospacing="0" w:after="0" w:afterAutospacing="0"/>
        <w:rPr>
          <w:rFonts w:asciiTheme="minorHAnsi" w:hAnsiTheme="minorHAnsi" w:cstheme="minorHAnsi"/>
          <w:color w:val="222222"/>
        </w:rPr>
      </w:pPr>
      <w:r w:rsidRPr="00B1578D">
        <w:rPr>
          <w:rFonts w:asciiTheme="minorHAnsi" w:hAnsiTheme="minorHAnsi" w:cstheme="minorHAnsi"/>
          <w:color w:val="222222"/>
        </w:rPr>
        <w:t>Tests have revealed that underlying Tarmac is free draining</w:t>
      </w:r>
    </w:p>
    <w:p w14:paraId="0C670DE5" w14:textId="77777777" w:rsidR="007C64C5" w:rsidRPr="00B1578D" w:rsidRDefault="007C64C5" w:rsidP="007C64C5">
      <w:pPr>
        <w:pStyle w:val="NormalWeb"/>
        <w:shd w:val="clear" w:color="auto" w:fill="FFFFFF"/>
        <w:spacing w:before="0" w:beforeAutospacing="0" w:after="0" w:afterAutospacing="0"/>
        <w:rPr>
          <w:rFonts w:asciiTheme="minorHAnsi" w:hAnsiTheme="minorHAnsi" w:cstheme="minorHAnsi"/>
          <w:color w:val="222222"/>
        </w:rPr>
      </w:pPr>
      <w:r w:rsidRPr="00B1578D">
        <w:rPr>
          <w:rFonts w:asciiTheme="minorHAnsi" w:hAnsiTheme="minorHAnsi" w:cstheme="minorHAnsi"/>
          <w:color w:val="222222"/>
        </w:rPr>
        <w:t> </w:t>
      </w:r>
    </w:p>
    <w:p w14:paraId="688CB5B9" w14:textId="77777777" w:rsidR="007C64C5" w:rsidRPr="00B1578D" w:rsidRDefault="007C64C5" w:rsidP="007C64C5">
      <w:pPr>
        <w:pStyle w:val="NormalWeb"/>
        <w:shd w:val="clear" w:color="auto" w:fill="FFFFFF"/>
        <w:spacing w:before="0" w:beforeAutospacing="0" w:after="0" w:afterAutospacing="0"/>
        <w:rPr>
          <w:rFonts w:asciiTheme="minorHAnsi" w:hAnsiTheme="minorHAnsi" w:cstheme="minorHAnsi"/>
          <w:color w:val="222222"/>
        </w:rPr>
      </w:pPr>
      <w:r w:rsidRPr="00B1578D">
        <w:rPr>
          <w:rFonts w:asciiTheme="minorHAnsi" w:hAnsiTheme="minorHAnsi" w:cstheme="minorHAnsi"/>
          <w:color w:val="222222"/>
        </w:rPr>
        <w:t>Waterlogging is due to ceramic coating which has delaminated from the sand grains it originally coated and formed a thin but impermeable layer at the bottom of the carpet pile.</w:t>
      </w:r>
    </w:p>
    <w:p w14:paraId="79246880" w14:textId="77777777" w:rsidR="007C64C5" w:rsidRPr="00B1578D" w:rsidRDefault="007C64C5" w:rsidP="007C64C5">
      <w:pPr>
        <w:pStyle w:val="NormalWeb"/>
        <w:shd w:val="clear" w:color="auto" w:fill="FFFFFF"/>
        <w:spacing w:before="0" w:beforeAutospacing="0" w:after="0" w:afterAutospacing="0"/>
        <w:rPr>
          <w:rFonts w:asciiTheme="minorHAnsi" w:hAnsiTheme="minorHAnsi" w:cstheme="minorHAnsi"/>
          <w:color w:val="222222"/>
        </w:rPr>
      </w:pPr>
      <w:r w:rsidRPr="00B1578D">
        <w:rPr>
          <w:rFonts w:asciiTheme="minorHAnsi" w:hAnsiTheme="minorHAnsi" w:cstheme="minorHAnsi"/>
          <w:color w:val="222222"/>
        </w:rPr>
        <w:t> </w:t>
      </w:r>
    </w:p>
    <w:p w14:paraId="04C9DEBB" w14:textId="77777777" w:rsidR="007C64C5" w:rsidRPr="00B1578D" w:rsidRDefault="007C64C5" w:rsidP="007C64C5">
      <w:pPr>
        <w:pStyle w:val="NormalWeb"/>
        <w:shd w:val="clear" w:color="auto" w:fill="FFFFFF"/>
        <w:spacing w:before="0" w:beforeAutospacing="0" w:after="0" w:afterAutospacing="0"/>
        <w:rPr>
          <w:rFonts w:asciiTheme="minorHAnsi" w:hAnsiTheme="minorHAnsi" w:cstheme="minorHAnsi"/>
          <w:color w:val="222222"/>
        </w:rPr>
      </w:pPr>
      <w:r w:rsidRPr="00B1578D">
        <w:rPr>
          <w:rFonts w:asciiTheme="minorHAnsi" w:hAnsiTheme="minorHAnsi" w:cstheme="minorHAnsi"/>
          <w:color w:val="222222"/>
        </w:rPr>
        <w:t>The monofilament carpet pile is in very good condition, no great wear.</w:t>
      </w:r>
    </w:p>
    <w:p w14:paraId="6FD4A70F" w14:textId="3F586E25" w:rsidR="007C64C5" w:rsidRPr="00B1578D" w:rsidRDefault="007C64C5" w:rsidP="007C64C5">
      <w:pPr>
        <w:pStyle w:val="NormalWeb"/>
        <w:shd w:val="clear" w:color="auto" w:fill="FFFFFF"/>
        <w:spacing w:before="0" w:beforeAutospacing="0" w:after="0" w:afterAutospacing="0"/>
        <w:rPr>
          <w:rFonts w:asciiTheme="minorHAnsi" w:hAnsiTheme="minorHAnsi" w:cstheme="minorHAnsi"/>
          <w:color w:val="222222"/>
        </w:rPr>
      </w:pPr>
      <w:r w:rsidRPr="00B1578D">
        <w:rPr>
          <w:rFonts w:asciiTheme="minorHAnsi" w:hAnsiTheme="minorHAnsi" w:cstheme="minorHAnsi"/>
          <w:color w:val="222222"/>
        </w:rPr>
        <w:lastRenderedPageBreak/>
        <w:t>Solution advised by al</w:t>
      </w:r>
      <w:r w:rsidR="00F77483" w:rsidRPr="00B1578D">
        <w:rPr>
          <w:rFonts w:asciiTheme="minorHAnsi" w:hAnsiTheme="minorHAnsi" w:cstheme="minorHAnsi"/>
          <w:color w:val="222222"/>
        </w:rPr>
        <w:t xml:space="preserve">l </w:t>
      </w:r>
      <w:r w:rsidRPr="00B1578D">
        <w:rPr>
          <w:rFonts w:asciiTheme="minorHAnsi" w:hAnsiTheme="minorHAnsi" w:cstheme="minorHAnsi"/>
          <w:color w:val="222222"/>
        </w:rPr>
        <w:t xml:space="preserve">the companies we have approached is rejuvenation </w:t>
      </w:r>
      <w:r w:rsidR="00EA2BC3" w:rsidRPr="00B1578D">
        <w:rPr>
          <w:rFonts w:asciiTheme="minorHAnsi" w:hAnsiTheme="minorHAnsi" w:cstheme="minorHAnsi"/>
          <w:color w:val="222222"/>
        </w:rPr>
        <w:t>i.e.</w:t>
      </w:r>
      <w:r w:rsidRPr="00B1578D">
        <w:rPr>
          <w:rFonts w:asciiTheme="minorHAnsi" w:hAnsiTheme="minorHAnsi" w:cstheme="minorHAnsi"/>
          <w:color w:val="222222"/>
        </w:rPr>
        <w:t xml:space="preserve"> air blasting all the old sand, ceramic and silt out, collecting and disposing of it (in the car park) and replacing it with British sand that is heat treated in Stoke rather than ceramic coated in Belgium.</w:t>
      </w:r>
    </w:p>
    <w:p w14:paraId="4C19D61F" w14:textId="77777777" w:rsidR="007C64C5" w:rsidRPr="00B1578D" w:rsidRDefault="007C64C5" w:rsidP="007C64C5">
      <w:pPr>
        <w:pStyle w:val="NormalWeb"/>
        <w:shd w:val="clear" w:color="auto" w:fill="FFFFFF"/>
        <w:spacing w:before="0" w:beforeAutospacing="0" w:after="0" w:afterAutospacing="0"/>
        <w:rPr>
          <w:rFonts w:asciiTheme="minorHAnsi" w:hAnsiTheme="minorHAnsi" w:cstheme="minorHAnsi"/>
          <w:color w:val="222222"/>
        </w:rPr>
      </w:pPr>
      <w:r w:rsidRPr="00B1578D">
        <w:rPr>
          <w:rFonts w:asciiTheme="minorHAnsi" w:hAnsiTheme="minorHAnsi" w:cstheme="minorHAnsi"/>
          <w:color w:val="222222"/>
        </w:rPr>
        <w:t> </w:t>
      </w:r>
    </w:p>
    <w:p w14:paraId="16383DDA" w14:textId="77777777" w:rsidR="007C64C5" w:rsidRPr="00B1578D" w:rsidRDefault="007C64C5" w:rsidP="007C64C5">
      <w:pPr>
        <w:rPr>
          <w:rFonts w:cstheme="minorHAnsi"/>
          <w:b/>
          <w:bCs/>
        </w:rPr>
      </w:pPr>
      <w:r w:rsidRPr="00B1578D">
        <w:rPr>
          <w:rFonts w:cstheme="minorHAnsi"/>
          <w:b/>
          <w:bCs/>
        </w:rPr>
        <w:t xml:space="preserve">Comparison of Quotes </w:t>
      </w:r>
    </w:p>
    <w:tbl>
      <w:tblPr>
        <w:tblW w:w="9296" w:type="dxa"/>
        <w:tblLook w:val="04A0" w:firstRow="1" w:lastRow="0" w:firstColumn="1" w:lastColumn="0" w:noHBand="0" w:noVBand="1"/>
      </w:tblPr>
      <w:tblGrid>
        <w:gridCol w:w="2520"/>
        <w:gridCol w:w="1480"/>
        <w:gridCol w:w="1382"/>
        <w:gridCol w:w="3914"/>
      </w:tblGrid>
      <w:tr w:rsidR="007C64C5" w:rsidRPr="00B1578D" w14:paraId="31F63B24" w14:textId="77777777" w:rsidTr="00E530DF">
        <w:trPr>
          <w:trHeight w:val="29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99ED4"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2 Courts</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3EDB32"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 </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14:paraId="6A6BDF22"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 </w:t>
            </w:r>
          </w:p>
        </w:tc>
        <w:tc>
          <w:tcPr>
            <w:tcW w:w="3914" w:type="dxa"/>
            <w:tcBorders>
              <w:top w:val="single" w:sz="4" w:space="0" w:color="auto"/>
              <w:left w:val="nil"/>
              <w:bottom w:val="single" w:sz="4" w:space="0" w:color="auto"/>
              <w:right w:val="single" w:sz="4" w:space="0" w:color="auto"/>
            </w:tcBorders>
            <w:shd w:val="clear" w:color="auto" w:fill="auto"/>
            <w:noWrap/>
            <w:vAlign w:val="bottom"/>
            <w:hideMark/>
          </w:tcPr>
          <w:p w14:paraId="475C109D"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 </w:t>
            </w:r>
          </w:p>
        </w:tc>
      </w:tr>
      <w:tr w:rsidR="007C64C5" w:rsidRPr="00B1578D" w14:paraId="41258290" w14:textId="77777777" w:rsidTr="00E530DF">
        <w:trPr>
          <w:trHeight w:val="58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E47A154" w14:textId="77777777" w:rsidR="007C64C5" w:rsidRPr="00B1578D" w:rsidRDefault="007C64C5" w:rsidP="00883CCD">
            <w:pPr>
              <w:spacing w:after="0" w:line="240" w:lineRule="auto"/>
              <w:jc w:val="right"/>
              <w:rPr>
                <w:rFonts w:cstheme="minorHAnsi"/>
                <w:b/>
                <w:bCs/>
                <w:color w:val="000000"/>
                <w:u w:val="single"/>
                <w:lang w:eastAsia="en-GB"/>
              </w:rPr>
            </w:pPr>
            <w:r w:rsidRPr="00B1578D">
              <w:rPr>
                <w:rFonts w:cstheme="minorHAnsi"/>
                <w:b/>
                <w:bCs/>
                <w:color w:val="000000"/>
                <w:u w:val="single"/>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2D04F7C5" w14:textId="77777777" w:rsidR="007C64C5" w:rsidRPr="00B1578D" w:rsidRDefault="007C64C5" w:rsidP="00883CCD">
            <w:pPr>
              <w:spacing w:after="0" w:line="240" w:lineRule="auto"/>
              <w:jc w:val="right"/>
              <w:rPr>
                <w:rFonts w:cstheme="minorHAnsi"/>
                <w:b/>
                <w:bCs/>
                <w:color w:val="000000"/>
                <w:u w:val="single"/>
                <w:lang w:eastAsia="en-GB"/>
              </w:rPr>
            </w:pPr>
            <w:r w:rsidRPr="00B1578D">
              <w:rPr>
                <w:rFonts w:cstheme="minorHAnsi"/>
                <w:b/>
                <w:bCs/>
                <w:color w:val="000000"/>
                <w:u w:val="single"/>
                <w:lang w:eastAsia="en-GB"/>
              </w:rPr>
              <w:t> </w:t>
            </w:r>
          </w:p>
        </w:tc>
        <w:tc>
          <w:tcPr>
            <w:tcW w:w="1382" w:type="dxa"/>
            <w:tcBorders>
              <w:top w:val="nil"/>
              <w:left w:val="nil"/>
              <w:bottom w:val="single" w:sz="4" w:space="0" w:color="auto"/>
              <w:right w:val="single" w:sz="4" w:space="0" w:color="auto"/>
            </w:tcBorders>
            <w:shd w:val="clear" w:color="auto" w:fill="auto"/>
            <w:vAlign w:val="bottom"/>
            <w:hideMark/>
          </w:tcPr>
          <w:p w14:paraId="32A21BC1" w14:textId="4473FECD" w:rsidR="007C64C5" w:rsidRPr="00B1578D" w:rsidRDefault="007C64C5" w:rsidP="00E530DF">
            <w:pPr>
              <w:spacing w:after="0" w:line="240" w:lineRule="auto"/>
              <w:jc w:val="center"/>
              <w:rPr>
                <w:rFonts w:cstheme="minorHAnsi"/>
                <w:b/>
                <w:bCs/>
                <w:color w:val="000000"/>
                <w:u w:val="single"/>
                <w:lang w:eastAsia="en-GB"/>
              </w:rPr>
            </w:pPr>
            <w:r w:rsidRPr="00B1578D">
              <w:rPr>
                <w:rFonts w:cstheme="minorHAnsi"/>
                <w:b/>
                <w:bCs/>
                <w:color w:val="000000"/>
                <w:u w:val="single"/>
                <w:lang w:eastAsia="en-GB"/>
              </w:rPr>
              <w:t xml:space="preserve">Total (incl </w:t>
            </w:r>
            <w:r w:rsidR="00E530DF">
              <w:rPr>
                <w:rFonts w:cstheme="minorHAnsi"/>
                <w:b/>
                <w:bCs/>
                <w:color w:val="000000"/>
                <w:u w:val="single"/>
                <w:lang w:eastAsia="en-GB"/>
              </w:rPr>
              <w:t>V</w:t>
            </w:r>
            <w:r w:rsidRPr="00B1578D">
              <w:rPr>
                <w:rFonts w:cstheme="minorHAnsi"/>
                <w:b/>
                <w:bCs/>
                <w:color w:val="000000"/>
                <w:u w:val="single"/>
                <w:lang w:eastAsia="en-GB"/>
              </w:rPr>
              <w:t>AT)</w:t>
            </w:r>
          </w:p>
        </w:tc>
        <w:tc>
          <w:tcPr>
            <w:tcW w:w="3914" w:type="dxa"/>
            <w:tcBorders>
              <w:top w:val="nil"/>
              <w:left w:val="nil"/>
              <w:bottom w:val="single" w:sz="4" w:space="0" w:color="auto"/>
              <w:right w:val="single" w:sz="4" w:space="0" w:color="auto"/>
            </w:tcBorders>
            <w:shd w:val="clear" w:color="auto" w:fill="auto"/>
            <w:noWrap/>
            <w:vAlign w:val="bottom"/>
            <w:hideMark/>
          </w:tcPr>
          <w:p w14:paraId="100F9721" w14:textId="77777777" w:rsidR="007C64C5" w:rsidRPr="00B1578D" w:rsidRDefault="007C64C5" w:rsidP="00883CCD">
            <w:pPr>
              <w:spacing w:after="0" w:line="240" w:lineRule="auto"/>
              <w:jc w:val="center"/>
              <w:rPr>
                <w:rFonts w:cstheme="minorHAnsi"/>
                <w:b/>
                <w:bCs/>
                <w:color w:val="000000"/>
                <w:u w:val="single"/>
                <w:lang w:eastAsia="en-GB"/>
              </w:rPr>
            </w:pPr>
            <w:r w:rsidRPr="00B1578D">
              <w:rPr>
                <w:rFonts w:cstheme="minorHAnsi"/>
                <w:b/>
                <w:bCs/>
                <w:color w:val="000000"/>
                <w:u w:val="single"/>
                <w:lang w:eastAsia="en-GB"/>
              </w:rPr>
              <w:t>Sand</w:t>
            </w:r>
          </w:p>
        </w:tc>
      </w:tr>
      <w:tr w:rsidR="007C64C5" w:rsidRPr="00B1578D" w14:paraId="2A7C988E" w14:textId="77777777" w:rsidTr="00E530DF">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70EA348"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Platt</w:t>
            </w:r>
          </w:p>
        </w:tc>
        <w:tc>
          <w:tcPr>
            <w:tcW w:w="1480" w:type="dxa"/>
            <w:tcBorders>
              <w:top w:val="nil"/>
              <w:left w:val="nil"/>
              <w:bottom w:val="single" w:sz="4" w:space="0" w:color="auto"/>
              <w:right w:val="single" w:sz="4" w:space="0" w:color="auto"/>
            </w:tcBorders>
            <w:shd w:val="clear" w:color="auto" w:fill="auto"/>
            <w:noWrap/>
            <w:vAlign w:val="bottom"/>
            <w:hideMark/>
          </w:tcPr>
          <w:p w14:paraId="679ADA3E"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Chester</w:t>
            </w:r>
          </w:p>
        </w:tc>
        <w:tc>
          <w:tcPr>
            <w:tcW w:w="1382" w:type="dxa"/>
            <w:tcBorders>
              <w:top w:val="nil"/>
              <w:left w:val="nil"/>
              <w:bottom w:val="single" w:sz="4" w:space="0" w:color="auto"/>
              <w:right w:val="single" w:sz="4" w:space="0" w:color="auto"/>
            </w:tcBorders>
            <w:shd w:val="clear" w:color="auto" w:fill="auto"/>
            <w:noWrap/>
            <w:vAlign w:val="bottom"/>
            <w:hideMark/>
          </w:tcPr>
          <w:p w14:paraId="3AB37B9A" w14:textId="77777777" w:rsidR="007C64C5" w:rsidRPr="00B1578D" w:rsidRDefault="007C64C5" w:rsidP="00883CCD">
            <w:pPr>
              <w:spacing w:after="0" w:line="240" w:lineRule="auto"/>
              <w:jc w:val="right"/>
              <w:rPr>
                <w:rFonts w:cstheme="minorHAnsi"/>
                <w:color w:val="000000"/>
                <w:lang w:eastAsia="en-GB"/>
              </w:rPr>
            </w:pPr>
          </w:p>
        </w:tc>
        <w:tc>
          <w:tcPr>
            <w:tcW w:w="3914" w:type="dxa"/>
            <w:tcBorders>
              <w:top w:val="nil"/>
              <w:left w:val="nil"/>
              <w:bottom w:val="single" w:sz="4" w:space="0" w:color="auto"/>
              <w:right w:val="single" w:sz="4" w:space="0" w:color="auto"/>
            </w:tcBorders>
            <w:shd w:val="clear" w:color="auto" w:fill="auto"/>
            <w:noWrap/>
            <w:vAlign w:val="bottom"/>
            <w:hideMark/>
          </w:tcPr>
          <w:p w14:paraId="12999F2F" w14:textId="2304F85D"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 xml:space="preserve">Sidec or Dorfner coated </w:t>
            </w:r>
            <w:r w:rsidR="007D0015" w:rsidRPr="00B1578D">
              <w:rPr>
                <w:rFonts w:cstheme="minorHAnsi"/>
                <w:color w:val="000000"/>
                <w:lang w:eastAsia="en-GB"/>
              </w:rPr>
              <w:t>Belgium, Germany</w:t>
            </w:r>
          </w:p>
        </w:tc>
      </w:tr>
      <w:tr w:rsidR="007C64C5" w:rsidRPr="00B1578D" w14:paraId="4F3BACD1" w14:textId="77777777" w:rsidTr="00E530DF">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8F54832"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Tennis Ct Surface Solutions</w:t>
            </w:r>
          </w:p>
        </w:tc>
        <w:tc>
          <w:tcPr>
            <w:tcW w:w="1480" w:type="dxa"/>
            <w:tcBorders>
              <w:top w:val="nil"/>
              <w:left w:val="nil"/>
              <w:bottom w:val="single" w:sz="4" w:space="0" w:color="auto"/>
              <w:right w:val="single" w:sz="4" w:space="0" w:color="auto"/>
            </w:tcBorders>
            <w:shd w:val="clear" w:color="auto" w:fill="auto"/>
            <w:noWrap/>
            <w:vAlign w:val="bottom"/>
            <w:hideMark/>
          </w:tcPr>
          <w:p w14:paraId="44DF5A04"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Colchester</w:t>
            </w:r>
          </w:p>
        </w:tc>
        <w:tc>
          <w:tcPr>
            <w:tcW w:w="1382" w:type="dxa"/>
            <w:tcBorders>
              <w:top w:val="nil"/>
              <w:left w:val="nil"/>
              <w:bottom w:val="single" w:sz="4" w:space="0" w:color="auto"/>
              <w:right w:val="single" w:sz="4" w:space="0" w:color="auto"/>
            </w:tcBorders>
            <w:shd w:val="clear" w:color="auto" w:fill="auto"/>
            <w:noWrap/>
            <w:vAlign w:val="bottom"/>
            <w:hideMark/>
          </w:tcPr>
          <w:p w14:paraId="478D199A" w14:textId="77777777" w:rsidR="007C64C5" w:rsidRPr="00B1578D" w:rsidRDefault="007C64C5" w:rsidP="00883CCD">
            <w:pPr>
              <w:spacing w:after="0" w:line="240" w:lineRule="auto"/>
              <w:jc w:val="right"/>
              <w:rPr>
                <w:rFonts w:cstheme="minorHAnsi"/>
                <w:color w:val="000000"/>
                <w:lang w:eastAsia="en-GB"/>
              </w:rPr>
            </w:pPr>
            <w:r w:rsidRPr="00B1578D">
              <w:rPr>
                <w:rFonts w:cstheme="minorHAnsi"/>
                <w:color w:val="000000"/>
                <w:lang w:eastAsia="en-GB"/>
              </w:rPr>
              <w:t>8,880.00</w:t>
            </w:r>
          </w:p>
        </w:tc>
        <w:tc>
          <w:tcPr>
            <w:tcW w:w="3914" w:type="dxa"/>
            <w:tcBorders>
              <w:top w:val="nil"/>
              <w:left w:val="nil"/>
              <w:bottom w:val="single" w:sz="4" w:space="0" w:color="auto"/>
              <w:right w:val="single" w:sz="4" w:space="0" w:color="auto"/>
            </w:tcBorders>
            <w:shd w:val="clear" w:color="auto" w:fill="auto"/>
            <w:noWrap/>
            <w:vAlign w:val="bottom"/>
            <w:hideMark/>
          </w:tcPr>
          <w:p w14:paraId="0B1C1419"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Silica kiln dried</w:t>
            </w:r>
          </w:p>
        </w:tc>
      </w:tr>
      <w:tr w:rsidR="007C64C5" w:rsidRPr="00B1578D" w14:paraId="31F9018E" w14:textId="77777777" w:rsidTr="00E530DF">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F61AE6F"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Euroclay</w:t>
            </w:r>
          </w:p>
        </w:tc>
        <w:tc>
          <w:tcPr>
            <w:tcW w:w="1480" w:type="dxa"/>
            <w:tcBorders>
              <w:top w:val="nil"/>
              <w:left w:val="nil"/>
              <w:bottom w:val="single" w:sz="4" w:space="0" w:color="auto"/>
              <w:right w:val="single" w:sz="4" w:space="0" w:color="auto"/>
            </w:tcBorders>
            <w:shd w:val="clear" w:color="auto" w:fill="auto"/>
            <w:noWrap/>
            <w:vAlign w:val="bottom"/>
            <w:hideMark/>
          </w:tcPr>
          <w:p w14:paraId="216DB05E"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Southam</w:t>
            </w:r>
          </w:p>
        </w:tc>
        <w:tc>
          <w:tcPr>
            <w:tcW w:w="1382" w:type="dxa"/>
            <w:tcBorders>
              <w:top w:val="nil"/>
              <w:left w:val="nil"/>
              <w:bottom w:val="single" w:sz="4" w:space="0" w:color="auto"/>
              <w:right w:val="single" w:sz="4" w:space="0" w:color="auto"/>
            </w:tcBorders>
            <w:shd w:val="clear" w:color="auto" w:fill="auto"/>
            <w:noWrap/>
            <w:vAlign w:val="bottom"/>
            <w:hideMark/>
          </w:tcPr>
          <w:p w14:paraId="0813CA0A" w14:textId="77777777" w:rsidR="007C64C5" w:rsidRPr="00B1578D" w:rsidRDefault="007C64C5" w:rsidP="00883CCD">
            <w:pPr>
              <w:spacing w:after="0" w:line="240" w:lineRule="auto"/>
              <w:jc w:val="right"/>
              <w:rPr>
                <w:rFonts w:cstheme="minorHAnsi"/>
                <w:color w:val="000000"/>
                <w:lang w:eastAsia="en-GB"/>
              </w:rPr>
            </w:pPr>
            <w:r w:rsidRPr="00B1578D">
              <w:rPr>
                <w:rFonts w:cstheme="minorHAnsi"/>
                <w:color w:val="000000"/>
                <w:lang w:eastAsia="en-GB"/>
              </w:rPr>
              <w:t>11,520.00</w:t>
            </w:r>
          </w:p>
        </w:tc>
        <w:tc>
          <w:tcPr>
            <w:tcW w:w="3914" w:type="dxa"/>
            <w:tcBorders>
              <w:top w:val="nil"/>
              <w:left w:val="nil"/>
              <w:bottom w:val="single" w:sz="4" w:space="0" w:color="auto"/>
              <w:right w:val="single" w:sz="4" w:space="0" w:color="auto"/>
            </w:tcBorders>
            <w:shd w:val="clear" w:color="auto" w:fill="auto"/>
            <w:noWrap/>
            <w:vAlign w:val="bottom"/>
            <w:hideMark/>
          </w:tcPr>
          <w:p w14:paraId="7A3A8479"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Garside 2EW - UK burnt</w:t>
            </w:r>
          </w:p>
        </w:tc>
      </w:tr>
      <w:tr w:rsidR="007C64C5" w:rsidRPr="00B1578D" w14:paraId="403FB5B1" w14:textId="77777777" w:rsidTr="00E530DF">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8BD7822"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Replay</w:t>
            </w:r>
          </w:p>
        </w:tc>
        <w:tc>
          <w:tcPr>
            <w:tcW w:w="1480" w:type="dxa"/>
            <w:tcBorders>
              <w:top w:val="nil"/>
              <w:left w:val="nil"/>
              <w:bottom w:val="single" w:sz="4" w:space="0" w:color="auto"/>
              <w:right w:val="single" w:sz="4" w:space="0" w:color="auto"/>
            </w:tcBorders>
            <w:shd w:val="clear" w:color="auto" w:fill="auto"/>
            <w:noWrap/>
            <w:vAlign w:val="bottom"/>
            <w:hideMark/>
          </w:tcPr>
          <w:p w14:paraId="57B67822"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Notts</w:t>
            </w:r>
          </w:p>
        </w:tc>
        <w:tc>
          <w:tcPr>
            <w:tcW w:w="1382" w:type="dxa"/>
            <w:tcBorders>
              <w:top w:val="nil"/>
              <w:left w:val="nil"/>
              <w:bottom w:val="single" w:sz="4" w:space="0" w:color="auto"/>
              <w:right w:val="single" w:sz="4" w:space="0" w:color="auto"/>
            </w:tcBorders>
            <w:shd w:val="clear" w:color="auto" w:fill="auto"/>
            <w:noWrap/>
            <w:vAlign w:val="bottom"/>
            <w:hideMark/>
          </w:tcPr>
          <w:p w14:paraId="0E2B8AA5" w14:textId="77777777" w:rsidR="007C64C5" w:rsidRPr="00B1578D" w:rsidRDefault="007C64C5" w:rsidP="00883CCD">
            <w:pPr>
              <w:spacing w:after="0" w:line="240" w:lineRule="auto"/>
              <w:jc w:val="right"/>
              <w:rPr>
                <w:rFonts w:cstheme="minorHAnsi"/>
                <w:color w:val="000000"/>
                <w:lang w:eastAsia="en-GB"/>
              </w:rPr>
            </w:pPr>
            <w:r w:rsidRPr="00B1578D">
              <w:rPr>
                <w:rFonts w:cstheme="minorHAnsi"/>
                <w:color w:val="000000"/>
                <w:lang w:eastAsia="en-GB"/>
              </w:rPr>
              <w:t>14,994.00</w:t>
            </w:r>
          </w:p>
        </w:tc>
        <w:tc>
          <w:tcPr>
            <w:tcW w:w="3914" w:type="dxa"/>
            <w:tcBorders>
              <w:top w:val="nil"/>
              <w:left w:val="nil"/>
              <w:bottom w:val="single" w:sz="4" w:space="0" w:color="auto"/>
              <w:right w:val="single" w:sz="4" w:space="0" w:color="auto"/>
            </w:tcBorders>
            <w:shd w:val="clear" w:color="auto" w:fill="auto"/>
            <w:noWrap/>
            <w:vAlign w:val="bottom"/>
            <w:hideMark/>
          </w:tcPr>
          <w:p w14:paraId="37728AB3"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Garside</w:t>
            </w:r>
          </w:p>
        </w:tc>
      </w:tr>
      <w:tr w:rsidR="007C64C5" w:rsidRPr="00B1578D" w14:paraId="2705AFF7" w14:textId="77777777" w:rsidTr="00E530DF">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72A17C6"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Fosse</w:t>
            </w:r>
          </w:p>
        </w:tc>
        <w:tc>
          <w:tcPr>
            <w:tcW w:w="1480" w:type="dxa"/>
            <w:tcBorders>
              <w:top w:val="nil"/>
              <w:left w:val="nil"/>
              <w:bottom w:val="single" w:sz="4" w:space="0" w:color="auto"/>
              <w:right w:val="single" w:sz="4" w:space="0" w:color="auto"/>
            </w:tcBorders>
            <w:shd w:val="clear" w:color="auto" w:fill="auto"/>
            <w:noWrap/>
            <w:vAlign w:val="bottom"/>
            <w:hideMark/>
          </w:tcPr>
          <w:p w14:paraId="54DEE3EA"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Leicester</w:t>
            </w:r>
          </w:p>
        </w:tc>
        <w:tc>
          <w:tcPr>
            <w:tcW w:w="1382" w:type="dxa"/>
            <w:tcBorders>
              <w:top w:val="nil"/>
              <w:left w:val="nil"/>
              <w:bottom w:val="single" w:sz="4" w:space="0" w:color="auto"/>
              <w:right w:val="single" w:sz="4" w:space="0" w:color="auto"/>
            </w:tcBorders>
            <w:shd w:val="clear" w:color="auto" w:fill="auto"/>
            <w:noWrap/>
            <w:vAlign w:val="bottom"/>
            <w:hideMark/>
          </w:tcPr>
          <w:p w14:paraId="05DA71CF" w14:textId="77777777" w:rsidR="007C64C5" w:rsidRPr="00B1578D" w:rsidRDefault="007C64C5" w:rsidP="00883CCD">
            <w:pPr>
              <w:spacing w:after="0" w:line="240" w:lineRule="auto"/>
              <w:jc w:val="right"/>
              <w:rPr>
                <w:rFonts w:cstheme="minorHAnsi"/>
                <w:color w:val="000000"/>
                <w:lang w:eastAsia="en-GB"/>
              </w:rPr>
            </w:pPr>
            <w:r w:rsidRPr="00B1578D">
              <w:rPr>
                <w:rFonts w:cstheme="minorHAnsi"/>
                <w:color w:val="000000"/>
                <w:lang w:eastAsia="en-GB"/>
              </w:rPr>
              <w:t>22,344.00</w:t>
            </w:r>
          </w:p>
        </w:tc>
        <w:tc>
          <w:tcPr>
            <w:tcW w:w="3914" w:type="dxa"/>
            <w:tcBorders>
              <w:top w:val="nil"/>
              <w:left w:val="nil"/>
              <w:bottom w:val="single" w:sz="4" w:space="0" w:color="auto"/>
              <w:right w:val="single" w:sz="4" w:space="0" w:color="auto"/>
            </w:tcBorders>
            <w:shd w:val="clear" w:color="auto" w:fill="auto"/>
            <w:noWrap/>
            <w:vAlign w:val="bottom"/>
            <w:hideMark/>
          </w:tcPr>
          <w:p w14:paraId="284CD7F6"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Garside 2EW - UK burnt</w:t>
            </w:r>
          </w:p>
        </w:tc>
      </w:tr>
      <w:tr w:rsidR="007C64C5" w:rsidRPr="00B1578D" w14:paraId="5A970BFA" w14:textId="77777777" w:rsidTr="00E530DF">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03C6808"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Technical Services Ltd</w:t>
            </w:r>
          </w:p>
        </w:tc>
        <w:tc>
          <w:tcPr>
            <w:tcW w:w="1480" w:type="dxa"/>
            <w:tcBorders>
              <w:top w:val="nil"/>
              <w:left w:val="nil"/>
              <w:bottom w:val="single" w:sz="4" w:space="0" w:color="auto"/>
              <w:right w:val="single" w:sz="4" w:space="0" w:color="auto"/>
            </w:tcBorders>
            <w:shd w:val="clear" w:color="auto" w:fill="auto"/>
            <w:noWrap/>
            <w:vAlign w:val="bottom"/>
            <w:hideMark/>
          </w:tcPr>
          <w:p w14:paraId="486FB174"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Leicester</w:t>
            </w:r>
          </w:p>
        </w:tc>
        <w:tc>
          <w:tcPr>
            <w:tcW w:w="1382" w:type="dxa"/>
            <w:tcBorders>
              <w:top w:val="nil"/>
              <w:left w:val="nil"/>
              <w:bottom w:val="single" w:sz="4" w:space="0" w:color="auto"/>
              <w:right w:val="single" w:sz="4" w:space="0" w:color="auto"/>
            </w:tcBorders>
            <w:shd w:val="clear" w:color="auto" w:fill="auto"/>
            <w:noWrap/>
            <w:vAlign w:val="bottom"/>
            <w:hideMark/>
          </w:tcPr>
          <w:p w14:paraId="7FF791F8"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 </w:t>
            </w:r>
          </w:p>
        </w:tc>
        <w:tc>
          <w:tcPr>
            <w:tcW w:w="3914" w:type="dxa"/>
            <w:tcBorders>
              <w:top w:val="nil"/>
              <w:left w:val="nil"/>
              <w:bottom w:val="single" w:sz="4" w:space="0" w:color="auto"/>
              <w:right w:val="single" w:sz="4" w:space="0" w:color="auto"/>
            </w:tcBorders>
            <w:shd w:val="clear" w:color="auto" w:fill="auto"/>
            <w:noWrap/>
            <w:vAlign w:val="bottom"/>
            <w:hideMark/>
          </w:tcPr>
          <w:p w14:paraId="57A7C756" w14:textId="77777777" w:rsidR="007C64C5" w:rsidRPr="00B1578D" w:rsidRDefault="007C64C5" w:rsidP="00883CCD">
            <w:pPr>
              <w:spacing w:after="0" w:line="240" w:lineRule="auto"/>
              <w:rPr>
                <w:rFonts w:cstheme="minorHAnsi"/>
                <w:color w:val="000000"/>
                <w:lang w:eastAsia="en-GB"/>
              </w:rPr>
            </w:pPr>
            <w:r w:rsidRPr="00B1578D">
              <w:rPr>
                <w:rFonts w:cstheme="minorHAnsi"/>
                <w:color w:val="000000"/>
                <w:lang w:eastAsia="en-GB"/>
              </w:rPr>
              <w:t> </w:t>
            </w:r>
          </w:p>
        </w:tc>
      </w:tr>
    </w:tbl>
    <w:p w14:paraId="702EFEFD" w14:textId="77777777" w:rsidR="00E530DF" w:rsidRDefault="00E530DF" w:rsidP="007C64C5">
      <w:pPr>
        <w:rPr>
          <w:rFonts w:cstheme="minorHAnsi"/>
          <w:b/>
          <w:bCs/>
        </w:rPr>
      </w:pPr>
    </w:p>
    <w:p w14:paraId="4E59E8AD" w14:textId="599CD1F1" w:rsidR="007C64C5" w:rsidRPr="00B1578D" w:rsidRDefault="007C64C5" w:rsidP="007C64C5">
      <w:pPr>
        <w:rPr>
          <w:rFonts w:cstheme="minorHAnsi"/>
          <w:b/>
          <w:bCs/>
        </w:rPr>
      </w:pPr>
      <w:r w:rsidRPr="00B1578D">
        <w:rPr>
          <w:rFonts w:cstheme="minorHAnsi"/>
          <w:b/>
          <w:bCs/>
        </w:rPr>
        <w:t>Timing</w:t>
      </w:r>
    </w:p>
    <w:p w14:paraId="6A4016A0" w14:textId="0FFF9141" w:rsidR="007C64C5" w:rsidRPr="00B1578D" w:rsidRDefault="007C64C5" w:rsidP="007C64C5">
      <w:pPr>
        <w:rPr>
          <w:rFonts w:cstheme="minorHAnsi"/>
        </w:rPr>
      </w:pPr>
      <w:r w:rsidRPr="00B1578D">
        <w:rPr>
          <w:rFonts w:cstheme="minorHAnsi"/>
        </w:rPr>
        <w:t xml:space="preserve">Consensus, confirmed by Platt, is that a dry spell in Spring would be preferable to now.  Problem is not taking sand out but putting new infill into a wet carpet.  Also spending significant sum at a time of high risk of repeat flooding would not seem sensible.  </w:t>
      </w:r>
      <w:r w:rsidR="007D0015" w:rsidRPr="00B1578D">
        <w:rPr>
          <w:rFonts w:cstheme="minorHAnsi"/>
        </w:rPr>
        <w:t>Finally,</w:t>
      </w:r>
      <w:r w:rsidRPr="00B1578D">
        <w:rPr>
          <w:rFonts w:cstheme="minorHAnsi"/>
        </w:rPr>
        <w:t xml:space="preserve"> long lead time might result in more competitive price.</w:t>
      </w:r>
    </w:p>
    <w:p w14:paraId="1B6FDD79" w14:textId="3191ED93" w:rsidR="007C64C5" w:rsidRPr="00B1578D" w:rsidRDefault="007C64C5" w:rsidP="007C64C5">
      <w:pPr>
        <w:rPr>
          <w:rFonts w:cstheme="minorHAnsi"/>
        </w:rPr>
      </w:pPr>
      <w:r w:rsidRPr="00B1578D">
        <w:rPr>
          <w:rFonts w:cstheme="minorHAnsi"/>
          <w:b/>
          <w:bCs/>
        </w:rPr>
        <w:t>Green courts</w:t>
      </w:r>
      <w:r w:rsidR="00E530DF">
        <w:rPr>
          <w:rFonts w:cstheme="minorHAnsi"/>
          <w:b/>
          <w:bCs/>
        </w:rPr>
        <w:t xml:space="preserve">: </w:t>
      </w:r>
      <w:r w:rsidRPr="00B1578D">
        <w:rPr>
          <w:rFonts w:cstheme="minorHAnsi"/>
        </w:rPr>
        <w:t>Have coped with floods well – cleaned up and don’t appear slippy.  Need to treat moss and algae.</w:t>
      </w:r>
    </w:p>
    <w:p w14:paraId="2D903A88" w14:textId="77777777" w:rsidR="007C64C5" w:rsidRPr="00B1578D" w:rsidRDefault="007C64C5" w:rsidP="007C64C5">
      <w:pPr>
        <w:rPr>
          <w:rFonts w:cstheme="minorHAnsi"/>
        </w:rPr>
      </w:pPr>
      <w:r w:rsidRPr="00B1578D">
        <w:rPr>
          <w:rFonts w:cstheme="minorHAnsi"/>
        </w:rPr>
        <w:t>Recommend wait till Spring and then “revitalise” – infill lifted and filtered and then put back.  Work should cost about £700 for a day’s work on 3 green courts.</w:t>
      </w:r>
    </w:p>
    <w:p w14:paraId="700B07CE" w14:textId="77777777" w:rsidR="007C64C5" w:rsidRPr="00B1578D" w:rsidRDefault="007C64C5" w:rsidP="007C64C5">
      <w:pPr>
        <w:rPr>
          <w:rFonts w:cstheme="minorHAnsi"/>
          <w:b/>
          <w:bCs/>
        </w:rPr>
      </w:pPr>
      <w:r w:rsidRPr="00B1578D">
        <w:rPr>
          <w:rFonts w:cstheme="minorHAnsi"/>
          <w:b/>
          <w:bCs/>
        </w:rPr>
        <w:t>Other considerations</w:t>
      </w:r>
    </w:p>
    <w:p w14:paraId="72374BC4" w14:textId="004A41B1" w:rsidR="007C64C5" w:rsidRPr="00B1578D" w:rsidRDefault="007D0015" w:rsidP="007C64C5">
      <w:pPr>
        <w:rPr>
          <w:rFonts w:cstheme="minorHAnsi"/>
        </w:rPr>
      </w:pPr>
      <w:r w:rsidRPr="00B1578D">
        <w:rPr>
          <w:rFonts w:cstheme="minorHAnsi"/>
          <w:b/>
          <w:bCs/>
        </w:rPr>
        <w:t>Insurance:</w:t>
      </w:r>
      <w:r w:rsidR="007C64C5" w:rsidRPr="00B1578D">
        <w:rPr>
          <w:rFonts w:cstheme="minorHAnsi"/>
          <w:b/>
          <w:bCs/>
        </w:rPr>
        <w:t xml:space="preserve"> </w:t>
      </w:r>
      <w:r w:rsidR="007C64C5" w:rsidRPr="00B1578D">
        <w:rPr>
          <w:rFonts w:cstheme="minorHAnsi"/>
        </w:rPr>
        <w:t xml:space="preserve">Investigate Flash Flood – </w:t>
      </w:r>
      <w:r w:rsidR="00F77483" w:rsidRPr="00B1578D">
        <w:rPr>
          <w:rFonts w:cstheme="minorHAnsi"/>
        </w:rPr>
        <w:t xml:space="preserve">a </w:t>
      </w:r>
      <w:r w:rsidR="007C64C5" w:rsidRPr="00B1578D">
        <w:rPr>
          <w:rFonts w:cstheme="minorHAnsi"/>
        </w:rPr>
        <w:t>premium of £1</w:t>
      </w:r>
      <w:r w:rsidR="00F77483" w:rsidRPr="00B1578D">
        <w:rPr>
          <w:rFonts w:cstheme="minorHAnsi"/>
        </w:rPr>
        <w:t>,</w:t>
      </w:r>
      <w:r w:rsidR="007C64C5" w:rsidRPr="00B1578D">
        <w:rPr>
          <w:rFonts w:cstheme="minorHAnsi"/>
        </w:rPr>
        <w:t xml:space="preserve">112 p.a </w:t>
      </w:r>
      <w:r w:rsidR="00F77483" w:rsidRPr="00B1578D">
        <w:rPr>
          <w:rFonts w:cstheme="minorHAnsi"/>
        </w:rPr>
        <w:t xml:space="preserve">would secure a payout </w:t>
      </w:r>
      <w:r w:rsidR="00656343" w:rsidRPr="00B1578D">
        <w:rPr>
          <w:rFonts w:cstheme="minorHAnsi"/>
        </w:rPr>
        <w:t>of £</w:t>
      </w:r>
      <w:r w:rsidR="007C64C5" w:rsidRPr="00B1578D">
        <w:rPr>
          <w:rFonts w:cstheme="minorHAnsi"/>
        </w:rPr>
        <w:t xml:space="preserve">30,000 </w:t>
      </w:r>
      <w:r w:rsidR="00F77483" w:rsidRPr="00B1578D">
        <w:rPr>
          <w:rFonts w:cstheme="minorHAnsi"/>
        </w:rPr>
        <w:t>if water level reached</w:t>
      </w:r>
      <w:r w:rsidR="007C64C5" w:rsidRPr="00B1578D">
        <w:rPr>
          <w:rFonts w:cstheme="minorHAnsi"/>
        </w:rPr>
        <w:t xml:space="preserve"> trigger depth of 0.3m</w:t>
      </w:r>
      <w:r w:rsidR="00F77483" w:rsidRPr="00B1578D">
        <w:rPr>
          <w:rFonts w:cstheme="minorHAnsi"/>
        </w:rPr>
        <w:t xml:space="preserve">.  There would be additional cost </w:t>
      </w:r>
      <w:r w:rsidR="00656343" w:rsidRPr="00B1578D">
        <w:rPr>
          <w:rFonts w:cstheme="minorHAnsi"/>
        </w:rPr>
        <w:t>of £</w:t>
      </w:r>
      <w:r w:rsidR="007C64C5" w:rsidRPr="00B1578D">
        <w:rPr>
          <w:rFonts w:cstheme="minorHAnsi"/>
        </w:rPr>
        <w:t>120 p.a. for sensor license</w:t>
      </w:r>
      <w:r w:rsidR="00F77483" w:rsidRPr="00B1578D">
        <w:rPr>
          <w:rFonts w:cstheme="minorHAnsi"/>
        </w:rPr>
        <w:t>.</w:t>
      </w:r>
    </w:p>
    <w:p w14:paraId="4E6287A0" w14:textId="53BFC6F9" w:rsidR="007C64C5" w:rsidRPr="00B1578D" w:rsidRDefault="006F5784" w:rsidP="007C64C5">
      <w:pPr>
        <w:rPr>
          <w:rFonts w:cstheme="minorHAnsi"/>
        </w:rPr>
      </w:pPr>
      <w:r w:rsidRPr="00B1578D">
        <w:rPr>
          <w:rFonts w:cstheme="minorHAnsi"/>
          <w:b/>
          <w:bCs/>
        </w:rPr>
        <w:t xml:space="preserve">Maintenance: </w:t>
      </w:r>
      <w:r w:rsidRPr="00B1578D">
        <w:rPr>
          <w:rFonts w:cstheme="minorHAnsi"/>
        </w:rPr>
        <w:t>We need to assess the cost and viability of b</w:t>
      </w:r>
      <w:r w:rsidR="007C64C5" w:rsidRPr="00B1578D">
        <w:rPr>
          <w:rFonts w:cstheme="minorHAnsi"/>
        </w:rPr>
        <w:t>uy</w:t>
      </w:r>
      <w:r w:rsidRPr="00B1578D">
        <w:rPr>
          <w:rFonts w:cstheme="minorHAnsi"/>
        </w:rPr>
        <w:t xml:space="preserve">ing additional </w:t>
      </w:r>
      <w:r w:rsidR="007C64C5" w:rsidRPr="00B1578D">
        <w:rPr>
          <w:rFonts w:cstheme="minorHAnsi"/>
        </w:rPr>
        <w:t xml:space="preserve">equipment </w:t>
      </w:r>
      <w:r w:rsidRPr="00B1578D">
        <w:rPr>
          <w:rFonts w:cstheme="minorHAnsi"/>
        </w:rPr>
        <w:t xml:space="preserve">and doing more maintenance ourselves </w:t>
      </w:r>
      <w:r w:rsidR="007C64C5" w:rsidRPr="00B1578D">
        <w:rPr>
          <w:rFonts w:cstheme="minorHAnsi"/>
        </w:rPr>
        <w:t xml:space="preserve">vs </w:t>
      </w:r>
      <w:r w:rsidRPr="00B1578D">
        <w:rPr>
          <w:rFonts w:cstheme="minorHAnsi"/>
        </w:rPr>
        <w:t xml:space="preserve">entering a </w:t>
      </w:r>
      <w:r w:rsidR="007C64C5" w:rsidRPr="00B1578D">
        <w:rPr>
          <w:rFonts w:cstheme="minorHAnsi"/>
        </w:rPr>
        <w:t>maintenance contract</w:t>
      </w:r>
      <w:r w:rsidRPr="00B1578D">
        <w:rPr>
          <w:rFonts w:cstheme="minorHAnsi"/>
        </w:rPr>
        <w:t xml:space="preserve"> with a professional company.</w:t>
      </w:r>
    </w:p>
    <w:p w14:paraId="666D6E2B" w14:textId="0A8CDEC8" w:rsidR="006B10B6" w:rsidRPr="00B1578D" w:rsidRDefault="006B10B6" w:rsidP="007C64C5">
      <w:pPr>
        <w:rPr>
          <w:rFonts w:cstheme="minorHAnsi"/>
        </w:rPr>
      </w:pPr>
      <w:r w:rsidRPr="00B1578D">
        <w:rPr>
          <w:rFonts w:cstheme="minorHAnsi"/>
          <w:b/>
          <w:bCs/>
        </w:rPr>
        <w:lastRenderedPageBreak/>
        <w:t>J</w:t>
      </w:r>
      <w:r w:rsidR="00912631" w:rsidRPr="00B1578D">
        <w:rPr>
          <w:rFonts w:cstheme="minorHAnsi"/>
          <w:b/>
          <w:bCs/>
        </w:rPr>
        <w:t>ulie</w:t>
      </w:r>
      <w:r w:rsidRPr="00B1578D">
        <w:rPr>
          <w:rFonts w:cstheme="minorHAnsi"/>
          <w:b/>
          <w:bCs/>
        </w:rPr>
        <w:t xml:space="preserve"> </w:t>
      </w:r>
      <w:r w:rsidR="008B36B3" w:rsidRPr="00B1578D">
        <w:rPr>
          <w:rFonts w:cstheme="minorHAnsi"/>
        </w:rPr>
        <w:t xml:space="preserve">suggested that </w:t>
      </w:r>
      <w:r w:rsidR="00074E47" w:rsidRPr="00B1578D">
        <w:rPr>
          <w:rFonts w:cstheme="minorHAnsi"/>
        </w:rPr>
        <w:t xml:space="preserve">the current </w:t>
      </w:r>
      <w:r w:rsidR="00DD2542" w:rsidRPr="00B1578D">
        <w:rPr>
          <w:rFonts w:cstheme="minorHAnsi"/>
        </w:rPr>
        <w:t>s</w:t>
      </w:r>
      <w:r w:rsidR="006F5784" w:rsidRPr="00B1578D">
        <w:rPr>
          <w:rFonts w:cstheme="minorHAnsi"/>
        </w:rPr>
        <w:t>ilt</w:t>
      </w:r>
      <w:r w:rsidR="00DD2542" w:rsidRPr="00B1578D">
        <w:rPr>
          <w:rFonts w:cstheme="minorHAnsi"/>
        </w:rPr>
        <w:t xml:space="preserve"> </w:t>
      </w:r>
      <w:r w:rsidR="00AF3BC2" w:rsidRPr="00B1578D">
        <w:rPr>
          <w:rFonts w:cstheme="minorHAnsi"/>
        </w:rPr>
        <w:t>protectors were not tall enough</w:t>
      </w:r>
      <w:r w:rsidR="00912631" w:rsidRPr="00B1578D">
        <w:rPr>
          <w:rFonts w:cstheme="minorHAnsi"/>
        </w:rPr>
        <w:t>.</w:t>
      </w:r>
      <w:r w:rsidR="009077D9" w:rsidRPr="00B1578D">
        <w:rPr>
          <w:rFonts w:cstheme="minorHAnsi"/>
        </w:rPr>
        <w:t xml:space="preserve"> </w:t>
      </w:r>
      <w:r w:rsidR="009077D9" w:rsidRPr="00B1578D">
        <w:rPr>
          <w:rFonts w:cstheme="minorHAnsi"/>
          <w:b/>
          <w:bCs/>
        </w:rPr>
        <w:t>JN</w:t>
      </w:r>
      <w:r w:rsidR="00166E9C" w:rsidRPr="00B1578D">
        <w:rPr>
          <w:rFonts w:cstheme="minorHAnsi"/>
        </w:rPr>
        <w:t xml:space="preserve"> agreed it </w:t>
      </w:r>
      <w:r w:rsidR="007B2BB8" w:rsidRPr="00B1578D">
        <w:rPr>
          <w:rFonts w:cstheme="minorHAnsi"/>
        </w:rPr>
        <w:t xml:space="preserve">should be considered, </w:t>
      </w:r>
      <w:r w:rsidR="002C2D3E" w:rsidRPr="00B1578D">
        <w:rPr>
          <w:rFonts w:cstheme="minorHAnsi"/>
          <w:b/>
          <w:bCs/>
        </w:rPr>
        <w:t>JN</w:t>
      </w:r>
      <w:r w:rsidR="00745BC2" w:rsidRPr="00B1578D">
        <w:rPr>
          <w:rFonts w:cstheme="minorHAnsi"/>
          <w:b/>
          <w:bCs/>
        </w:rPr>
        <w:t xml:space="preserve"> </w:t>
      </w:r>
      <w:r w:rsidR="00745BC2" w:rsidRPr="00B1578D">
        <w:rPr>
          <w:rFonts w:cstheme="minorHAnsi"/>
        </w:rPr>
        <w:t>also</w:t>
      </w:r>
      <w:r w:rsidR="002C2D3E" w:rsidRPr="00B1578D">
        <w:rPr>
          <w:rFonts w:cstheme="minorHAnsi"/>
          <w:b/>
          <w:bCs/>
        </w:rPr>
        <w:t xml:space="preserve"> </w:t>
      </w:r>
      <w:r w:rsidR="002C2D3E" w:rsidRPr="00B1578D">
        <w:rPr>
          <w:rFonts w:cstheme="minorHAnsi"/>
        </w:rPr>
        <w:t xml:space="preserve">considered the use of large sponge rollers to soak up </w:t>
      </w:r>
      <w:r w:rsidR="00C42BF8" w:rsidRPr="00B1578D">
        <w:rPr>
          <w:rFonts w:cstheme="minorHAnsi"/>
        </w:rPr>
        <w:t>any remaining su</w:t>
      </w:r>
      <w:r w:rsidR="00D84881" w:rsidRPr="00B1578D">
        <w:rPr>
          <w:rFonts w:cstheme="minorHAnsi"/>
        </w:rPr>
        <w:t>r</w:t>
      </w:r>
      <w:r w:rsidR="00C42BF8" w:rsidRPr="00B1578D">
        <w:rPr>
          <w:rFonts w:cstheme="minorHAnsi"/>
        </w:rPr>
        <w:t xml:space="preserve">face </w:t>
      </w:r>
      <w:r w:rsidR="00C62E9B" w:rsidRPr="00B1578D">
        <w:rPr>
          <w:rFonts w:cstheme="minorHAnsi"/>
        </w:rPr>
        <w:t>water</w:t>
      </w:r>
      <w:r w:rsidR="00C62E9B" w:rsidRPr="00B1578D">
        <w:rPr>
          <w:rFonts w:cstheme="minorHAnsi"/>
          <w:b/>
          <w:bCs/>
        </w:rPr>
        <w:t>, JN</w:t>
      </w:r>
      <w:r w:rsidR="00D84881" w:rsidRPr="00B1578D">
        <w:rPr>
          <w:rFonts w:cstheme="minorHAnsi"/>
          <w:b/>
          <w:bCs/>
        </w:rPr>
        <w:t xml:space="preserve"> </w:t>
      </w:r>
      <w:r w:rsidR="00D84881" w:rsidRPr="00B1578D">
        <w:rPr>
          <w:rFonts w:cstheme="minorHAnsi"/>
        </w:rPr>
        <w:t>to research further</w:t>
      </w:r>
      <w:r w:rsidR="00630BBD" w:rsidRPr="00B1578D">
        <w:rPr>
          <w:rFonts w:cstheme="minorHAnsi"/>
        </w:rPr>
        <w:t>.</w:t>
      </w:r>
    </w:p>
    <w:p w14:paraId="375AAF4D" w14:textId="417D1D4C" w:rsidR="00302BFB" w:rsidRPr="00E530DF" w:rsidRDefault="00D90F82" w:rsidP="007C64C5">
      <w:pPr>
        <w:rPr>
          <w:rFonts w:cstheme="minorHAnsi"/>
          <w:b/>
          <w:bCs/>
          <w:i/>
          <w:iCs/>
          <w:sz w:val="22"/>
          <w:szCs w:val="22"/>
          <w:u w:val="single"/>
        </w:rPr>
      </w:pPr>
      <w:r w:rsidRPr="00E530DF">
        <w:rPr>
          <w:rFonts w:cstheme="minorHAnsi"/>
          <w:b/>
          <w:bCs/>
          <w:i/>
          <w:iCs/>
          <w:sz w:val="22"/>
          <w:szCs w:val="22"/>
          <w:u w:val="single"/>
        </w:rPr>
        <w:t xml:space="preserve"> </w:t>
      </w:r>
      <w:r w:rsidR="00F977C1" w:rsidRPr="00E530DF">
        <w:rPr>
          <w:rFonts w:cstheme="minorHAnsi"/>
          <w:b/>
          <w:bCs/>
          <w:i/>
          <w:iCs/>
          <w:sz w:val="22"/>
          <w:szCs w:val="22"/>
          <w:u w:val="single"/>
        </w:rPr>
        <w:t>A VOTE WAS TAKEN REGARDING</w:t>
      </w:r>
      <w:r w:rsidR="00EA4335" w:rsidRPr="00E530DF">
        <w:rPr>
          <w:rFonts w:cstheme="minorHAnsi"/>
          <w:b/>
          <w:bCs/>
          <w:i/>
          <w:iCs/>
          <w:sz w:val="22"/>
          <w:szCs w:val="22"/>
          <w:u w:val="single"/>
        </w:rPr>
        <w:t xml:space="preserve"> THE TIMING OF THE WORK REQUIRED </w:t>
      </w:r>
      <w:r w:rsidR="00707015" w:rsidRPr="00E530DF">
        <w:rPr>
          <w:rFonts w:cstheme="minorHAnsi"/>
          <w:b/>
          <w:bCs/>
          <w:i/>
          <w:iCs/>
          <w:sz w:val="22"/>
          <w:szCs w:val="22"/>
          <w:u w:val="single"/>
        </w:rPr>
        <w:t xml:space="preserve">FOR THE CLAY COURTS </w:t>
      </w:r>
      <w:r w:rsidR="00BF3DA0" w:rsidRPr="00E530DF">
        <w:rPr>
          <w:rFonts w:cstheme="minorHAnsi"/>
          <w:b/>
          <w:bCs/>
          <w:i/>
          <w:iCs/>
          <w:sz w:val="22"/>
          <w:szCs w:val="22"/>
          <w:u w:val="single"/>
        </w:rPr>
        <w:t xml:space="preserve">IT WAS PROPOSED THAT ALL </w:t>
      </w:r>
      <w:r w:rsidR="006F749E" w:rsidRPr="00E530DF">
        <w:rPr>
          <w:rFonts w:cstheme="minorHAnsi"/>
          <w:b/>
          <w:bCs/>
          <w:i/>
          <w:iCs/>
          <w:sz w:val="22"/>
          <w:szCs w:val="22"/>
          <w:u w:val="single"/>
        </w:rPr>
        <w:t xml:space="preserve">BIG </w:t>
      </w:r>
      <w:r w:rsidR="00BF3DA0" w:rsidRPr="00E530DF">
        <w:rPr>
          <w:rFonts w:cstheme="minorHAnsi"/>
          <w:b/>
          <w:bCs/>
          <w:i/>
          <w:iCs/>
          <w:sz w:val="22"/>
          <w:szCs w:val="22"/>
          <w:u w:val="single"/>
        </w:rPr>
        <w:t>WORKS SH</w:t>
      </w:r>
      <w:r w:rsidR="003F3382" w:rsidRPr="00E530DF">
        <w:rPr>
          <w:rFonts w:cstheme="minorHAnsi"/>
          <w:b/>
          <w:bCs/>
          <w:i/>
          <w:iCs/>
          <w:sz w:val="22"/>
          <w:szCs w:val="22"/>
          <w:u w:val="single"/>
        </w:rPr>
        <w:t xml:space="preserve">OULD NOT COMMENCE UNTIL </w:t>
      </w:r>
      <w:r w:rsidR="006D421D" w:rsidRPr="00E530DF">
        <w:rPr>
          <w:rFonts w:cstheme="minorHAnsi"/>
          <w:b/>
          <w:bCs/>
          <w:i/>
          <w:iCs/>
          <w:sz w:val="22"/>
          <w:szCs w:val="22"/>
          <w:u w:val="single"/>
        </w:rPr>
        <w:t>SPRING 2020</w:t>
      </w:r>
      <w:r w:rsidR="00DC4561" w:rsidRPr="00E530DF">
        <w:rPr>
          <w:rFonts w:cstheme="minorHAnsi"/>
          <w:b/>
          <w:bCs/>
          <w:i/>
          <w:iCs/>
          <w:sz w:val="22"/>
          <w:szCs w:val="22"/>
          <w:u w:val="single"/>
        </w:rPr>
        <w:t xml:space="preserve">. A SHOW OF </w:t>
      </w:r>
      <w:r w:rsidR="00AF79D7" w:rsidRPr="00E530DF">
        <w:rPr>
          <w:rFonts w:cstheme="minorHAnsi"/>
          <w:b/>
          <w:bCs/>
          <w:i/>
          <w:iCs/>
          <w:sz w:val="22"/>
          <w:szCs w:val="22"/>
          <w:u w:val="single"/>
        </w:rPr>
        <w:t>HANDS WAS UN</w:t>
      </w:r>
      <w:r w:rsidR="000731A5" w:rsidRPr="00E530DF">
        <w:rPr>
          <w:rFonts w:cstheme="minorHAnsi"/>
          <w:b/>
          <w:bCs/>
          <w:i/>
          <w:iCs/>
          <w:sz w:val="22"/>
          <w:szCs w:val="22"/>
          <w:u w:val="single"/>
        </w:rPr>
        <w:t>ANIMOUS</w:t>
      </w:r>
      <w:r w:rsidR="00AF79D7" w:rsidRPr="00E530DF">
        <w:rPr>
          <w:rFonts w:cstheme="minorHAnsi"/>
          <w:b/>
          <w:bCs/>
          <w:i/>
          <w:iCs/>
          <w:sz w:val="22"/>
          <w:szCs w:val="22"/>
          <w:u w:val="single"/>
        </w:rPr>
        <w:t xml:space="preserve"> DECISION </w:t>
      </w:r>
      <w:r w:rsidR="00307DDB" w:rsidRPr="00E530DF">
        <w:rPr>
          <w:rFonts w:cstheme="minorHAnsi"/>
          <w:b/>
          <w:bCs/>
          <w:i/>
          <w:iCs/>
          <w:sz w:val="22"/>
          <w:szCs w:val="22"/>
          <w:u w:val="single"/>
        </w:rPr>
        <w:t>9/9</w:t>
      </w:r>
      <w:r w:rsidR="0042214D" w:rsidRPr="00E530DF">
        <w:rPr>
          <w:rFonts w:cstheme="minorHAnsi"/>
          <w:b/>
          <w:bCs/>
          <w:i/>
          <w:iCs/>
          <w:sz w:val="22"/>
          <w:szCs w:val="22"/>
          <w:u w:val="single"/>
        </w:rPr>
        <w:t>, THEREFORE PROPOSAL CARRIED</w:t>
      </w:r>
    </w:p>
    <w:p w14:paraId="712DE658" w14:textId="515F8FC4" w:rsidR="00956550" w:rsidRPr="00E530DF" w:rsidRDefault="00AD2390" w:rsidP="007C64C5">
      <w:pPr>
        <w:rPr>
          <w:rFonts w:cstheme="minorHAnsi"/>
          <w:b/>
          <w:bCs/>
          <w:sz w:val="22"/>
          <w:szCs w:val="22"/>
        </w:rPr>
      </w:pPr>
      <w:r w:rsidRPr="00E530DF">
        <w:rPr>
          <w:rFonts w:cstheme="minorHAnsi"/>
          <w:b/>
          <w:bCs/>
          <w:sz w:val="22"/>
          <w:szCs w:val="22"/>
        </w:rPr>
        <w:t xml:space="preserve">4. </w:t>
      </w:r>
      <w:r w:rsidR="00B21E66" w:rsidRPr="00E530DF">
        <w:rPr>
          <w:rFonts w:cstheme="minorHAnsi"/>
          <w:b/>
          <w:bCs/>
          <w:sz w:val="22"/>
          <w:szCs w:val="22"/>
        </w:rPr>
        <w:t>OTHER BUSINESS MATTER</w:t>
      </w:r>
      <w:r w:rsidR="00BC0918" w:rsidRPr="00E530DF">
        <w:rPr>
          <w:rFonts w:cstheme="minorHAnsi"/>
          <w:b/>
          <w:bCs/>
          <w:sz w:val="22"/>
          <w:szCs w:val="22"/>
        </w:rPr>
        <w:t>S</w:t>
      </w:r>
      <w:r w:rsidR="00B21E66" w:rsidRPr="00E530DF">
        <w:rPr>
          <w:rFonts w:cstheme="minorHAnsi"/>
          <w:b/>
          <w:bCs/>
          <w:sz w:val="22"/>
          <w:szCs w:val="22"/>
        </w:rPr>
        <w:t xml:space="preserve"> DISCUSSED </w:t>
      </w:r>
    </w:p>
    <w:p w14:paraId="5A1B266C" w14:textId="518440A9" w:rsidR="00AD2390" w:rsidRPr="00B1578D" w:rsidRDefault="00AD2390" w:rsidP="007C64C5">
      <w:pPr>
        <w:rPr>
          <w:rFonts w:cstheme="minorHAnsi"/>
          <w:b/>
          <w:bCs/>
        </w:rPr>
      </w:pPr>
      <w:r w:rsidRPr="00B1578D">
        <w:rPr>
          <w:rFonts w:cstheme="minorHAnsi"/>
          <w:b/>
          <w:bCs/>
        </w:rPr>
        <w:t>i) Subscription rates: Couples</w:t>
      </w:r>
    </w:p>
    <w:p w14:paraId="36B9E518" w14:textId="0DBDD0E7" w:rsidR="00B21E66" w:rsidRPr="00B1578D" w:rsidRDefault="00245AB9" w:rsidP="007C64C5">
      <w:pPr>
        <w:rPr>
          <w:rFonts w:cstheme="minorHAnsi"/>
        </w:rPr>
      </w:pPr>
      <w:r w:rsidRPr="00B1578D">
        <w:rPr>
          <w:rFonts w:cstheme="minorHAnsi"/>
          <w:b/>
          <w:bCs/>
        </w:rPr>
        <w:t>JN</w:t>
      </w:r>
      <w:r w:rsidR="000D7949" w:rsidRPr="00B1578D">
        <w:rPr>
          <w:rFonts w:cstheme="minorHAnsi"/>
          <w:b/>
          <w:bCs/>
        </w:rPr>
        <w:t xml:space="preserve"> </w:t>
      </w:r>
      <w:r w:rsidR="000D7949" w:rsidRPr="00B1578D">
        <w:rPr>
          <w:rFonts w:cstheme="minorHAnsi"/>
        </w:rPr>
        <w:t xml:space="preserve">Proposed that </w:t>
      </w:r>
      <w:r w:rsidR="00082952" w:rsidRPr="00B1578D">
        <w:rPr>
          <w:rFonts w:cstheme="minorHAnsi"/>
        </w:rPr>
        <w:t xml:space="preserve">due </w:t>
      </w:r>
      <w:r w:rsidR="006F5784" w:rsidRPr="00B1578D">
        <w:rPr>
          <w:rFonts w:cstheme="minorHAnsi"/>
        </w:rPr>
        <w:t xml:space="preserve">to </w:t>
      </w:r>
      <w:r w:rsidR="00082952" w:rsidRPr="00B1578D">
        <w:rPr>
          <w:rFonts w:cstheme="minorHAnsi"/>
        </w:rPr>
        <w:t xml:space="preserve">the </w:t>
      </w:r>
      <w:r w:rsidR="006F5784" w:rsidRPr="00B1578D">
        <w:rPr>
          <w:rFonts w:cstheme="minorHAnsi"/>
        </w:rPr>
        <w:t>cost of the rejuvenation work and the fact that the Club is sited on a flood plain with the attendant higher maintenance costs</w:t>
      </w:r>
      <w:r w:rsidR="003D7120" w:rsidRPr="00B1578D">
        <w:rPr>
          <w:rFonts w:cstheme="minorHAnsi"/>
        </w:rPr>
        <w:t xml:space="preserve"> it may be prudent at this</w:t>
      </w:r>
      <w:r w:rsidR="00CF3824" w:rsidRPr="00B1578D">
        <w:rPr>
          <w:rFonts w:cstheme="minorHAnsi"/>
        </w:rPr>
        <w:t xml:space="preserve"> stage to discuss</w:t>
      </w:r>
      <w:r w:rsidR="000E764E" w:rsidRPr="00B1578D">
        <w:rPr>
          <w:rFonts w:cstheme="minorHAnsi"/>
        </w:rPr>
        <w:t xml:space="preserve"> increasing </w:t>
      </w:r>
      <w:r w:rsidR="00921ECD" w:rsidRPr="00B1578D">
        <w:rPr>
          <w:rFonts w:cstheme="minorHAnsi"/>
        </w:rPr>
        <w:t>Subs</w:t>
      </w:r>
      <w:r w:rsidR="00996301" w:rsidRPr="00B1578D">
        <w:rPr>
          <w:rFonts w:cstheme="minorHAnsi"/>
        </w:rPr>
        <w:t xml:space="preserve">. </w:t>
      </w:r>
      <w:r w:rsidR="005B11DC" w:rsidRPr="00B1578D">
        <w:rPr>
          <w:rFonts w:cstheme="minorHAnsi"/>
          <w:b/>
          <w:bCs/>
        </w:rPr>
        <w:t>JN</w:t>
      </w:r>
      <w:r w:rsidR="00DF1234" w:rsidRPr="00B1578D">
        <w:rPr>
          <w:rFonts w:cstheme="minorHAnsi"/>
        </w:rPr>
        <w:t xml:space="preserve"> stated that she </w:t>
      </w:r>
      <w:r w:rsidR="00A00FE4" w:rsidRPr="00B1578D">
        <w:rPr>
          <w:rFonts w:cstheme="minorHAnsi"/>
        </w:rPr>
        <w:t xml:space="preserve">had </w:t>
      </w:r>
      <w:r w:rsidR="00DF1234" w:rsidRPr="00B1578D">
        <w:rPr>
          <w:rFonts w:cstheme="minorHAnsi"/>
        </w:rPr>
        <w:t xml:space="preserve">already </w:t>
      </w:r>
      <w:r w:rsidR="00393AAF" w:rsidRPr="00B1578D">
        <w:rPr>
          <w:rFonts w:cstheme="minorHAnsi"/>
        </w:rPr>
        <w:t xml:space="preserve">discussed this informally </w:t>
      </w:r>
      <w:r w:rsidR="003D30EE" w:rsidRPr="00B1578D">
        <w:rPr>
          <w:rFonts w:cstheme="minorHAnsi"/>
        </w:rPr>
        <w:t xml:space="preserve">with </w:t>
      </w:r>
      <w:r w:rsidR="00393AAF" w:rsidRPr="00B1578D">
        <w:rPr>
          <w:rFonts w:cstheme="minorHAnsi"/>
        </w:rPr>
        <w:t xml:space="preserve">several members </w:t>
      </w:r>
      <w:r w:rsidR="00A81368" w:rsidRPr="00B1578D">
        <w:rPr>
          <w:rFonts w:cstheme="minorHAnsi"/>
        </w:rPr>
        <w:t>and</w:t>
      </w:r>
      <w:r w:rsidR="002759C0" w:rsidRPr="00B1578D">
        <w:rPr>
          <w:rFonts w:cstheme="minorHAnsi"/>
        </w:rPr>
        <w:t xml:space="preserve"> the</w:t>
      </w:r>
      <w:r w:rsidR="00A81368" w:rsidRPr="00B1578D">
        <w:rPr>
          <w:rFonts w:cstheme="minorHAnsi"/>
        </w:rPr>
        <w:t xml:space="preserve"> </w:t>
      </w:r>
      <w:r w:rsidR="009914BE" w:rsidRPr="00B1578D">
        <w:rPr>
          <w:rFonts w:cstheme="minorHAnsi"/>
        </w:rPr>
        <w:t>feedback</w:t>
      </w:r>
      <w:r w:rsidR="00A81368" w:rsidRPr="00B1578D">
        <w:rPr>
          <w:rFonts w:cstheme="minorHAnsi"/>
        </w:rPr>
        <w:t xml:space="preserve"> </w:t>
      </w:r>
      <w:r w:rsidR="00A00FE4" w:rsidRPr="00B1578D">
        <w:rPr>
          <w:rFonts w:cstheme="minorHAnsi"/>
        </w:rPr>
        <w:t>indicated a general acceptance of the need for an increase in subs</w:t>
      </w:r>
      <w:r w:rsidR="00073D3B" w:rsidRPr="00B1578D">
        <w:rPr>
          <w:rFonts w:cstheme="minorHAnsi"/>
        </w:rPr>
        <w:t>.</w:t>
      </w:r>
      <w:r w:rsidR="00166BAB" w:rsidRPr="00B1578D">
        <w:rPr>
          <w:rFonts w:cstheme="minorHAnsi"/>
        </w:rPr>
        <w:t xml:space="preserve"> </w:t>
      </w:r>
      <w:r w:rsidR="00B423B2" w:rsidRPr="00B1578D">
        <w:rPr>
          <w:rFonts w:cstheme="minorHAnsi"/>
        </w:rPr>
        <w:t xml:space="preserve"> </w:t>
      </w:r>
      <w:r w:rsidR="00166BAB" w:rsidRPr="00B1578D">
        <w:rPr>
          <w:rFonts w:cstheme="minorHAnsi"/>
          <w:b/>
          <w:bCs/>
        </w:rPr>
        <w:t>J</w:t>
      </w:r>
      <w:r w:rsidR="007C2671" w:rsidRPr="00B1578D">
        <w:rPr>
          <w:rFonts w:cstheme="minorHAnsi"/>
          <w:b/>
          <w:bCs/>
        </w:rPr>
        <w:t>ulie</w:t>
      </w:r>
      <w:r w:rsidR="00166BAB" w:rsidRPr="00B1578D">
        <w:rPr>
          <w:rFonts w:cstheme="minorHAnsi"/>
        </w:rPr>
        <w:t xml:space="preserve"> fe</w:t>
      </w:r>
      <w:r w:rsidR="009539E0" w:rsidRPr="00B1578D">
        <w:rPr>
          <w:rFonts w:cstheme="minorHAnsi"/>
        </w:rPr>
        <w:t>lt that a</w:t>
      </w:r>
      <w:r w:rsidR="00120CF4" w:rsidRPr="00B1578D">
        <w:rPr>
          <w:rFonts w:cstheme="minorHAnsi"/>
        </w:rPr>
        <w:t>n</w:t>
      </w:r>
      <w:r w:rsidR="009539E0" w:rsidRPr="00B1578D">
        <w:rPr>
          <w:rFonts w:cstheme="minorHAnsi"/>
        </w:rPr>
        <w:t xml:space="preserve"> </w:t>
      </w:r>
      <w:r w:rsidR="00EC7F1A" w:rsidRPr="00B1578D">
        <w:rPr>
          <w:rFonts w:cstheme="minorHAnsi"/>
        </w:rPr>
        <w:t xml:space="preserve">additional </w:t>
      </w:r>
      <w:r w:rsidR="009539E0" w:rsidRPr="00B1578D">
        <w:rPr>
          <w:rFonts w:cstheme="minorHAnsi"/>
        </w:rPr>
        <w:t>increase</w:t>
      </w:r>
      <w:r w:rsidR="00EC7F1A" w:rsidRPr="00B1578D">
        <w:rPr>
          <w:rFonts w:cstheme="minorHAnsi"/>
        </w:rPr>
        <w:t xml:space="preserve"> in subs over and above the £5 increase approved at the AGM in October</w:t>
      </w:r>
      <w:r w:rsidR="003C2907" w:rsidRPr="00B1578D">
        <w:rPr>
          <w:rFonts w:cstheme="minorHAnsi"/>
        </w:rPr>
        <w:t xml:space="preserve"> </w:t>
      </w:r>
      <w:r w:rsidR="00A256ED" w:rsidRPr="00B1578D">
        <w:rPr>
          <w:rFonts w:cstheme="minorHAnsi"/>
        </w:rPr>
        <w:t>would be</w:t>
      </w:r>
      <w:r w:rsidR="00CD473A" w:rsidRPr="00B1578D">
        <w:rPr>
          <w:rFonts w:cstheme="minorHAnsi"/>
        </w:rPr>
        <w:t xml:space="preserve"> unfair</w:t>
      </w:r>
      <w:r w:rsidR="00EC7F1A" w:rsidRPr="00B1578D">
        <w:rPr>
          <w:rFonts w:cstheme="minorHAnsi"/>
        </w:rPr>
        <w:t>.  It would be better to</w:t>
      </w:r>
      <w:r w:rsidR="002D479A" w:rsidRPr="00B1578D">
        <w:rPr>
          <w:rFonts w:cstheme="minorHAnsi"/>
        </w:rPr>
        <w:t xml:space="preserve"> </w:t>
      </w:r>
      <w:r w:rsidR="00EC7F1A" w:rsidRPr="00B1578D">
        <w:rPr>
          <w:rFonts w:cstheme="minorHAnsi"/>
        </w:rPr>
        <w:t>increase subs again</w:t>
      </w:r>
      <w:r w:rsidR="002D479A" w:rsidRPr="00B1578D">
        <w:rPr>
          <w:rFonts w:cstheme="minorHAnsi"/>
        </w:rPr>
        <w:t xml:space="preserve"> next year</w:t>
      </w:r>
      <w:r w:rsidR="00F854BA" w:rsidRPr="00B1578D">
        <w:rPr>
          <w:rFonts w:cstheme="minorHAnsi"/>
        </w:rPr>
        <w:t>.</w:t>
      </w:r>
      <w:r w:rsidR="003273B9" w:rsidRPr="00B1578D">
        <w:rPr>
          <w:rFonts w:cstheme="minorHAnsi"/>
        </w:rPr>
        <w:t xml:space="preserve"> </w:t>
      </w:r>
      <w:r w:rsidR="007C2671" w:rsidRPr="00B1578D">
        <w:rPr>
          <w:rFonts w:cstheme="minorHAnsi"/>
          <w:b/>
          <w:bCs/>
        </w:rPr>
        <w:t>Jane</w:t>
      </w:r>
      <w:r w:rsidR="00CD2476" w:rsidRPr="00B1578D">
        <w:rPr>
          <w:rFonts w:cstheme="minorHAnsi"/>
          <w:b/>
          <w:bCs/>
        </w:rPr>
        <w:t xml:space="preserve"> </w:t>
      </w:r>
      <w:r w:rsidR="007C2671" w:rsidRPr="00B1578D">
        <w:rPr>
          <w:rFonts w:cstheme="minorHAnsi"/>
          <w:b/>
          <w:bCs/>
        </w:rPr>
        <w:t>and</w:t>
      </w:r>
      <w:r w:rsidR="00CD2476" w:rsidRPr="00B1578D">
        <w:rPr>
          <w:rFonts w:cstheme="minorHAnsi"/>
          <w:b/>
          <w:bCs/>
        </w:rPr>
        <w:t xml:space="preserve"> AF</w:t>
      </w:r>
      <w:r w:rsidR="003273B9" w:rsidRPr="00B1578D">
        <w:rPr>
          <w:rFonts w:cstheme="minorHAnsi"/>
        </w:rPr>
        <w:t xml:space="preserve"> agreed</w:t>
      </w:r>
      <w:r w:rsidR="00D87777" w:rsidRPr="00B1578D">
        <w:rPr>
          <w:rFonts w:cstheme="minorHAnsi"/>
        </w:rPr>
        <w:t xml:space="preserve">. </w:t>
      </w:r>
    </w:p>
    <w:p w14:paraId="1AD46614" w14:textId="7986299F" w:rsidR="00CB5200" w:rsidRPr="00B1578D" w:rsidRDefault="00873E6D" w:rsidP="002C163C">
      <w:pPr>
        <w:rPr>
          <w:rFonts w:cstheme="minorHAnsi"/>
        </w:rPr>
      </w:pPr>
      <w:r w:rsidRPr="00B1578D">
        <w:rPr>
          <w:rFonts w:cstheme="minorHAnsi"/>
          <w:b/>
          <w:bCs/>
        </w:rPr>
        <w:t xml:space="preserve">JN </w:t>
      </w:r>
      <w:r w:rsidRPr="00B1578D">
        <w:rPr>
          <w:rFonts w:cstheme="minorHAnsi"/>
        </w:rPr>
        <w:t xml:space="preserve">further proposed that </w:t>
      </w:r>
      <w:r w:rsidR="00954353" w:rsidRPr="00B1578D">
        <w:rPr>
          <w:rFonts w:cstheme="minorHAnsi"/>
        </w:rPr>
        <w:t xml:space="preserve">we </w:t>
      </w:r>
      <w:r w:rsidR="008F3E68" w:rsidRPr="00B1578D">
        <w:rPr>
          <w:rFonts w:cstheme="minorHAnsi"/>
        </w:rPr>
        <w:t>consider</w:t>
      </w:r>
      <w:r w:rsidR="00954353" w:rsidRPr="00B1578D">
        <w:rPr>
          <w:rFonts w:cstheme="minorHAnsi"/>
        </w:rPr>
        <w:t xml:space="preserve"> no longer offering the discounted “Couples” subscription rate.  This would generate</w:t>
      </w:r>
      <w:r w:rsidR="009D63E2" w:rsidRPr="00B1578D">
        <w:rPr>
          <w:rFonts w:cstheme="minorHAnsi"/>
        </w:rPr>
        <w:t xml:space="preserve"> </w:t>
      </w:r>
      <w:r w:rsidR="00F77383" w:rsidRPr="00B1578D">
        <w:rPr>
          <w:rFonts w:cstheme="minorHAnsi"/>
        </w:rPr>
        <w:t>£</w:t>
      </w:r>
      <w:r w:rsidR="00E66778" w:rsidRPr="00B1578D">
        <w:rPr>
          <w:rFonts w:cstheme="minorHAnsi"/>
        </w:rPr>
        <w:t xml:space="preserve">800.00 </w:t>
      </w:r>
      <w:r w:rsidR="00954353" w:rsidRPr="00B1578D">
        <w:rPr>
          <w:rFonts w:cstheme="minorHAnsi"/>
        </w:rPr>
        <w:t xml:space="preserve">additional annual </w:t>
      </w:r>
      <w:r w:rsidR="007F390F" w:rsidRPr="00B1578D">
        <w:rPr>
          <w:rFonts w:cstheme="minorHAnsi"/>
        </w:rPr>
        <w:t>income</w:t>
      </w:r>
      <w:r w:rsidR="00954353" w:rsidRPr="00B1578D">
        <w:rPr>
          <w:rFonts w:cstheme="minorHAnsi"/>
        </w:rPr>
        <w:t xml:space="preserve">. </w:t>
      </w:r>
      <w:r w:rsidR="007F390F" w:rsidRPr="00B1578D">
        <w:rPr>
          <w:rFonts w:cstheme="minorHAnsi"/>
        </w:rPr>
        <w:t xml:space="preserve"> </w:t>
      </w:r>
      <w:r w:rsidR="007F390F" w:rsidRPr="00B1578D">
        <w:rPr>
          <w:rFonts w:cstheme="minorHAnsi"/>
          <w:b/>
          <w:bCs/>
        </w:rPr>
        <w:t>LM</w:t>
      </w:r>
      <w:r w:rsidR="00935ACF" w:rsidRPr="00B1578D">
        <w:rPr>
          <w:rFonts w:cstheme="minorHAnsi"/>
          <w:b/>
          <w:bCs/>
        </w:rPr>
        <w:t>C</w:t>
      </w:r>
      <w:r w:rsidR="003C2907" w:rsidRPr="00B1578D">
        <w:rPr>
          <w:rFonts w:cstheme="minorHAnsi"/>
          <w:b/>
          <w:bCs/>
        </w:rPr>
        <w:t xml:space="preserve"> </w:t>
      </w:r>
      <w:r w:rsidR="00954353" w:rsidRPr="00B1578D">
        <w:rPr>
          <w:rFonts w:cstheme="minorHAnsi"/>
          <w:b/>
          <w:bCs/>
        </w:rPr>
        <w:t xml:space="preserve">and </w:t>
      </w:r>
      <w:r w:rsidR="003C2907" w:rsidRPr="00B1578D">
        <w:rPr>
          <w:rFonts w:cstheme="minorHAnsi"/>
          <w:b/>
          <w:bCs/>
        </w:rPr>
        <w:t>J</w:t>
      </w:r>
      <w:r w:rsidR="007C2671" w:rsidRPr="00B1578D">
        <w:rPr>
          <w:rFonts w:cstheme="minorHAnsi"/>
          <w:b/>
          <w:bCs/>
        </w:rPr>
        <w:t>ulie</w:t>
      </w:r>
      <w:r w:rsidR="00ED1CE9" w:rsidRPr="00B1578D">
        <w:rPr>
          <w:rFonts w:cstheme="minorHAnsi"/>
          <w:b/>
          <w:bCs/>
        </w:rPr>
        <w:t xml:space="preserve"> </w:t>
      </w:r>
      <w:r w:rsidR="009914BE" w:rsidRPr="00B1578D">
        <w:rPr>
          <w:rFonts w:cstheme="minorHAnsi"/>
        </w:rPr>
        <w:t>agreed with</w:t>
      </w:r>
      <w:r w:rsidR="007F390F" w:rsidRPr="00B1578D">
        <w:rPr>
          <w:rFonts w:cstheme="minorHAnsi"/>
        </w:rPr>
        <w:t xml:space="preserve"> </w:t>
      </w:r>
      <w:r w:rsidR="00954353" w:rsidRPr="00B1578D">
        <w:rPr>
          <w:rFonts w:cstheme="minorHAnsi"/>
        </w:rPr>
        <w:t xml:space="preserve">the </w:t>
      </w:r>
      <w:r w:rsidR="007F390F" w:rsidRPr="00B1578D">
        <w:rPr>
          <w:rFonts w:cstheme="minorHAnsi"/>
        </w:rPr>
        <w:t xml:space="preserve">proposal </w:t>
      </w:r>
      <w:r w:rsidR="00954353" w:rsidRPr="00B1578D">
        <w:rPr>
          <w:rFonts w:cstheme="minorHAnsi"/>
        </w:rPr>
        <w:t xml:space="preserve">but there was not a majority in favour. </w:t>
      </w:r>
      <w:r w:rsidR="00102EB6" w:rsidRPr="00B1578D">
        <w:rPr>
          <w:rFonts w:cstheme="minorHAnsi"/>
          <w:b/>
          <w:bCs/>
        </w:rPr>
        <w:t xml:space="preserve">JP </w:t>
      </w:r>
      <w:r w:rsidR="00102EB6" w:rsidRPr="00B1578D">
        <w:rPr>
          <w:rFonts w:cstheme="minorHAnsi"/>
        </w:rPr>
        <w:t xml:space="preserve">stated that </w:t>
      </w:r>
      <w:r w:rsidR="003C2907" w:rsidRPr="00B1578D">
        <w:rPr>
          <w:rFonts w:cstheme="minorHAnsi"/>
        </w:rPr>
        <w:t xml:space="preserve">the </w:t>
      </w:r>
      <w:r w:rsidR="009914BE" w:rsidRPr="00B1578D">
        <w:rPr>
          <w:rFonts w:cstheme="minorHAnsi"/>
        </w:rPr>
        <w:t>couple’s</w:t>
      </w:r>
      <w:r w:rsidR="003C2907" w:rsidRPr="00B1578D">
        <w:rPr>
          <w:rFonts w:cstheme="minorHAnsi"/>
        </w:rPr>
        <w:t xml:space="preserve"> </w:t>
      </w:r>
      <w:r w:rsidR="00954353" w:rsidRPr="00B1578D">
        <w:rPr>
          <w:rFonts w:cstheme="minorHAnsi"/>
        </w:rPr>
        <w:t>subscription rate</w:t>
      </w:r>
      <w:r w:rsidR="003C2907" w:rsidRPr="00B1578D">
        <w:rPr>
          <w:rFonts w:cstheme="minorHAnsi"/>
        </w:rPr>
        <w:t xml:space="preserve"> was a great selling point for the </w:t>
      </w:r>
      <w:r w:rsidR="00F0025A" w:rsidRPr="00B1578D">
        <w:rPr>
          <w:rFonts w:cstheme="minorHAnsi"/>
        </w:rPr>
        <w:t>club</w:t>
      </w:r>
      <w:r w:rsidR="00954353" w:rsidRPr="00B1578D">
        <w:rPr>
          <w:rFonts w:cstheme="minorHAnsi"/>
        </w:rPr>
        <w:t>.  In discussions with other clubs the consensus was that a multi-level subscription offering was attractive to existing members and prospective new members.</w:t>
      </w:r>
      <w:r w:rsidR="00AA4123" w:rsidRPr="00B1578D">
        <w:rPr>
          <w:rFonts w:cstheme="minorHAnsi"/>
        </w:rPr>
        <w:t xml:space="preserve"> </w:t>
      </w:r>
      <w:r w:rsidR="00862E4F" w:rsidRPr="00B1578D">
        <w:rPr>
          <w:rFonts w:cstheme="minorHAnsi"/>
          <w:b/>
          <w:bCs/>
        </w:rPr>
        <w:t xml:space="preserve">SS </w:t>
      </w:r>
      <w:r w:rsidR="00441BF5" w:rsidRPr="00B1578D">
        <w:rPr>
          <w:rFonts w:cstheme="minorHAnsi"/>
        </w:rPr>
        <w:t xml:space="preserve">also </w:t>
      </w:r>
      <w:r w:rsidR="00954353" w:rsidRPr="00B1578D">
        <w:rPr>
          <w:rFonts w:cstheme="minorHAnsi"/>
        </w:rPr>
        <w:t>commented that the Couples subscription was particularly attractive to couples where one partner played frequently and the other less so</w:t>
      </w:r>
      <w:r w:rsidR="006A5957" w:rsidRPr="00B1578D">
        <w:rPr>
          <w:rFonts w:cstheme="minorHAnsi"/>
        </w:rPr>
        <w:t xml:space="preserve">.  If both had to pay full adult </w:t>
      </w:r>
      <w:r w:rsidR="00656343" w:rsidRPr="00B1578D">
        <w:rPr>
          <w:rFonts w:cstheme="minorHAnsi"/>
        </w:rPr>
        <w:t>membership,</w:t>
      </w:r>
      <w:r w:rsidR="006A5957" w:rsidRPr="00B1578D">
        <w:rPr>
          <w:rFonts w:cstheme="minorHAnsi"/>
        </w:rPr>
        <w:t xml:space="preserve"> then </w:t>
      </w:r>
      <w:r w:rsidR="005E71C9" w:rsidRPr="00B1578D">
        <w:rPr>
          <w:rFonts w:cstheme="minorHAnsi"/>
        </w:rPr>
        <w:t>one might choose not to</w:t>
      </w:r>
      <w:r w:rsidR="006A5957" w:rsidRPr="00B1578D">
        <w:rPr>
          <w:rFonts w:cstheme="minorHAnsi"/>
        </w:rPr>
        <w:t xml:space="preserve"> renew.</w:t>
      </w:r>
    </w:p>
    <w:p w14:paraId="5B353E88" w14:textId="39F7E12B" w:rsidR="00C6346D" w:rsidRPr="00E530DF" w:rsidRDefault="00C6346D" w:rsidP="002C163C">
      <w:pPr>
        <w:rPr>
          <w:rFonts w:cstheme="minorHAnsi"/>
          <w:b/>
          <w:bCs/>
          <w:i/>
          <w:iCs/>
          <w:sz w:val="22"/>
          <w:szCs w:val="22"/>
          <w:u w:val="single"/>
        </w:rPr>
      </w:pPr>
      <w:r w:rsidRPr="00E530DF">
        <w:rPr>
          <w:rFonts w:cstheme="minorHAnsi"/>
          <w:b/>
          <w:bCs/>
          <w:i/>
          <w:iCs/>
          <w:sz w:val="22"/>
          <w:szCs w:val="22"/>
          <w:u w:val="single"/>
        </w:rPr>
        <w:t xml:space="preserve">VOTE WAS TAKEN </w:t>
      </w:r>
      <w:r w:rsidR="00FB6CB2" w:rsidRPr="00E530DF">
        <w:rPr>
          <w:rFonts w:cstheme="minorHAnsi"/>
          <w:b/>
          <w:bCs/>
          <w:i/>
          <w:iCs/>
          <w:sz w:val="22"/>
          <w:szCs w:val="22"/>
          <w:u w:val="single"/>
        </w:rPr>
        <w:t xml:space="preserve">ON </w:t>
      </w:r>
      <w:r w:rsidR="00207E3B" w:rsidRPr="00E530DF">
        <w:rPr>
          <w:rFonts w:cstheme="minorHAnsi"/>
          <w:b/>
          <w:bCs/>
          <w:i/>
          <w:iCs/>
          <w:sz w:val="22"/>
          <w:szCs w:val="22"/>
          <w:u w:val="single"/>
        </w:rPr>
        <w:t>W</w:t>
      </w:r>
      <w:r w:rsidR="00E209A7" w:rsidRPr="00E530DF">
        <w:rPr>
          <w:rFonts w:cstheme="minorHAnsi"/>
          <w:b/>
          <w:bCs/>
          <w:i/>
          <w:iCs/>
          <w:sz w:val="22"/>
          <w:szCs w:val="22"/>
          <w:u w:val="single"/>
        </w:rPr>
        <w:t>H</w:t>
      </w:r>
      <w:r w:rsidR="00207E3B" w:rsidRPr="00E530DF">
        <w:rPr>
          <w:rFonts w:cstheme="minorHAnsi"/>
          <w:b/>
          <w:bCs/>
          <w:i/>
          <w:iCs/>
          <w:sz w:val="22"/>
          <w:szCs w:val="22"/>
          <w:u w:val="single"/>
        </w:rPr>
        <w:t xml:space="preserve">ETHER </w:t>
      </w:r>
      <w:r w:rsidR="00E209A7" w:rsidRPr="00E530DF">
        <w:rPr>
          <w:rFonts w:cstheme="minorHAnsi"/>
          <w:b/>
          <w:bCs/>
          <w:i/>
          <w:iCs/>
          <w:sz w:val="22"/>
          <w:szCs w:val="22"/>
          <w:u w:val="single"/>
        </w:rPr>
        <w:t xml:space="preserve">TO WITHDRAW </w:t>
      </w:r>
      <w:r w:rsidR="0052774F" w:rsidRPr="00E530DF">
        <w:rPr>
          <w:rFonts w:cstheme="minorHAnsi"/>
          <w:b/>
          <w:bCs/>
          <w:i/>
          <w:iCs/>
          <w:sz w:val="22"/>
          <w:szCs w:val="22"/>
          <w:u w:val="single"/>
        </w:rPr>
        <w:t>COUPLES SUBS</w:t>
      </w:r>
      <w:r w:rsidR="00E209A7" w:rsidRPr="00E530DF">
        <w:rPr>
          <w:rFonts w:cstheme="minorHAnsi"/>
          <w:b/>
          <w:bCs/>
          <w:i/>
          <w:iCs/>
          <w:sz w:val="22"/>
          <w:szCs w:val="22"/>
          <w:u w:val="single"/>
        </w:rPr>
        <w:t xml:space="preserve">CRIPTION RATE. </w:t>
      </w:r>
      <w:r w:rsidR="00D86F76" w:rsidRPr="00E530DF">
        <w:rPr>
          <w:rFonts w:cstheme="minorHAnsi"/>
          <w:b/>
          <w:bCs/>
          <w:i/>
          <w:iCs/>
          <w:sz w:val="22"/>
          <w:szCs w:val="22"/>
          <w:u w:val="single"/>
        </w:rPr>
        <w:t>2</w:t>
      </w:r>
      <w:r w:rsidR="00E209A7" w:rsidRPr="00E530DF">
        <w:rPr>
          <w:rFonts w:cstheme="minorHAnsi"/>
          <w:b/>
          <w:bCs/>
          <w:i/>
          <w:iCs/>
          <w:sz w:val="22"/>
          <w:szCs w:val="22"/>
          <w:u w:val="single"/>
        </w:rPr>
        <w:t xml:space="preserve"> IN FAVOUR</w:t>
      </w:r>
      <w:r w:rsidR="009E3CD6" w:rsidRPr="00E530DF">
        <w:rPr>
          <w:rFonts w:cstheme="minorHAnsi"/>
          <w:b/>
          <w:bCs/>
          <w:i/>
          <w:iCs/>
          <w:sz w:val="22"/>
          <w:szCs w:val="22"/>
          <w:u w:val="single"/>
        </w:rPr>
        <w:t xml:space="preserve">, </w:t>
      </w:r>
      <w:r w:rsidR="00E026B2" w:rsidRPr="00E530DF">
        <w:rPr>
          <w:rFonts w:cstheme="minorHAnsi"/>
          <w:b/>
          <w:bCs/>
          <w:i/>
          <w:iCs/>
          <w:sz w:val="22"/>
          <w:szCs w:val="22"/>
          <w:u w:val="single"/>
        </w:rPr>
        <w:t xml:space="preserve">7 </w:t>
      </w:r>
      <w:r w:rsidR="00E209A7" w:rsidRPr="00E530DF">
        <w:rPr>
          <w:rFonts w:cstheme="minorHAnsi"/>
          <w:b/>
          <w:bCs/>
          <w:i/>
          <w:iCs/>
          <w:sz w:val="22"/>
          <w:szCs w:val="22"/>
          <w:u w:val="single"/>
        </w:rPr>
        <w:t xml:space="preserve">AGAINST. </w:t>
      </w:r>
      <w:r w:rsidR="00656343" w:rsidRPr="00E530DF">
        <w:rPr>
          <w:rFonts w:cstheme="minorHAnsi"/>
          <w:b/>
          <w:bCs/>
          <w:i/>
          <w:iCs/>
          <w:sz w:val="22"/>
          <w:szCs w:val="22"/>
          <w:u w:val="single"/>
        </w:rPr>
        <w:t>THEREFORE,</w:t>
      </w:r>
      <w:r w:rsidR="00E026B2" w:rsidRPr="00E530DF">
        <w:rPr>
          <w:rFonts w:cstheme="minorHAnsi"/>
          <w:b/>
          <w:bCs/>
          <w:i/>
          <w:iCs/>
          <w:sz w:val="22"/>
          <w:szCs w:val="22"/>
          <w:u w:val="single"/>
        </w:rPr>
        <w:t xml:space="preserve"> NO CHANGE IN COUPLES SUBS</w:t>
      </w:r>
      <w:r w:rsidR="00F82132" w:rsidRPr="00E530DF">
        <w:rPr>
          <w:rFonts w:cstheme="minorHAnsi"/>
          <w:b/>
          <w:bCs/>
          <w:i/>
          <w:iCs/>
          <w:sz w:val="22"/>
          <w:szCs w:val="22"/>
          <w:u w:val="single"/>
        </w:rPr>
        <w:t>,</w:t>
      </w:r>
    </w:p>
    <w:p w14:paraId="173A4247" w14:textId="078C0C6E" w:rsidR="007E4668" w:rsidRPr="00B1578D" w:rsidRDefault="00AD2390" w:rsidP="002C163C">
      <w:pPr>
        <w:rPr>
          <w:rFonts w:cstheme="minorHAnsi"/>
          <w:b/>
          <w:bCs/>
        </w:rPr>
      </w:pPr>
      <w:r w:rsidRPr="00B1578D">
        <w:rPr>
          <w:rFonts w:cstheme="minorHAnsi"/>
          <w:b/>
          <w:bCs/>
        </w:rPr>
        <w:t xml:space="preserve">ii) </w:t>
      </w:r>
      <w:r w:rsidR="007E4668" w:rsidRPr="00B1578D">
        <w:rPr>
          <w:rFonts w:cstheme="minorHAnsi"/>
          <w:b/>
          <w:bCs/>
        </w:rPr>
        <w:t>Early Subscription Payment Discount</w:t>
      </w:r>
    </w:p>
    <w:p w14:paraId="77B7AD77" w14:textId="6F8BFBEA" w:rsidR="00F82132" w:rsidRPr="00B1578D" w:rsidRDefault="0040663D" w:rsidP="002C163C">
      <w:pPr>
        <w:rPr>
          <w:rFonts w:cstheme="minorHAnsi"/>
        </w:rPr>
      </w:pPr>
      <w:r w:rsidRPr="00B1578D">
        <w:rPr>
          <w:rFonts w:cstheme="minorHAnsi"/>
          <w:b/>
          <w:bCs/>
        </w:rPr>
        <w:t xml:space="preserve">JN </w:t>
      </w:r>
      <w:r w:rsidR="007E4668" w:rsidRPr="00B1578D">
        <w:rPr>
          <w:rFonts w:cstheme="minorHAnsi"/>
        </w:rPr>
        <w:t>stated that having got approval from members to accept a £5 increase in subscriptions it didn’t make sense to then continue to offer the</w:t>
      </w:r>
      <w:r w:rsidR="00E5003E" w:rsidRPr="00B1578D">
        <w:rPr>
          <w:rFonts w:cstheme="minorHAnsi"/>
        </w:rPr>
        <w:t xml:space="preserve"> </w:t>
      </w:r>
      <w:r w:rsidR="007060CC" w:rsidRPr="00B1578D">
        <w:rPr>
          <w:rFonts w:cstheme="minorHAnsi"/>
        </w:rPr>
        <w:t xml:space="preserve">£5.00 </w:t>
      </w:r>
      <w:r w:rsidR="007E4668" w:rsidRPr="00B1578D">
        <w:rPr>
          <w:rFonts w:cstheme="minorHAnsi"/>
        </w:rPr>
        <w:t xml:space="preserve">discount for </w:t>
      </w:r>
      <w:r w:rsidR="007060CC" w:rsidRPr="00B1578D">
        <w:rPr>
          <w:rFonts w:cstheme="minorHAnsi"/>
        </w:rPr>
        <w:t xml:space="preserve">early </w:t>
      </w:r>
      <w:r w:rsidR="007E4668" w:rsidRPr="00B1578D">
        <w:rPr>
          <w:rFonts w:cstheme="minorHAnsi"/>
        </w:rPr>
        <w:t xml:space="preserve">(on time) </w:t>
      </w:r>
      <w:r w:rsidR="007060CC" w:rsidRPr="00B1578D">
        <w:rPr>
          <w:rFonts w:cstheme="minorHAnsi"/>
        </w:rPr>
        <w:t>payment</w:t>
      </w:r>
      <w:r w:rsidR="00826FA4" w:rsidRPr="00B1578D">
        <w:rPr>
          <w:rFonts w:cstheme="minorHAnsi"/>
        </w:rPr>
        <w:t xml:space="preserve">. </w:t>
      </w:r>
      <w:r w:rsidR="00826FA4" w:rsidRPr="00B1578D">
        <w:rPr>
          <w:rFonts w:cstheme="minorHAnsi"/>
          <w:b/>
          <w:bCs/>
        </w:rPr>
        <w:t xml:space="preserve"> J</w:t>
      </w:r>
      <w:r w:rsidR="00636014" w:rsidRPr="00B1578D">
        <w:rPr>
          <w:rFonts w:cstheme="minorHAnsi"/>
          <w:b/>
          <w:bCs/>
        </w:rPr>
        <w:t>ane</w:t>
      </w:r>
      <w:r w:rsidR="00826FA4" w:rsidRPr="00B1578D">
        <w:rPr>
          <w:rFonts w:cstheme="minorHAnsi"/>
          <w:b/>
          <w:bCs/>
        </w:rPr>
        <w:t xml:space="preserve"> </w:t>
      </w:r>
      <w:r w:rsidR="00826FA4" w:rsidRPr="00B1578D">
        <w:rPr>
          <w:rFonts w:cstheme="minorHAnsi"/>
        </w:rPr>
        <w:t xml:space="preserve">stated that </w:t>
      </w:r>
      <w:r w:rsidR="007E4668" w:rsidRPr="00B1578D">
        <w:rPr>
          <w:rFonts w:cstheme="minorHAnsi"/>
        </w:rPr>
        <w:t xml:space="preserve">it </w:t>
      </w:r>
      <w:r w:rsidR="00826FA4" w:rsidRPr="00B1578D">
        <w:rPr>
          <w:rFonts w:cstheme="minorHAnsi"/>
        </w:rPr>
        <w:t xml:space="preserve">was introduced to encourage people </w:t>
      </w:r>
      <w:r w:rsidR="00CA6290" w:rsidRPr="00B1578D">
        <w:rPr>
          <w:rFonts w:cstheme="minorHAnsi"/>
        </w:rPr>
        <w:t>to</w:t>
      </w:r>
      <w:r w:rsidR="008A1816" w:rsidRPr="00B1578D">
        <w:rPr>
          <w:rFonts w:cstheme="minorHAnsi"/>
        </w:rPr>
        <w:t xml:space="preserve"> pay before </w:t>
      </w:r>
      <w:r w:rsidR="00591E44" w:rsidRPr="00B1578D">
        <w:rPr>
          <w:rFonts w:cstheme="minorHAnsi"/>
        </w:rPr>
        <w:t xml:space="preserve">closing date </w:t>
      </w:r>
      <w:r w:rsidR="00C97499" w:rsidRPr="00B1578D">
        <w:rPr>
          <w:rFonts w:cstheme="minorHAnsi"/>
        </w:rPr>
        <w:t>and to encourage me</w:t>
      </w:r>
      <w:r w:rsidR="00D30E67" w:rsidRPr="00B1578D">
        <w:rPr>
          <w:rFonts w:cstheme="minorHAnsi"/>
        </w:rPr>
        <w:t xml:space="preserve">mbers to </w:t>
      </w:r>
      <w:r w:rsidR="00FC31AF" w:rsidRPr="00B1578D">
        <w:rPr>
          <w:rFonts w:cstheme="minorHAnsi"/>
        </w:rPr>
        <w:t>attend subs</w:t>
      </w:r>
      <w:r w:rsidR="00C6433A" w:rsidRPr="00B1578D">
        <w:rPr>
          <w:rFonts w:cstheme="minorHAnsi"/>
        </w:rPr>
        <w:t xml:space="preserve"> </w:t>
      </w:r>
      <w:r w:rsidR="00D67C30" w:rsidRPr="00B1578D">
        <w:rPr>
          <w:rFonts w:cstheme="minorHAnsi"/>
        </w:rPr>
        <w:t xml:space="preserve">night </w:t>
      </w:r>
      <w:r w:rsidR="00C62E9B" w:rsidRPr="00B1578D">
        <w:rPr>
          <w:rFonts w:cstheme="minorHAnsi"/>
        </w:rPr>
        <w:t>and enter</w:t>
      </w:r>
      <w:r w:rsidR="00AA5027" w:rsidRPr="00B1578D">
        <w:rPr>
          <w:rFonts w:cstheme="minorHAnsi"/>
        </w:rPr>
        <w:t xml:space="preserve"> the </w:t>
      </w:r>
      <w:r w:rsidR="005A4DB0" w:rsidRPr="00B1578D">
        <w:rPr>
          <w:rFonts w:cstheme="minorHAnsi"/>
        </w:rPr>
        <w:t>Wimbledon</w:t>
      </w:r>
      <w:r w:rsidR="008A496B" w:rsidRPr="00B1578D">
        <w:rPr>
          <w:rFonts w:cstheme="minorHAnsi"/>
        </w:rPr>
        <w:t xml:space="preserve"> draw</w:t>
      </w:r>
      <w:r w:rsidR="00712393" w:rsidRPr="00B1578D">
        <w:rPr>
          <w:rFonts w:cstheme="minorHAnsi"/>
        </w:rPr>
        <w:t xml:space="preserve">. </w:t>
      </w:r>
      <w:r w:rsidR="00D67C30" w:rsidRPr="00B1578D">
        <w:rPr>
          <w:rFonts w:cstheme="minorHAnsi"/>
        </w:rPr>
        <w:t>However,</w:t>
      </w:r>
      <w:r w:rsidR="002708D6" w:rsidRPr="00B1578D">
        <w:rPr>
          <w:rFonts w:cstheme="minorHAnsi"/>
        </w:rPr>
        <w:t xml:space="preserve"> most people </w:t>
      </w:r>
      <w:r w:rsidR="0070619A" w:rsidRPr="00B1578D">
        <w:rPr>
          <w:rFonts w:cstheme="minorHAnsi"/>
        </w:rPr>
        <w:t xml:space="preserve">now </w:t>
      </w:r>
      <w:r w:rsidR="002708D6" w:rsidRPr="00B1578D">
        <w:rPr>
          <w:rFonts w:cstheme="minorHAnsi"/>
        </w:rPr>
        <w:t xml:space="preserve">pay </w:t>
      </w:r>
      <w:r w:rsidR="00C62E9B" w:rsidRPr="00B1578D">
        <w:rPr>
          <w:rFonts w:cstheme="minorHAnsi"/>
        </w:rPr>
        <w:t>online</w:t>
      </w:r>
      <w:r w:rsidR="002708D6" w:rsidRPr="00B1578D">
        <w:rPr>
          <w:rFonts w:cstheme="minorHAnsi"/>
        </w:rPr>
        <w:t xml:space="preserve"> through Club spark</w:t>
      </w:r>
      <w:r w:rsidR="0070619A" w:rsidRPr="00B1578D">
        <w:rPr>
          <w:rFonts w:cstheme="minorHAnsi"/>
        </w:rPr>
        <w:t xml:space="preserve"> which has improved the timeliness of payments.  </w:t>
      </w:r>
      <w:r w:rsidR="00656343" w:rsidRPr="00B1578D">
        <w:rPr>
          <w:rFonts w:cstheme="minorHAnsi"/>
        </w:rPr>
        <w:t>Also,</w:t>
      </w:r>
      <w:r w:rsidR="0070619A" w:rsidRPr="00B1578D">
        <w:rPr>
          <w:rFonts w:cstheme="minorHAnsi"/>
        </w:rPr>
        <w:t xml:space="preserve"> some held the opinion that we did not need to offer a financial incentive for people to enter the Wimbledon draw.</w:t>
      </w:r>
    </w:p>
    <w:p w14:paraId="6EDAB1CA" w14:textId="3C14C7EB" w:rsidR="00B56E12" w:rsidRPr="00E530DF" w:rsidRDefault="00A209DF" w:rsidP="002C163C">
      <w:pPr>
        <w:rPr>
          <w:rFonts w:cstheme="minorHAnsi"/>
          <w:b/>
          <w:bCs/>
          <w:i/>
          <w:iCs/>
          <w:sz w:val="22"/>
          <w:szCs w:val="22"/>
          <w:u w:val="single"/>
        </w:rPr>
      </w:pPr>
      <w:r w:rsidRPr="00E530DF">
        <w:rPr>
          <w:rFonts w:cstheme="minorHAnsi"/>
          <w:b/>
          <w:bCs/>
          <w:i/>
          <w:iCs/>
          <w:sz w:val="22"/>
          <w:szCs w:val="22"/>
          <w:u w:val="single"/>
        </w:rPr>
        <w:lastRenderedPageBreak/>
        <w:t xml:space="preserve">VOTE WAS TAKEN </w:t>
      </w:r>
      <w:r w:rsidR="0070619A" w:rsidRPr="00E530DF">
        <w:rPr>
          <w:rFonts w:cstheme="minorHAnsi"/>
          <w:b/>
          <w:bCs/>
          <w:i/>
          <w:iCs/>
          <w:sz w:val="22"/>
          <w:szCs w:val="22"/>
          <w:u w:val="single"/>
        </w:rPr>
        <w:t xml:space="preserve">RE </w:t>
      </w:r>
      <w:r w:rsidR="00802C0C" w:rsidRPr="00E530DF">
        <w:rPr>
          <w:rFonts w:cstheme="minorHAnsi"/>
          <w:b/>
          <w:bCs/>
          <w:i/>
          <w:iCs/>
          <w:sz w:val="22"/>
          <w:szCs w:val="22"/>
          <w:u w:val="single"/>
        </w:rPr>
        <w:t>THE PROPOSAL T</w:t>
      </w:r>
      <w:r w:rsidR="00B76691" w:rsidRPr="00E530DF">
        <w:rPr>
          <w:rFonts w:cstheme="minorHAnsi"/>
          <w:b/>
          <w:bCs/>
          <w:i/>
          <w:iCs/>
          <w:sz w:val="22"/>
          <w:szCs w:val="22"/>
          <w:u w:val="single"/>
        </w:rPr>
        <w:t>O</w:t>
      </w:r>
      <w:r w:rsidR="00802C0C" w:rsidRPr="00E530DF">
        <w:rPr>
          <w:rFonts w:cstheme="minorHAnsi"/>
          <w:b/>
          <w:bCs/>
          <w:i/>
          <w:iCs/>
          <w:sz w:val="22"/>
          <w:szCs w:val="22"/>
          <w:u w:val="single"/>
        </w:rPr>
        <w:t xml:space="preserve"> </w:t>
      </w:r>
      <w:r w:rsidR="0070619A" w:rsidRPr="00E530DF">
        <w:rPr>
          <w:rFonts w:cstheme="minorHAnsi"/>
          <w:b/>
          <w:bCs/>
          <w:i/>
          <w:iCs/>
          <w:sz w:val="22"/>
          <w:szCs w:val="22"/>
          <w:u w:val="single"/>
        </w:rPr>
        <w:t>NO LONGER OFFER</w:t>
      </w:r>
      <w:r w:rsidR="00802C0C" w:rsidRPr="00E530DF">
        <w:rPr>
          <w:rFonts w:cstheme="minorHAnsi"/>
          <w:b/>
          <w:bCs/>
          <w:i/>
          <w:iCs/>
          <w:sz w:val="22"/>
          <w:szCs w:val="22"/>
          <w:u w:val="single"/>
        </w:rPr>
        <w:t xml:space="preserve"> THE </w:t>
      </w:r>
      <w:r w:rsidR="00E224A0" w:rsidRPr="00E530DF">
        <w:rPr>
          <w:rFonts w:cstheme="minorHAnsi"/>
          <w:b/>
          <w:bCs/>
          <w:i/>
          <w:iCs/>
          <w:sz w:val="22"/>
          <w:szCs w:val="22"/>
          <w:u w:val="single"/>
        </w:rPr>
        <w:t xml:space="preserve">£5.00 </w:t>
      </w:r>
      <w:r w:rsidR="0070619A" w:rsidRPr="00E530DF">
        <w:rPr>
          <w:rFonts w:cstheme="minorHAnsi"/>
          <w:b/>
          <w:bCs/>
          <w:i/>
          <w:iCs/>
          <w:sz w:val="22"/>
          <w:szCs w:val="22"/>
          <w:u w:val="single"/>
        </w:rPr>
        <w:t xml:space="preserve">EARLY </w:t>
      </w:r>
      <w:r w:rsidR="00683CA4" w:rsidRPr="00E530DF">
        <w:rPr>
          <w:rFonts w:cstheme="minorHAnsi"/>
          <w:b/>
          <w:bCs/>
          <w:i/>
          <w:iCs/>
          <w:sz w:val="22"/>
          <w:szCs w:val="22"/>
          <w:u w:val="single"/>
        </w:rPr>
        <w:t xml:space="preserve">PAYMENT </w:t>
      </w:r>
      <w:r w:rsidR="0070619A" w:rsidRPr="00E530DF">
        <w:rPr>
          <w:rFonts w:cstheme="minorHAnsi"/>
          <w:b/>
          <w:bCs/>
          <w:i/>
          <w:iCs/>
          <w:sz w:val="22"/>
          <w:szCs w:val="22"/>
          <w:u w:val="single"/>
        </w:rPr>
        <w:t>DISCOUNT AS OF 2020</w:t>
      </w:r>
      <w:r w:rsidR="00D67C30" w:rsidRPr="00E530DF">
        <w:rPr>
          <w:rFonts w:cstheme="minorHAnsi"/>
          <w:b/>
          <w:bCs/>
          <w:i/>
          <w:iCs/>
          <w:sz w:val="22"/>
          <w:szCs w:val="22"/>
          <w:u w:val="single"/>
        </w:rPr>
        <w:t>.</w:t>
      </w:r>
      <w:r w:rsidR="00683CA4" w:rsidRPr="00E530DF">
        <w:rPr>
          <w:rFonts w:cstheme="minorHAnsi"/>
          <w:b/>
          <w:bCs/>
          <w:i/>
          <w:iCs/>
          <w:sz w:val="22"/>
          <w:szCs w:val="22"/>
          <w:u w:val="single"/>
        </w:rPr>
        <w:t xml:space="preserve"> </w:t>
      </w:r>
      <w:r w:rsidR="00AD08FC" w:rsidRPr="00E530DF">
        <w:rPr>
          <w:rFonts w:cstheme="minorHAnsi"/>
          <w:b/>
          <w:bCs/>
          <w:i/>
          <w:iCs/>
          <w:sz w:val="22"/>
          <w:szCs w:val="22"/>
          <w:u w:val="single"/>
        </w:rPr>
        <w:t xml:space="preserve">SHOW OF HANDS </w:t>
      </w:r>
      <w:r w:rsidR="00656343" w:rsidRPr="00E530DF">
        <w:rPr>
          <w:rFonts w:cstheme="minorHAnsi"/>
          <w:b/>
          <w:bCs/>
          <w:i/>
          <w:iCs/>
          <w:sz w:val="22"/>
          <w:szCs w:val="22"/>
          <w:u w:val="single"/>
        </w:rPr>
        <w:t>UNANIMOUS DECISION</w:t>
      </w:r>
      <w:r w:rsidR="00DE5E8B" w:rsidRPr="00E530DF">
        <w:rPr>
          <w:rFonts w:cstheme="minorHAnsi"/>
          <w:b/>
          <w:bCs/>
          <w:i/>
          <w:iCs/>
          <w:sz w:val="22"/>
          <w:szCs w:val="22"/>
          <w:u w:val="single"/>
        </w:rPr>
        <w:t xml:space="preserve"> 9/</w:t>
      </w:r>
      <w:r w:rsidR="00362892" w:rsidRPr="00E530DF">
        <w:rPr>
          <w:rFonts w:cstheme="minorHAnsi"/>
          <w:b/>
          <w:bCs/>
          <w:i/>
          <w:iCs/>
          <w:sz w:val="22"/>
          <w:szCs w:val="22"/>
          <w:u w:val="single"/>
        </w:rPr>
        <w:t>9</w:t>
      </w:r>
      <w:r w:rsidR="002E64D2" w:rsidRPr="00E530DF">
        <w:rPr>
          <w:rFonts w:cstheme="minorHAnsi"/>
          <w:b/>
          <w:bCs/>
          <w:i/>
          <w:iCs/>
          <w:sz w:val="22"/>
          <w:szCs w:val="22"/>
          <w:u w:val="single"/>
        </w:rPr>
        <w:t xml:space="preserve"> CARRIED</w:t>
      </w:r>
      <w:r w:rsidR="004F2CB8" w:rsidRPr="00E530DF">
        <w:rPr>
          <w:rFonts w:cstheme="minorHAnsi"/>
          <w:b/>
          <w:bCs/>
          <w:i/>
          <w:iCs/>
          <w:sz w:val="22"/>
          <w:szCs w:val="22"/>
          <w:u w:val="single"/>
        </w:rPr>
        <w:t>.</w:t>
      </w:r>
      <w:r w:rsidR="00362892" w:rsidRPr="00E530DF">
        <w:rPr>
          <w:rFonts w:cstheme="minorHAnsi"/>
          <w:b/>
          <w:bCs/>
          <w:i/>
          <w:iCs/>
          <w:sz w:val="22"/>
          <w:szCs w:val="22"/>
          <w:u w:val="single"/>
        </w:rPr>
        <w:t xml:space="preserve"> </w:t>
      </w:r>
    </w:p>
    <w:p w14:paraId="5C9A48AA" w14:textId="444F27E1" w:rsidR="006F105B" w:rsidRPr="00E530DF" w:rsidRDefault="00AD2390" w:rsidP="002C163C">
      <w:pPr>
        <w:rPr>
          <w:rFonts w:cstheme="minorHAnsi"/>
          <w:b/>
          <w:bCs/>
          <w:sz w:val="22"/>
          <w:szCs w:val="22"/>
        </w:rPr>
      </w:pPr>
      <w:r w:rsidRPr="00E530DF">
        <w:rPr>
          <w:rFonts w:cstheme="minorHAnsi"/>
          <w:b/>
          <w:bCs/>
          <w:sz w:val="22"/>
          <w:szCs w:val="22"/>
        </w:rPr>
        <w:t xml:space="preserve">5. </w:t>
      </w:r>
      <w:r w:rsidR="006F105B" w:rsidRPr="00E530DF">
        <w:rPr>
          <w:rFonts w:cstheme="minorHAnsi"/>
          <w:b/>
          <w:bCs/>
          <w:sz w:val="22"/>
          <w:szCs w:val="22"/>
        </w:rPr>
        <w:t>TREASURER’S REPORT</w:t>
      </w:r>
    </w:p>
    <w:p w14:paraId="2BB9B8D5" w14:textId="35AABD3C" w:rsidR="00FF72F5" w:rsidRPr="00B1578D" w:rsidRDefault="00FF72F5" w:rsidP="002C163C">
      <w:pPr>
        <w:rPr>
          <w:rFonts w:cstheme="minorHAnsi"/>
          <w:b/>
          <w:bCs/>
        </w:rPr>
      </w:pPr>
      <w:r w:rsidRPr="00B1578D">
        <w:rPr>
          <w:rFonts w:cstheme="minorHAnsi"/>
          <w:b/>
          <w:bCs/>
          <w:noProof/>
        </w:rPr>
        <w:drawing>
          <wp:inline distT="0" distB="0" distL="0" distR="0" wp14:anchorId="722A6EE0" wp14:editId="3DC7AF1D">
            <wp:extent cx="5486400" cy="3378200"/>
            <wp:effectExtent l="0" t="0" r="0" b="0"/>
            <wp:docPr id="3" name="Picture 3" descr="Nov 19 Committee Finance Report -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D06652.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378200"/>
                    </a:xfrm>
                    <a:prstGeom prst="rect">
                      <a:avLst/>
                    </a:prstGeom>
                  </pic:spPr>
                </pic:pic>
              </a:graphicData>
            </a:graphic>
          </wp:inline>
        </w:drawing>
      </w:r>
    </w:p>
    <w:p w14:paraId="643EF05E" w14:textId="77777777" w:rsidR="00B1578D" w:rsidRDefault="00B1578D" w:rsidP="002C163C">
      <w:pPr>
        <w:rPr>
          <w:rFonts w:cstheme="minorHAnsi"/>
          <w:b/>
          <w:bCs/>
        </w:rPr>
      </w:pPr>
    </w:p>
    <w:p w14:paraId="2FC77485" w14:textId="2A679EAC" w:rsidR="00FF11FE" w:rsidRPr="00E530DF" w:rsidRDefault="006F105B" w:rsidP="002C163C">
      <w:pPr>
        <w:rPr>
          <w:rFonts w:cstheme="minorHAnsi"/>
          <w:b/>
          <w:bCs/>
          <w:sz w:val="22"/>
          <w:szCs w:val="22"/>
        </w:rPr>
      </w:pPr>
      <w:r w:rsidRPr="00E530DF">
        <w:rPr>
          <w:rFonts w:cstheme="minorHAnsi"/>
          <w:b/>
          <w:bCs/>
          <w:sz w:val="22"/>
          <w:szCs w:val="22"/>
        </w:rPr>
        <w:t xml:space="preserve">6. </w:t>
      </w:r>
      <w:r w:rsidR="00871C6C" w:rsidRPr="00E530DF">
        <w:rPr>
          <w:rFonts w:cstheme="minorHAnsi"/>
          <w:b/>
          <w:bCs/>
          <w:sz w:val="22"/>
          <w:szCs w:val="22"/>
        </w:rPr>
        <w:t xml:space="preserve">MEMBERSHIP REPORT </w:t>
      </w:r>
      <w:r w:rsidR="00E451EF" w:rsidRPr="00E530DF">
        <w:rPr>
          <w:rFonts w:cstheme="minorHAnsi"/>
          <w:b/>
          <w:bCs/>
          <w:sz w:val="22"/>
          <w:szCs w:val="22"/>
        </w:rPr>
        <w:t>JH</w:t>
      </w:r>
    </w:p>
    <w:p w14:paraId="1B3D7D45" w14:textId="38ABB87E" w:rsidR="00DB16E9" w:rsidRPr="00B1578D" w:rsidRDefault="00DB16E9" w:rsidP="002C163C">
      <w:pPr>
        <w:rPr>
          <w:rFonts w:cstheme="minorHAnsi"/>
          <w:b/>
          <w:bCs/>
        </w:rPr>
      </w:pPr>
      <w:r w:rsidRPr="00B1578D">
        <w:rPr>
          <w:rFonts w:cstheme="minorHAnsi"/>
          <w:b/>
          <w:bCs/>
        </w:rPr>
        <w:t>Jane advise</w:t>
      </w:r>
      <w:r w:rsidR="00127DE3" w:rsidRPr="00B1578D">
        <w:rPr>
          <w:rFonts w:cstheme="minorHAnsi"/>
          <w:b/>
          <w:bCs/>
        </w:rPr>
        <w:t>d</w:t>
      </w:r>
      <w:r w:rsidRPr="00B1578D">
        <w:rPr>
          <w:rFonts w:cstheme="minorHAnsi"/>
          <w:b/>
          <w:bCs/>
        </w:rPr>
        <w:t xml:space="preserve"> </w:t>
      </w:r>
      <w:r w:rsidR="001113B5" w:rsidRPr="00B1578D">
        <w:rPr>
          <w:rFonts w:cstheme="minorHAnsi"/>
          <w:b/>
          <w:bCs/>
        </w:rPr>
        <w:t xml:space="preserve">no major changes since the </w:t>
      </w:r>
      <w:r w:rsidR="0033058A" w:rsidRPr="00B1578D">
        <w:rPr>
          <w:rFonts w:cstheme="minorHAnsi"/>
          <w:b/>
          <w:bCs/>
        </w:rPr>
        <w:t>AGM</w:t>
      </w:r>
    </w:p>
    <w:p w14:paraId="2A5931A8" w14:textId="3AD2CE7A" w:rsidR="00E530DF" w:rsidRDefault="00E530DF" w:rsidP="0099029F">
      <w:pPr>
        <w:jc w:val="center"/>
        <w:rPr>
          <w:rFonts w:cstheme="minorHAnsi"/>
          <w:b/>
          <w:u w:val="single"/>
        </w:rPr>
      </w:pPr>
    </w:p>
    <w:p w14:paraId="7F938787" w14:textId="4AF937AF" w:rsidR="0099029F" w:rsidRPr="00B1578D" w:rsidRDefault="0099029F" w:rsidP="0099029F">
      <w:pPr>
        <w:jc w:val="center"/>
        <w:rPr>
          <w:rFonts w:cstheme="minorHAnsi"/>
        </w:rPr>
      </w:pPr>
      <w:r w:rsidRPr="00B1578D">
        <w:rPr>
          <w:rFonts w:cstheme="minorHAnsi"/>
          <w:b/>
          <w:u w:val="single"/>
        </w:rPr>
        <w:t xml:space="preserve">Membership listed on </w:t>
      </w:r>
      <w:r w:rsidR="002D31B7" w:rsidRPr="00B1578D">
        <w:rPr>
          <w:rFonts w:cstheme="minorHAnsi"/>
          <w:b/>
          <w:u w:val="single"/>
        </w:rPr>
        <w:t>Club spark</w:t>
      </w:r>
      <w:r w:rsidRPr="00B1578D">
        <w:rPr>
          <w:rFonts w:cstheme="minorHAnsi"/>
          <w:b/>
          <w:u w:val="single"/>
        </w:rPr>
        <w:t xml:space="preserve"> as at 20</w:t>
      </w:r>
      <w:r w:rsidRPr="00B1578D">
        <w:rPr>
          <w:rFonts w:cstheme="minorHAnsi"/>
          <w:b/>
          <w:u w:val="single"/>
          <w:vertAlign w:val="superscript"/>
        </w:rPr>
        <w:t>th</w:t>
      </w:r>
      <w:r w:rsidRPr="00B1578D">
        <w:rPr>
          <w:rFonts w:cstheme="minorHAnsi"/>
          <w:b/>
          <w:u w:val="single"/>
        </w:rPr>
        <w:t xml:space="preserve"> Nov 2019</w:t>
      </w:r>
    </w:p>
    <w:tbl>
      <w:tblPr>
        <w:tblW w:w="9910" w:type="dxa"/>
        <w:jc w:val="center"/>
        <w:tblLook w:val="04A0" w:firstRow="1" w:lastRow="0" w:firstColumn="1" w:lastColumn="0" w:noHBand="0" w:noVBand="1"/>
      </w:tblPr>
      <w:tblGrid>
        <w:gridCol w:w="545"/>
        <w:gridCol w:w="1972"/>
        <w:gridCol w:w="1440"/>
        <w:gridCol w:w="836"/>
        <w:gridCol w:w="61"/>
        <w:gridCol w:w="900"/>
        <w:gridCol w:w="489"/>
        <w:gridCol w:w="3667"/>
      </w:tblGrid>
      <w:tr w:rsidR="0099029F" w:rsidRPr="00B1578D" w14:paraId="64D1EEBD" w14:textId="77777777" w:rsidTr="00B1578D">
        <w:trPr>
          <w:gridBefore w:val="1"/>
          <w:gridAfter w:val="1"/>
          <w:wBefore w:w="545" w:type="dxa"/>
          <w:wAfter w:w="3667" w:type="dxa"/>
          <w:jc w:val="center"/>
        </w:trPr>
        <w:tc>
          <w:tcPr>
            <w:tcW w:w="4248" w:type="dxa"/>
            <w:gridSpan w:val="3"/>
            <w:tcBorders>
              <w:top w:val="single" w:sz="4" w:space="0" w:color="000000"/>
              <w:left w:val="single" w:sz="4" w:space="0" w:color="000000"/>
              <w:bottom w:val="single" w:sz="4" w:space="0" w:color="000000"/>
            </w:tcBorders>
            <w:shd w:val="clear" w:color="auto" w:fill="auto"/>
          </w:tcPr>
          <w:p w14:paraId="34C0C152" w14:textId="77777777" w:rsidR="0099029F" w:rsidRPr="00B1578D" w:rsidRDefault="0099029F" w:rsidP="00883CCD">
            <w:pPr>
              <w:ind w:right="206"/>
              <w:rPr>
                <w:rFonts w:cstheme="minorHAnsi"/>
              </w:rPr>
            </w:pPr>
            <w:r w:rsidRPr="00B1578D">
              <w:rPr>
                <w:rFonts w:cstheme="minorHAnsi"/>
              </w:rPr>
              <w:t>Total adults (all categories)</w:t>
            </w:r>
          </w:p>
        </w:tc>
        <w:tc>
          <w:tcPr>
            <w:tcW w:w="1450" w:type="dxa"/>
            <w:gridSpan w:val="3"/>
            <w:tcBorders>
              <w:top w:val="single" w:sz="4" w:space="0" w:color="000000"/>
              <w:left w:val="single" w:sz="4" w:space="0" w:color="000000"/>
              <w:bottom w:val="single" w:sz="4" w:space="0" w:color="000000"/>
              <w:right w:val="single" w:sz="4" w:space="0" w:color="000000"/>
            </w:tcBorders>
            <w:shd w:val="clear" w:color="auto" w:fill="auto"/>
          </w:tcPr>
          <w:p w14:paraId="61C53011" w14:textId="77777777" w:rsidR="0099029F" w:rsidRPr="00B1578D" w:rsidRDefault="0099029F" w:rsidP="00883CCD">
            <w:pPr>
              <w:ind w:right="206"/>
              <w:jc w:val="right"/>
              <w:rPr>
                <w:rFonts w:cstheme="minorHAnsi"/>
              </w:rPr>
            </w:pPr>
            <w:r w:rsidRPr="00B1578D">
              <w:rPr>
                <w:rFonts w:cstheme="minorHAnsi"/>
              </w:rPr>
              <w:t>188</w:t>
            </w:r>
          </w:p>
        </w:tc>
      </w:tr>
      <w:tr w:rsidR="0099029F" w:rsidRPr="00B1578D" w14:paraId="1324EC98" w14:textId="77777777" w:rsidTr="00B1578D">
        <w:trPr>
          <w:gridBefore w:val="1"/>
          <w:gridAfter w:val="1"/>
          <w:wBefore w:w="545" w:type="dxa"/>
          <w:wAfter w:w="3667" w:type="dxa"/>
          <w:jc w:val="center"/>
        </w:trPr>
        <w:tc>
          <w:tcPr>
            <w:tcW w:w="4248" w:type="dxa"/>
            <w:gridSpan w:val="3"/>
            <w:tcBorders>
              <w:top w:val="single" w:sz="4" w:space="0" w:color="000000"/>
              <w:left w:val="single" w:sz="4" w:space="0" w:color="000000"/>
              <w:bottom w:val="single" w:sz="4" w:space="0" w:color="000000"/>
            </w:tcBorders>
            <w:shd w:val="clear" w:color="auto" w:fill="auto"/>
          </w:tcPr>
          <w:p w14:paraId="64C0BE72" w14:textId="77777777" w:rsidR="0099029F" w:rsidRPr="00B1578D" w:rsidRDefault="0099029F" w:rsidP="00883CCD">
            <w:pPr>
              <w:ind w:right="206"/>
              <w:rPr>
                <w:rFonts w:cstheme="minorHAnsi"/>
              </w:rPr>
            </w:pPr>
            <w:r w:rsidRPr="00B1578D">
              <w:rPr>
                <w:rFonts w:cstheme="minorHAnsi"/>
              </w:rPr>
              <w:t>Total juniors (all categories)</w:t>
            </w:r>
            <w:r w:rsidRPr="00B1578D">
              <w:rPr>
                <w:rFonts w:cstheme="minorHAnsi"/>
              </w:rPr>
              <w:tab/>
            </w:r>
          </w:p>
        </w:tc>
        <w:tc>
          <w:tcPr>
            <w:tcW w:w="1450" w:type="dxa"/>
            <w:gridSpan w:val="3"/>
            <w:tcBorders>
              <w:top w:val="single" w:sz="4" w:space="0" w:color="000000"/>
              <w:left w:val="single" w:sz="4" w:space="0" w:color="000000"/>
              <w:bottom w:val="single" w:sz="4" w:space="0" w:color="000000"/>
              <w:right w:val="single" w:sz="4" w:space="0" w:color="000000"/>
            </w:tcBorders>
            <w:shd w:val="clear" w:color="auto" w:fill="auto"/>
          </w:tcPr>
          <w:p w14:paraId="515709EF" w14:textId="77777777" w:rsidR="0099029F" w:rsidRPr="00B1578D" w:rsidRDefault="0099029F" w:rsidP="00883CCD">
            <w:pPr>
              <w:ind w:right="206"/>
              <w:jc w:val="right"/>
              <w:rPr>
                <w:rFonts w:cstheme="minorHAnsi"/>
              </w:rPr>
            </w:pPr>
            <w:r w:rsidRPr="00B1578D">
              <w:rPr>
                <w:rFonts w:cstheme="minorHAnsi"/>
              </w:rPr>
              <w:t>95</w:t>
            </w:r>
          </w:p>
        </w:tc>
      </w:tr>
      <w:tr w:rsidR="0099029F" w:rsidRPr="00B1578D" w14:paraId="0B07E19C" w14:textId="77777777" w:rsidTr="00B1578D">
        <w:trPr>
          <w:gridBefore w:val="1"/>
          <w:gridAfter w:val="1"/>
          <w:wBefore w:w="545" w:type="dxa"/>
          <w:wAfter w:w="3667" w:type="dxa"/>
          <w:jc w:val="center"/>
        </w:trPr>
        <w:tc>
          <w:tcPr>
            <w:tcW w:w="4248" w:type="dxa"/>
            <w:gridSpan w:val="3"/>
            <w:tcBorders>
              <w:top w:val="single" w:sz="4" w:space="0" w:color="000000"/>
              <w:left w:val="single" w:sz="4" w:space="0" w:color="000000"/>
              <w:bottom w:val="single" w:sz="4" w:space="0" w:color="000000"/>
            </w:tcBorders>
            <w:shd w:val="clear" w:color="auto" w:fill="auto"/>
          </w:tcPr>
          <w:p w14:paraId="0A9543BC" w14:textId="77777777" w:rsidR="0099029F" w:rsidRPr="00B1578D" w:rsidRDefault="0099029F" w:rsidP="00883CCD">
            <w:pPr>
              <w:ind w:right="206"/>
              <w:rPr>
                <w:rFonts w:cstheme="minorHAnsi"/>
              </w:rPr>
            </w:pPr>
            <w:r w:rsidRPr="00B1578D">
              <w:rPr>
                <w:rFonts w:cstheme="minorHAnsi"/>
              </w:rPr>
              <w:t>Total young members</w:t>
            </w:r>
          </w:p>
        </w:tc>
        <w:tc>
          <w:tcPr>
            <w:tcW w:w="1450" w:type="dxa"/>
            <w:gridSpan w:val="3"/>
            <w:tcBorders>
              <w:top w:val="single" w:sz="4" w:space="0" w:color="000000"/>
              <w:left w:val="single" w:sz="4" w:space="0" w:color="000000"/>
              <w:bottom w:val="single" w:sz="4" w:space="0" w:color="000000"/>
              <w:right w:val="single" w:sz="4" w:space="0" w:color="000000"/>
            </w:tcBorders>
            <w:shd w:val="clear" w:color="auto" w:fill="auto"/>
          </w:tcPr>
          <w:p w14:paraId="1B5445D6" w14:textId="77777777" w:rsidR="0099029F" w:rsidRPr="00B1578D" w:rsidRDefault="0099029F" w:rsidP="00883CCD">
            <w:pPr>
              <w:ind w:right="206"/>
              <w:jc w:val="right"/>
              <w:rPr>
                <w:rFonts w:cstheme="minorHAnsi"/>
              </w:rPr>
            </w:pPr>
            <w:r w:rsidRPr="00B1578D">
              <w:rPr>
                <w:rFonts w:cstheme="minorHAnsi"/>
              </w:rPr>
              <w:t>11</w:t>
            </w:r>
          </w:p>
        </w:tc>
      </w:tr>
      <w:tr w:rsidR="0099029F" w:rsidRPr="00B1578D" w14:paraId="5227C983" w14:textId="77777777" w:rsidTr="00B1578D">
        <w:trPr>
          <w:gridBefore w:val="1"/>
          <w:gridAfter w:val="1"/>
          <w:wBefore w:w="545" w:type="dxa"/>
          <w:wAfter w:w="3667" w:type="dxa"/>
          <w:jc w:val="center"/>
        </w:trPr>
        <w:tc>
          <w:tcPr>
            <w:tcW w:w="4248" w:type="dxa"/>
            <w:gridSpan w:val="3"/>
            <w:tcBorders>
              <w:top w:val="single" w:sz="4" w:space="0" w:color="000000"/>
              <w:left w:val="single" w:sz="4" w:space="0" w:color="000000"/>
              <w:bottom w:val="single" w:sz="4" w:space="0" w:color="000000"/>
            </w:tcBorders>
            <w:shd w:val="clear" w:color="auto" w:fill="E0E0E0"/>
          </w:tcPr>
          <w:p w14:paraId="4866E05C" w14:textId="77777777" w:rsidR="0099029F" w:rsidRPr="00B1578D" w:rsidRDefault="0099029F" w:rsidP="00883CCD">
            <w:pPr>
              <w:shd w:val="clear" w:color="auto" w:fill="E6E6E6"/>
              <w:ind w:right="206"/>
              <w:rPr>
                <w:rFonts w:cstheme="minorHAnsi"/>
              </w:rPr>
            </w:pPr>
            <w:r w:rsidRPr="00B1578D">
              <w:rPr>
                <w:rFonts w:eastAsia="Verdana" w:cstheme="minorHAnsi"/>
              </w:rPr>
              <w:t xml:space="preserve">  </w:t>
            </w:r>
            <w:r w:rsidRPr="00B1578D">
              <w:rPr>
                <w:rFonts w:cstheme="minorHAnsi"/>
              </w:rPr>
              <w:t>Total of all club members</w:t>
            </w:r>
          </w:p>
        </w:tc>
        <w:tc>
          <w:tcPr>
            <w:tcW w:w="1450" w:type="dxa"/>
            <w:gridSpan w:val="3"/>
            <w:tcBorders>
              <w:top w:val="single" w:sz="4" w:space="0" w:color="000000"/>
              <w:left w:val="single" w:sz="4" w:space="0" w:color="000000"/>
              <w:bottom w:val="single" w:sz="4" w:space="0" w:color="000000"/>
              <w:right w:val="single" w:sz="4" w:space="0" w:color="000000"/>
            </w:tcBorders>
            <w:shd w:val="clear" w:color="auto" w:fill="E0E0E0"/>
          </w:tcPr>
          <w:p w14:paraId="2DB9F63A" w14:textId="77777777" w:rsidR="0099029F" w:rsidRPr="00B1578D" w:rsidRDefault="0099029F" w:rsidP="00883CCD">
            <w:pPr>
              <w:shd w:val="clear" w:color="auto" w:fill="E6E6E6"/>
              <w:ind w:right="206"/>
              <w:jc w:val="right"/>
              <w:rPr>
                <w:rFonts w:cstheme="minorHAnsi"/>
              </w:rPr>
            </w:pPr>
            <w:r w:rsidRPr="00B1578D">
              <w:rPr>
                <w:rFonts w:cstheme="minorHAnsi"/>
              </w:rPr>
              <w:t>294</w:t>
            </w:r>
          </w:p>
        </w:tc>
      </w:tr>
      <w:tr w:rsidR="0099029F" w:rsidRPr="00B1578D" w14:paraId="52EE28BD" w14:textId="77777777" w:rsidTr="00B1578D">
        <w:tblPrEx>
          <w:jc w:val="left"/>
        </w:tblPrEx>
        <w:trPr>
          <w:trHeight w:val="563"/>
        </w:trPr>
        <w:tc>
          <w:tcPr>
            <w:tcW w:w="2517" w:type="dxa"/>
            <w:gridSpan w:val="2"/>
            <w:tcBorders>
              <w:top w:val="single" w:sz="4" w:space="0" w:color="000000"/>
              <w:left w:val="single" w:sz="4" w:space="0" w:color="000000"/>
              <w:bottom w:val="single" w:sz="4" w:space="0" w:color="000000"/>
            </w:tcBorders>
            <w:shd w:val="clear" w:color="auto" w:fill="E6E6E6"/>
          </w:tcPr>
          <w:p w14:paraId="23B620A1" w14:textId="77777777" w:rsidR="0099029F" w:rsidRPr="00B1578D" w:rsidRDefault="0099029F" w:rsidP="00883CCD">
            <w:pPr>
              <w:ind w:right="206"/>
              <w:rPr>
                <w:rFonts w:cstheme="minorHAnsi"/>
              </w:rPr>
            </w:pPr>
            <w:r w:rsidRPr="00B1578D">
              <w:rPr>
                <w:rFonts w:cstheme="minorHAnsi"/>
                <w:b/>
              </w:rPr>
              <w:lastRenderedPageBreak/>
              <w:t>MEMBERSHIP PACKAGES</w:t>
            </w:r>
          </w:p>
        </w:tc>
        <w:tc>
          <w:tcPr>
            <w:tcW w:w="1440" w:type="dxa"/>
            <w:tcBorders>
              <w:top w:val="single" w:sz="4" w:space="0" w:color="000000"/>
              <w:left w:val="single" w:sz="4" w:space="0" w:color="000000"/>
              <w:bottom w:val="single" w:sz="4" w:space="0" w:color="000000"/>
            </w:tcBorders>
            <w:shd w:val="clear" w:color="auto" w:fill="E6E6E6"/>
          </w:tcPr>
          <w:p w14:paraId="1D0E8B32" w14:textId="77777777" w:rsidR="0099029F" w:rsidRPr="00B1578D" w:rsidRDefault="0099029F" w:rsidP="00883CCD">
            <w:pPr>
              <w:ind w:right="206"/>
              <w:jc w:val="right"/>
              <w:rPr>
                <w:rFonts w:cstheme="minorHAnsi"/>
              </w:rPr>
            </w:pPr>
            <w:r w:rsidRPr="00B1578D">
              <w:rPr>
                <w:rFonts w:cstheme="minorHAnsi"/>
                <w:b/>
              </w:rPr>
              <w:t>TOTALS</w:t>
            </w:r>
          </w:p>
        </w:tc>
        <w:tc>
          <w:tcPr>
            <w:tcW w:w="897" w:type="dxa"/>
            <w:gridSpan w:val="2"/>
            <w:tcBorders>
              <w:top w:val="single" w:sz="4" w:space="0" w:color="000000"/>
              <w:left w:val="single" w:sz="4" w:space="0" w:color="000000"/>
              <w:bottom w:val="single" w:sz="4" w:space="0" w:color="000000"/>
            </w:tcBorders>
            <w:shd w:val="clear" w:color="auto" w:fill="E6E6E6"/>
          </w:tcPr>
          <w:p w14:paraId="51FEB44F" w14:textId="77777777" w:rsidR="0099029F" w:rsidRPr="00B1578D" w:rsidRDefault="0099029F" w:rsidP="00883CCD">
            <w:pPr>
              <w:ind w:right="206"/>
              <w:jc w:val="right"/>
              <w:rPr>
                <w:rFonts w:cstheme="minorHAnsi"/>
              </w:rPr>
            </w:pPr>
            <w:r w:rsidRPr="00B1578D">
              <w:rPr>
                <w:rFonts w:cstheme="minorHAnsi"/>
                <w:b/>
              </w:rPr>
              <w:t>M</w:t>
            </w:r>
          </w:p>
        </w:tc>
        <w:tc>
          <w:tcPr>
            <w:tcW w:w="900" w:type="dxa"/>
            <w:tcBorders>
              <w:top w:val="single" w:sz="4" w:space="0" w:color="000000"/>
              <w:left w:val="single" w:sz="4" w:space="0" w:color="000000"/>
              <w:bottom w:val="single" w:sz="4" w:space="0" w:color="000000"/>
            </w:tcBorders>
            <w:shd w:val="clear" w:color="auto" w:fill="E6E6E6"/>
          </w:tcPr>
          <w:p w14:paraId="33582EEA" w14:textId="77777777" w:rsidR="0099029F" w:rsidRPr="00B1578D" w:rsidRDefault="0099029F" w:rsidP="00883CCD">
            <w:pPr>
              <w:ind w:right="206"/>
              <w:jc w:val="right"/>
              <w:rPr>
                <w:rFonts w:cstheme="minorHAnsi"/>
              </w:rPr>
            </w:pPr>
            <w:r w:rsidRPr="00B1578D">
              <w:rPr>
                <w:rFonts w:cstheme="minorHAnsi"/>
                <w:b/>
              </w:rPr>
              <w:t>F</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E6E6E6"/>
          </w:tcPr>
          <w:p w14:paraId="590C9648" w14:textId="77777777" w:rsidR="0099029F" w:rsidRPr="00B1578D" w:rsidRDefault="0099029F" w:rsidP="00883CCD">
            <w:pPr>
              <w:ind w:right="206"/>
              <w:jc w:val="center"/>
              <w:rPr>
                <w:rFonts w:cstheme="minorHAnsi"/>
              </w:rPr>
            </w:pPr>
            <w:r w:rsidRPr="00B1578D">
              <w:rPr>
                <w:rFonts w:cstheme="minorHAnsi"/>
                <w:b/>
              </w:rPr>
              <w:t>NOTES</w:t>
            </w:r>
          </w:p>
        </w:tc>
      </w:tr>
      <w:tr w:rsidR="0099029F" w:rsidRPr="00B1578D" w14:paraId="637A180C"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159DB9AC" w14:textId="77777777" w:rsidR="0099029F" w:rsidRPr="00B1578D" w:rsidRDefault="0099029F" w:rsidP="00883CCD">
            <w:pPr>
              <w:ind w:right="206"/>
              <w:rPr>
                <w:rFonts w:cstheme="minorHAnsi"/>
              </w:rPr>
            </w:pPr>
            <w:r w:rsidRPr="00B1578D">
              <w:rPr>
                <w:rFonts w:cstheme="minorHAnsi"/>
              </w:rPr>
              <w:t>Adult Singles</w:t>
            </w:r>
          </w:p>
        </w:tc>
        <w:tc>
          <w:tcPr>
            <w:tcW w:w="1440" w:type="dxa"/>
            <w:tcBorders>
              <w:top w:val="single" w:sz="4" w:space="0" w:color="000000"/>
              <w:left w:val="single" w:sz="4" w:space="0" w:color="000000"/>
              <w:bottom w:val="single" w:sz="4" w:space="0" w:color="000000"/>
            </w:tcBorders>
            <w:shd w:val="clear" w:color="auto" w:fill="auto"/>
          </w:tcPr>
          <w:p w14:paraId="5EE8BB3F" w14:textId="77777777" w:rsidR="0099029F" w:rsidRPr="00B1578D" w:rsidRDefault="0099029F" w:rsidP="00883CCD">
            <w:pPr>
              <w:ind w:right="206"/>
              <w:jc w:val="center"/>
              <w:rPr>
                <w:rFonts w:cstheme="minorHAnsi"/>
              </w:rPr>
            </w:pPr>
            <w:r w:rsidRPr="00B1578D">
              <w:rPr>
                <w:rFonts w:cstheme="minorHAnsi"/>
              </w:rPr>
              <w:t>108</w:t>
            </w:r>
          </w:p>
        </w:tc>
        <w:tc>
          <w:tcPr>
            <w:tcW w:w="897" w:type="dxa"/>
            <w:gridSpan w:val="2"/>
            <w:tcBorders>
              <w:top w:val="single" w:sz="4" w:space="0" w:color="000000"/>
              <w:left w:val="single" w:sz="4" w:space="0" w:color="000000"/>
              <w:bottom w:val="single" w:sz="4" w:space="0" w:color="000000"/>
            </w:tcBorders>
            <w:shd w:val="clear" w:color="auto" w:fill="auto"/>
          </w:tcPr>
          <w:p w14:paraId="21644FD5" w14:textId="77777777" w:rsidR="0099029F" w:rsidRPr="00B1578D" w:rsidRDefault="0099029F" w:rsidP="00883CCD">
            <w:pPr>
              <w:ind w:right="206"/>
              <w:jc w:val="center"/>
              <w:rPr>
                <w:rFonts w:cstheme="minorHAnsi"/>
              </w:rPr>
            </w:pPr>
            <w:r w:rsidRPr="00B1578D">
              <w:rPr>
                <w:rFonts w:cstheme="minorHAnsi"/>
              </w:rPr>
              <w:t>70</w:t>
            </w:r>
          </w:p>
        </w:tc>
        <w:tc>
          <w:tcPr>
            <w:tcW w:w="900" w:type="dxa"/>
            <w:tcBorders>
              <w:top w:val="single" w:sz="4" w:space="0" w:color="000000"/>
              <w:left w:val="single" w:sz="4" w:space="0" w:color="000000"/>
              <w:bottom w:val="single" w:sz="4" w:space="0" w:color="000000"/>
            </w:tcBorders>
            <w:shd w:val="clear" w:color="auto" w:fill="auto"/>
          </w:tcPr>
          <w:p w14:paraId="20576018" w14:textId="77777777" w:rsidR="0099029F" w:rsidRPr="00B1578D" w:rsidRDefault="0099029F" w:rsidP="00883CCD">
            <w:pPr>
              <w:ind w:right="206"/>
              <w:jc w:val="center"/>
              <w:rPr>
                <w:rFonts w:cstheme="minorHAnsi"/>
              </w:rPr>
            </w:pPr>
            <w:r w:rsidRPr="00B1578D">
              <w:rPr>
                <w:rFonts w:cstheme="minorHAnsi"/>
              </w:rPr>
              <w:t xml:space="preserve"> 38</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530E37A8" w14:textId="77777777" w:rsidR="0099029F" w:rsidRPr="00B1578D" w:rsidRDefault="0099029F" w:rsidP="00883CCD">
            <w:pPr>
              <w:ind w:right="206"/>
              <w:rPr>
                <w:rFonts w:cstheme="minorHAnsi"/>
              </w:rPr>
            </w:pPr>
            <w:r w:rsidRPr="00B1578D">
              <w:rPr>
                <w:rFonts w:eastAsia="Verdana" w:cstheme="minorHAnsi"/>
              </w:rPr>
              <w:t xml:space="preserve"> </w:t>
            </w:r>
            <w:r w:rsidRPr="00B1578D">
              <w:rPr>
                <w:rFonts w:eastAsia="Verdana" w:cstheme="minorHAnsi"/>
                <w:highlight w:val="yellow"/>
              </w:rPr>
              <w:t xml:space="preserve"> </w:t>
            </w:r>
          </w:p>
        </w:tc>
      </w:tr>
      <w:tr w:rsidR="0099029F" w:rsidRPr="00B1578D" w14:paraId="011B94BF"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5DF97367" w14:textId="77777777" w:rsidR="0099029F" w:rsidRPr="00B1578D" w:rsidRDefault="0099029F" w:rsidP="00883CCD">
            <w:pPr>
              <w:ind w:right="206"/>
              <w:rPr>
                <w:rFonts w:cstheme="minorHAnsi"/>
              </w:rPr>
            </w:pPr>
            <w:r w:rsidRPr="00B1578D">
              <w:rPr>
                <w:rFonts w:cstheme="minorHAnsi"/>
              </w:rPr>
              <w:t xml:space="preserve">Adult Single Country </w:t>
            </w:r>
          </w:p>
        </w:tc>
        <w:tc>
          <w:tcPr>
            <w:tcW w:w="1440" w:type="dxa"/>
            <w:tcBorders>
              <w:top w:val="single" w:sz="4" w:space="0" w:color="000000"/>
              <w:left w:val="single" w:sz="4" w:space="0" w:color="000000"/>
              <w:bottom w:val="single" w:sz="4" w:space="0" w:color="000000"/>
            </w:tcBorders>
            <w:shd w:val="clear" w:color="auto" w:fill="auto"/>
          </w:tcPr>
          <w:p w14:paraId="45CD179A" w14:textId="77777777" w:rsidR="0099029F" w:rsidRPr="00B1578D" w:rsidRDefault="0099029F" w:rsidP="00883CCD">
            <w:pPr>
              <w:ind w:right="206"/>
              <w:jc w:val="center"/>
              <w:rPr>
                <w:rFonts w:cstheme="minorHAnsi"/>
              </w:rPr>
            </w:pPr>
            <w:r w:rsidRPr="00B1578D">
              <w:rPr>
                <w:rFonts w:cstheme="minorHAnsi"/>
              </w:rPr>
              <w:t>5</w:t>
            </w:r>
          </w:p>
        </w:tc>
        <w:tc>
          <w:tcPr>
            <w:tcW w:w="897" w:type="dxa"/>
            <w:gridSpan w:val="2"/>
            <w:tcBorders>
              <w:top w:val="single" w:sz="4" w:space="0" w:color="000000"/>
              <w:left w:val="single" w:sz="4" w:space="0" w:color="000000"/>
              <w:bottom w:val="single" w:sz="4" w:space="0" w:color="000000"/>
            </w:tcBorders>
            <w:shd w:val="clear" w:color="auto" w:fill="auto"/>
          </w:tcPr>
          <w:p w14:paraId="680F38F9" w14:textId="77777777" w:rsidR="0099029F" w:rsidRPr="00B1578D" w:rsidRDefault="0099029F" w:rsidP="00883CCD">
            <w:pPr>
              <w:ind w:right="206"/>
              <w:jc w:val="center"/>
              <w:rPr>
                <w:rFonts w:cstheme="minorHAnsi"/>
              </w:rPr>
            </w:pPr>
            <w:r w:rsidRPr="00B1578D">
              <w:rPr>
                <w:rFonts w:cstheme="minorHAnsi"/>
              </w:rPr>
              <w:t>4</w:t>
            </w:r>
          </w:p>
        </w:tc>
        <w:tc>
          <w:tcPr>
            <w:tcW w:w="900" w:type="dxa"/>
            <w:tcBorders>
              <w:top w:val="single" w:sz="4" w:space="0" w:color="000000"/>
              <w:left w:val="single" w:sz="4" w:space="0" w:color="000000"/>
              <w:bottom w:val="single" w:sz="4" w:space="0" w:color="000000"/>
            </w:tcBorders>
            <w:shd w:val="clear" w:color="auto" w:fill="auto"/>
          </w:tcPr>
          <w:p w14:paraId="2B0993FB" w14:textId="77777777" w:rsidR="0099029F" w:rsidRPr="00B1578D" w:rsidRDefault="0099029F" w:rsidP="00883CCD">
            <w:pPr>
              <w:ind w:right="206"/>
              <w:jc w:val="center"/>
              <w:rPr>
                <w:rFonts w:cstheme="minorHAnsi"/>
              </w:rPr>
            </w:pPr>
            <w:r w:rsidRPr="00B1578D">
              <w:rPr>
                <w:rFonts w:cstheme="minorHAnsi"/>
              </w:rPr>
              <w:t xml:space="preserve"> 1</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297ED0C3" w14:textId="77777777" w:rsidR="0099029F" w:rsidRPr="00B1578D" w:rsidRDefault="0099029F" w:rsidP="00883CCD">
            <w:pPr>
              <w:snapToGrid w:val="0"/>
              <w:ind w:right="206"/>
              <w:jc w:val="right"/>
              <w:rPr>
                <w:rFonts w:cstheme="minorHAnsi"/>
              </w:rPr>
            </w:pPr>
          </w:p>
        </w:tc>
      </w:tr>
      <w:tr w:rsidR="0099029F" w:rsidRPr="00B1578D" w14:paraId="7E2490AF"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1A2616F1" w14:textId="77777777" w:rsidR="0099029F" w:rsidRPr="00B1578D" w:rsidRDefault="0099029F" w:rsidP="00883CCD">
            <w:pPr>
              <w:ind w:right="206"/>
              <w:rPr>
                <w:rFonts w:cstheme="minorHAnsi"/>
              </w:rPr>
            </w:pPr>
            <w:r w:rsidRPr="00B1578D">
              <w:rPr>
                <w:rFonts w:cstheme="minorHAnsi"/>
              </w:rPr>
              <w:t>Couples</w:t>
            </w:r>
          </w:p>
        </w:tc>
        <w:tc>
          <w:tcPr>
            <w:tcW w:w="1440" w:type="dxa"/>
            <w:tcBorders>
              <w:top w:val="single" w:sz="4" w:space="0" w:color="000000"/>
              <w:left w:val="single" w:sz="4" w:space="0" w:color="000000"/>
              <w:bottom w:val="single" w:sz="4" w:space="0" w:color="000000"/>
            </w:tcBorders>
            <w:shd w:val="clear" w:color="auto" w:fill="auto"/>
          </w:tcPr>
          <w:p w14:paraId="424ACDD4" w14:textId="77777777" w:rsidR="0099029F" w:rsidRPr="00B1578D" w:rsidRDefault="0099029F" w:rsidP="00883CCD">
            <w:pPr>
              <w:ind w:right="206"/>
              <w:jc w:val="center"/>
              <w:rPr>
                <w:rFonts w:cstheme="minorHAnsi"/>
              </w:rPr>
            </w:pPr>
            <w:r w:rsidRPr="00B1578D">
              <w:rPr>
                <w:rFonts w:cstheme="minorHAnsi"/>
              </w:rPr>
              <w:t>40</w:t>
            </w:r>
          </w:p>
        </w:tc>
        <w:tc>
          <w:tcPr>
            <w:tcW w:w="897" w:type="dxa"/>
            <w:gridSpan w:val="2"/>
            <w:tcBorders>
              <w:top w:val="single" w:sz="4" w:space="0" w:color="000000"/>
              <w:left w:val="single" w:sz="4" w:space="0" w:color="000000"/>
              <w:bottom w:val="single" w:sz="4" w:space="0" w:color="000000"/>
            </w:tcBorders>
            <w:shd w:val="clear" w:color="auto" w:fill="auto"/>
          </w:tcPr>
          <w:p w14:paraId="4AC71EC9" w14:textId="77777777" w:rsidR="0099029F" w:rsidRPr="00B1578D" w:rsidRDefault="0099029F" w:rsidP="00883CCD">
            <w:pPr>
              <w:ind w:right="206"/>
              <w:jc w:val="center"/>
              <w:rPr>
                <w:rFonts w:cstheme="minorHAnsi"/>
              </w:rPr>
            </w:pPr>
            <w:r w:rsidRPr="00B1578D">
              <w:rPr>
                <w:rFonts w:cstheme="minorHAnsi"/>
              </w:rPr>
              <w:t>20</w:t>
            </w:r>
          </w:p>
        </w:tc>
        <w:tc>
          <w:tcPr>
            <w:tcW w:w="900" w:type="dxa"/>
            <w:tcBorders>
              <w:top w:val="single" w:sz="4" w:space="0" w:color="000000"/>
              <w:left w:val="single" w:sz="4" w:space="0" w:color="000000"/>
              <w:bottom w:val="single" w:sz="4" w:space="0" w:color="000000"/>
            </w:tcBorders>
            <w:shd w:val="clear" w:color="auto" w:fill="auto"/>
          </w:tcPr>
          <w:p w14:paraId="53F4E23B" w14:textId="77777777" w:rsidR="0099029F" w:rsidRPr="00B1578D" w:rsidRDefault="0099029F" w:rsidP="00883CCD">
            <w:pPr>
              <w:ind w:right="206"/>
              <w:jc w:val="center"/>
              <w:rPr>
                <w:rFonts w:cstheme="minorHAnsi"/>
              </w:rPr>
            </w:pPr>
            <w:r w:rsidRPr="00B1578D">
              <w:rPr>
                <w:rFonts w:cstheme="minorHAnsi"/>
              </w:rPr>
              <w:t>20</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7497C9C5" w14:textId="77777777" w:rsidR="0099029F" w:rsidRPr="00B1578D" w:rsidRDefault="0099029F" w:rsidP="00883CCD">
            <w:pPr>
              <w:snapToGrid w:val="0"/>
              <w:ind w:right="206"/>
              <w:jc w:val="right"/>
              <w:rPr>
                <w:rFonts w:cstheme="minorHAnsi"/>
              </w:rPr>
            </w:pPr>
          </w:p>
        </w:tc>
      </w:tr>
      <w:tr w:rsidR="0099029F" w:rsidRPr="00B1578D" w14:paraId="55524EDE"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5BCF8F2C" w14:textId="77777777" w:rsidR="0099029F" w:rsidRPr="00B1578D" w:rsidRDefault="0099029F" w:rsidP="00883CCD">
            <w:pPr>
              <w:ind w:right="206"/>
              <w:rPr>
                <w:rFonts w:cstheme="minorHAnsi"/>
              </w:rPr>
            </w:pPr>
            <w:r w:rsidRPr="00B1578D">
              <w:rPr>
                <w:rFonts w:cstheme="minorHAnsi"/>
              </w:rPr>
              <w:t xml:space="preserve">Family Members - Adults </w:t>
            </w:r>
          </w:p>
        </w:tc>
        <w:tc>
          <w:tcPr>
            <w:tcW w:w="1440" w:type="dxa"/>
            <w:tcBorders>
              <w:top w:val="single" w:sz="4" w:space="0" w:color="000000"/>
              <w:left w:val="single" w:sz="4" w:space="0" w:color="000000"/>
              <w:bottom w:val="single" w:sz="4" w:space="0" w:color="000000"/>
            </w:tcBorders>
            <w:shd w:val="clear" w:color="auto" w:fill="auto"/>
          </w:tcPr>
          <w:p w14:paraId="44B45FBA" w14:textId="77777777" w:rsidR="0099029F" w:rsidRPr="00B1578D" w:rsidRDefault="0099029F" w:rsidP="00883CCD">
            <w:pPr>
              <w:ind w:right="206"/>
              <w:jc w:val="center"/>
              <w:rPr>
                <w:rFonts w:cstheme="minorHAnsi"/>
              </w:rPr>
            </w:pPr>
            <w:r w:rsidRPr="00B1578D">
              <w:rPr>
                <w:rFonts w:cstheme="minorHAnsi"/>
              </w:rPr>
              <w:t>16</w:t>
            </w:r>
          </w:p>
        </w:tc>
        <w:tc>
          <w:tcPr>
            <w:tcW w:w="897" w:type="dxa"/>
            <w:gridSpan w:val="2"/>
            <w:tcBorders>
              <w:top w:val="single" w:sz="4" w:space="0" w:color="000000"/>
              <w:left w:val="single" w:sz="4" w:space="0" w:color="000000"/>
              <w:bottom w:val="single" w:sz="4" w:space="0" w:color="000000"/>
            </w:tcBorders>
            <w:shd w:val="clear" w:color="auto" w:fill="auto"/>
          </w:tcPr>
          <w:p w14:paraId="56C94D1E" w14:textId="77777777" w:rsidR="0099029F" w:rsidRPr="00B1578D" w:rsidRDefault="0099029F" w:rsidP="00883CCD">
            <w:pPr>
              <w:ind w:right="206"/>
              <w:jc w:val="center"/>
              <w:rPr>
                <w:rFonts w:cstheme="minorHAnsi"/>
              </w:rPr>
            </w:pPr>
            <w:r w:rsidRPr="00B1578D">
              <w:rPr>
                <w:rFonts w:cstheme="minorHAnsi"/>
              </w:rPr>
              <w:t>8</w:t>
            </w:r>
          </w:p>
        </w:tc>
        <w:tc>
          <w:tcPr>
            <w:tcW w:w="900" w:type="dxa"/>
            <w:tcBorders>
              <w:top w:val="single" w:sz="4" w:space="0" w:color="000000"/>
              <w:left w:val="single" w:sz="4" w:space="0" w:color="000000"/>
              <w:bottom w:val="single" w:sz="4" w:space="0" w:color="000000"/>
            </w:tcBorders>
            <w:shd w:val="clear" w:color="auto" w:fill="auto"/>
          </w:tcPr>
          <w:p w14:paraId="03A05CFB" w14:textId="77777777" w:rsidR="0099029F" w:rsidRPr="00B1578D" w:rsidRDefault="0099029F" w:rsidP="00883CCD">
            <w:pPr>
              <w:ind w:right="206"/>
              <w:jc w:val="center"/>
              <w:rPr>
                <w:rFonts w:cstheme="minorHAnsi"/>
              </w:rPr>
            </w:pPr>
            <w:r w:rsidRPr="00B1578D">
              <w:rPr>
                <w:rFonts w:cstheme="minorHAnsi"/>
              </w:rPr>
              <w:t xml:space="preserve">8 </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3A1BBDEF" w14:textId="77777777" w:rsidR="0099029F" w:rsidRPr="00B1578D" w:rsidRDefault="0099029F" w:rsidP="00883CCD">
            <w:pPr>
              <w:ind w:right="206"/>
              <w:jc w:val="right"/>
              <w:rPr>
                <w:rFonts w:cstheme="minorHAnsi"/>
              </w:rPr>
            </w:pPr>
            <w:r w:rsidRPr="00B1578D">
              <w:rPr>
                <w:rFonts w:eastAsia="Verdana" w:cstheme="minorHAnsi"/>
              </w:rPr>
              <w:t xml:space="preserve"> </w:t>
            </w:r>
          </w:p>
        </w:tc>
      </w:tr>
      <w:tr w:rsidR="0099029F" w:rsidRPr="00B1578D" w14:paraId="0EFC29E9"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51A87AB5" w14:textId="77777777" w:rsidR="0099029F" w:rsidRPr="00B1578D" w:rsidRDefault="0099029F" w:rsidP="00883CCD">
            <w:pPr>
              <w:ind w:right="206"/>
              <w:rPr>
                <w:rFonts w:cstheme="minorHAnsi"/>
              </w:rPr>
            </w:pPr>
            <w:r w:rsidRPr="00B1578D">
              <w:rPr>
                <w:rFonts w:cstheme="minorHAnsi"/>
              </w:rPr>
              <w:t>Family Country Members</w:t>
            </w:r>
          </w:p>
        </w:tc>
        <w:tc>
          <w:tcPr>
            <w:tcW w:w="1440" w:type="dxa"/>
            <w:tcBorders>
              <w:top w:val="single" w:sz="4" w:space="0" w:color="000000"/>
              <w:left w:val="single" w:sz="4" w:space="0" w:color="000000"/>
              <w:bottom w:val="single" w:sz="4" w:space="0" w:color="000000"/>
            </w:tcBorders>
            <w:shd w:val="clear" w:color="auto" w:fill="auto"/>
          </w:tcPr>
          <w:p w14:paraId="47784659" w14:textId="77777777" w:rsidR="0099029F" w:rsidRPr="00B1578D" w:rsidRDefault="0099029F" w:rsidP="00883CCD">
            <w:pPr>
              <w:ind w:right="206"/>
              <w:jc w:val="center"/>
              <w:rPr>
                <w:rFonts w:cstheme="minorHAnsi"/>
              </w:rPr>
            </w:pPr>
            <w:r w:rsidRPr="00B1578D">
              <w:rPr>
                <w:rFonts w:cstheme="minorHAnsi"/>
              </w:rPr>
              <w:t>2</w:t>
            </w:r>
          </w:p>
        </w:tc>
        <w:tc>
          <w:tcPr>
            <w:tcW w:w="897" w:type="dxa"/>
            <w:gridSpan w:val="2"/>
            <w:tcBorders>
              <w:top w:val="single" w:sz="4" w:space="0" w:color="000000"/>
              <w:left w:val="single" w:sz="4" w:space="0" w:color="000000"/>
              <w:bottom w:val="single" w:sz="4" w:space="0" w:color="000000"/>
            </w:tcBorders>
            <w:shd w:val="clear" w:color="auto" w:fill="auto"/>
          </w:tcPr>
          <w:p w14:paraId="6C2FA0F1" w14:textId="77777777" w:rsidR="0099029F" w:rsidRPr="00B1578D" w:rsidRDefault="0099029F" w:rsidP="00883CCD">
            <w:pPr>
              <w:ind w:right="206"/>
              <w:jc w:val="center"/>
              <w:rPr>
                <w:rFonts w:cstheme="minorHAnsi"/>
              </w:rPr>
            </w:pPr>
            <w:r w:rsidRPr="00B1578D">
              <w:rPr>
                <w:rFonts w:cstheme="minorHAnsi"/>
              </w:rPr>
              <w:t>1</w:t>
            </w:r>
          </w:p>
        </w:tc>
        <w:tc>
          <w:tcPr>
            <w:tcW w:w="900" w:type="dxa"/>
            <w:tcBorders>
              <w:top w:val="single" w:sz="4" w:space="0" w:color="000000"/>
              <w:left w:val="single" w:sz="4" w:space="0" w:color="000000"/>
              <w:bottom w:val="single" w:sz="4" w:space="0" w:color="000000"/>
            </w:tcBorders>
            <w:shd w:val="clear" w:color="auto" w:fill="auto"/>
          </w:tcPr>
          <w:p w14:paraId="7A3E2ADE" w14:textId="77777777" w:rsidR="0099029F" w:rsidRPr="00B1578D" w:rsidRDefault="0099029F" w:rsidP="00883CCD">
            <w:pPr>
              <w:ind w:right="206"/>
              <w:jc w:val="center"/>
              <w:rPr>
                <w:rFonts w:cstheme="minorHAnsi"/>
              </w:rPr>
            </w:pPr>
            <w:r w:rsidRPr="00B1578D">
              <w:rPr>
                <w:rFonts w:cstheme="minorHAnsi"/>
              </w:rPr>
              <w:t xml:space="preserve">1 </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3DFF8773" w14:textId="77777777" w:rsidR="0099029F" w:rsidRPr="00B1578D" w:rsidRDefault="0099029F" w:rsidP="00883CCD">
            <w:pPr>
              <w:ind w:right="206"/>
              <w:rPr>
                <w:rFonts w:cstheme="minorHAnsi"/>
              </w:rPr>
            </w:pPr>
            <w:r w:rsidRPr="00B1578D">
              <w:rPr>
                <w:rFonts w:eastAsia="Verdana" w:cstheme="minorHAnsi"/>
              </w:rPr>
              <w:t xml:space="preserve"> </w:t>
            </w:r>
          </w:p>
        </w:tc>
      </w:tr>
      <w:tr w:rsidR="0099029F" w:rsidRPr="00B1578D" w14:paraId="7861FB07"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7AE08F08" w14:textId="77777777" w:rsidR="0099029F" w:rsidRPr="00B1578D" w:rsidRDefault="0099029F" w:rsidP="00883CCD">
            <w:pPr>
              <w:ind w:right="206"/>
              <w:rPr>
                <w:rFonts w:cstheme="minorHAnsi"/>
              </w:rPr>
            </w:pPr>
            <w:r w:rsidRPr="00B1578D">
              <w:rPr>
                <w:rFonts w:cstheme="minorHAnsi"/>
              </w:rPr>
              <w:t>Honorary Members</w:t>
            </w:r>
          </w:p>
        </w:tc>
        <w:tc>
          <w:tcPr>
            <w:tcW w:w="1440" w:type="dxa"/>
            <w:tcBorders>
              <w:top w:val="single" w:sz="4" w:space="0" w:color="000000"/>
              <w:left w:val="single" w:sz="4" w:space="0" w:color="000000"/>
              <w:bottom w:val="single" w:sz="4" w:space="0" w:color="000000"/>
            </w:tcBorders>
            <w:shd w:val="clear" w:color="auto" w:fill="auto"/>
          </w:tcPr>
          <w:p w14:paraId="13DC1960" w14:textId="77777777" w:rsidR="0099029F" w:rsidRPr="00B1578D" w:rsidRDefault="0099029F" w:rsidP="00883CCD">
            <w:pPr>
              <w:ind w:right="206"/>
              <w:jc w:val="center"/>
              <w:rPr>
                <w:rFonts w:cstheme="minorHAnsi"/>
              </w:rPr>
            </w:pPr>
            <w:r w:rsidRPr="00B1578D">
              <w:rPr>
                <w:rFonts w:cstheme="minorHAnsi"/>
              </w:rPr>
              <w:t>7</w:t>
            </w:r>
          </w:p>
        </w:tc>
        <w:tc>
          <w:tcPr>
            <w:tcW w:w="897" w:type="dxa"/>
            <w:gridSpan w:val="2"/>
            <w:tcBorders>
              <w:top w:val="single" w:sz="4" w:space="0" w:color="000000"/>
              <w:left w:val="single" w:sz="4" w:space="0" w:color="000000"/>
              <w:bottom w:val="single" w:sz="4" w:space="0" w:color="000000"/>
            </w:tcBorders>
            <w:shd w:val="clear" w:color="auto" w:fill="auto"/>
          </w:tcPr>
          <w:p w14:paraId="7DC627E7" w14:textId="77777777" w:rsidR="0099029F" w:rsidRPr="00B1578D" w:rsidRDefault="0099029F" w:rsidP="00883CCD">
            <w:pPr>
              <w:ind w:right="206"/>
              <w:jc w:val="center"/>
              <w:rPr>
                <w:rFonts w:cstheme="minorHAnsi"/>
              </w:rPr>
            </w:pPr>
            <w:r w:rsidRPr="00B1578D">
              <w:rPr>
                <w:rFonts w:cstheme="minorHAnsi"/>
              </w:rPr>
              <w:t>5</w:t>
            </w:r>
          </w:p>
        </w:tc>
        <w:tc>
          <w:tcPr>
            <w:tcW w:w="900" w:type="dxa"/>
            <w:tcBorders>
              <w:top w:val="single" w:sz="4" w:space="0" w:color="000000"/>
              <w:left w:val="single" w:sz="4" w:space="0" w:color="000000"/>
              <w:bottom w:val="single" w:sz="4" w:space="0" w:color="000000"/>
            </w:tcBorders>
            <w:shd w:val="clear" w:color="auto" w:fill="auto"/>
          </w:tcPr>
          <w:p w14:paraId="35F5B351" w14:textId="77777777" w:rsidR="0099029F" w:rsidRPr="00B1578D" w:rsidRDefault="0099029F" w:rsidP="00883CCD">
            <w:pPr>
              <w:ind w:right="206"/>
              <w:jc w:val="center"/>
              <w:rPr>
                <w:rFonts w:cstheme="minorHAnsi"/>
              </w:rPr>
            </w:pPr>
            <w:r w:rsidRPr="00B1578D">
              <w:rPr>
                <w:rFonts w:cstheme="minorHAnsi"/>
              </w:rPr>
              <w:t xml:space="preserve">2 </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2DED0192" w14:textId="77777777" w:rsidR="0099029F" w:rsidRPr="00B1578D" w:rsidRDefault="0099029F" w:rsidP="00883CCD">
            <w:pPr>
              <w:ind w:right="206"/>
              <w:rPr>
                <w:rFonts w:cstheme="minorHAnsi"/>
              </w:rPr>
            </w:pPr>
            <w:r w:rsidRPr="00B1578D">
              <w:rPr>
                <w:rFonts w:eastAsia="Verdana" w:cstheme="minorHAnsi"/>
              </w:rPr>
              <w:t xml:space="preserve"> </w:t>
            </w:r>
            <w:r w:rsidRPr="00B1578D">
              <w:rPr>
                <w:rFonts w:cstheme="minorHAnsi"/>
              </w:rPr>
              <w:t>7 only listed on Clubspark (10 in total)</w:t>
            </w:r>
          </w:p>
        </w:tc>
      </w:tr>
      <w:tr w:rsidR="0099029F" w:rsidRPr="00B1578D" w14:paraId="411F091F"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61E83633" w14:textId="77777777" w:rsidR="0099029F" w:rsidRPr="00B1578D" w:rsidRDefault="0099029F" w:rsidP="00883CCD">
            <w:pPr>
              <w:ind w:right="206"/>
              <w:rPr>
                <w:rFonts w:cstheme="minorHAnsi"/>
              </w:rPr>
            </w:pPr>
            <w:r w:rsidRPr="00B1578D">
              <w:rPr>
                <w:rFonts w:cstheme="minorHAnsi"/>
              </w:rPr>
              <w:t>Coaching Members</w:t>
            </w:r>
          </w:p>
        </w:tc>
        <w:tc>
          <w:tcPr>
            <w:tcW w:w="1440" w:type="dxa"/>
            <w:tcBorders>
              <w:top w:val="single" w:sz="4" w:space="0" w:color="000000"/>
              <w:left w:val="single" w:sz="4" w:space="0" w:color="000000"/>
              <w:bottom w:val="single" w:sz="4" w:space="0" w:color="000000"/>
            </w:tcBorders>
            <w:shd w:val="clear" w:color="auto" w:fill="auto"/>
          </w:tcPr>
          <w:p w14:paraId="247429B5" w14:textId="77777777" w:rsidR="0099029F" w:rsidRPr="00B1578D" w:rsidRDefault="0099029F" w:rsidP="00883CCD">
            <w:pPr>
              <w:ind w:right="206"/>
              <w:jc w:val="center"/>
              <w:rPr>
                <w:rFonts w:cstheme="minorHAnsi"/>
              </w:rPr>
            </w:pPr>
            <w:r w:rsidRPr="00B1578D">
              <w:rPr>
                <w:rFonts w:cstheme="minorHAnsi"/>
              </w:rPr>
              <w:t>3</w:t>
            </w:r>
          </w:p>
        </w:tc>
        <w:tc>
          <w:tcPr>
            <w:tcW w:w="897" w:type="dxa"/>
            <w:gridSpan w:val="2"/>
            <w:tcBorders>
              <w:top w:val="single" w:sz="4" w:space="0" w:color="000000"/>
              <w:left w:val="single" w:sz="4" w:space="0" w:color="000000"/>
              <w:bottom w:val="single" w:sz="4" w:space="0" w:color="000000"/>
            </w:tcBorders>
            <w:shd w:val="clear" w:color="auto" w:fill="auto"/>
          </w:tcPr>
          <w:p w14:paraId="1770BCCE" w14:textId="77777777" w:rsidR="0099029F" w:rsidRPr="00B1578D" w:rsidRDefault="0099029F" w:rsidP="00883CCD">
            <w:pPr>
              <w:ind w:right="206"/>
              <w:jc w:val="center"/>
              <w:rPr>
                <w:rFonts w:cstheme="minorHAnsi"/>
              </w:rPr>
            </w:pPr>
            <w:r w:rsidRPr="00B1578D">
              <w:rPr>
                <w:rFonts w:cstheme="minorHAnsi"/>
              </w:rPr>
              <w:t>0</w:t>
            </w:r>
          </w:p>
        </w:tc>
        <w:tc>
          <w:tcPr>
            <w:tcW w:w="900" w:type="dxa"/>
            <w:tcBorders>
              <w:top w:val="single" w:sz="4" w:space="0" w:color="000000"/>
              <w:left w:val="single" w:sz="4" w:space="0" w:color="000000"/>
              <w:bottom w:val="single" w:sz="4" w:space="0" w:color="000000"/>
            </w:tcBorders>
            <w:shd w:val="clear" w:color="auto" w:fill="auto"/>
          </w:tcPr>
          <w:p w14:paraId="5B07D937" w14:textId="77777777" w:rsidR="0099029F" w:rsidRPr="00B1578D" w:rsidRDefault="0099029F" w:rsidP="00883CCD">
            <w:pPr>
              <w:ind w:right="206"/>
              <w:jc w:val="center"/>
              <w:rPr>
                <w:rFonts w:cstheme="minorHAnsi"/>
              </w:rPr>
            </w:pPr>
            <w:r w:rsidRPr="00B1578D">
              <w:rPr>
                <w:rFonts w:cstheme="minorHAnsi"/>
              </w:rPr>
              <w:t xml:space="preserve"> 3</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5724FD87" w14:textId="77777777" w:rsidR="0099029F" w:rsidRPr="00B1578D" w:rsidRDefault="0099029F" w:rsidP="00883CCD">
            <w:pPr>
              <w:snapToGrid w:val="0"/>
              <w:ind w:right="206"/>
              <w:rPr>
                <w:rFonts w:cstheme="minorHAnsi"/>
              </w:rPr>
            </w:pPr>
          </w:p>
        </w:tc>
      </w:tr>
      <w:tr w:rsidR="0099029F" w:rsidRPr="00B1578D" w14:paraId="52B40A7C"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5EADC55F" w14:textId="77777777" w:rsidR="0099029F" w:rsidRPr="00B1578D" w:rsidRDefault="0099029F" w:rsidP="00883CCD">
            <w:pPr>
              <w:ind w:right="206"/>
              <w:rPr>
                <w:rFonts w:cstheme="minorHAnsi"/>
              </w:rPr>
            </w:pPr>
            <w:r w:rsidRPr="00B1578D">
              <w:rPr>
                <w:rFonts w:cstheme="minorHAnsi"/>
              </w:rPr>
              <w:t>Juniors</w:t>
            </w:r>
          </w:p>
        </w:tc>
        <w:tc>
          <w:tcPr>
            <w:tcW w:w="1440" w:type="dxa"/>
            <w:tcBorders>
              <w:top w:val="single" w:sz="4" w:space="0" w:color="000000"/>
              <w:left w:val="single" w:sz="4" w:space="0" w:color="000000"/>
              <w:bottom w:val="single" w:sz="4" w:space="0" w:color="000000"/>
            </w:tcBorders>
            <w:shd w:val="clear" w:color="auto" w:fill="auto"/>
          </w:tcPr>
          <w:p w14:paraId="4B79C8EB" w14:textId="77777777" w:rsidR="0099029F" w:rsidRPr="00B1578D" w:rsidRDefault="0099029F" w:rsidP="00883CCD">
            <w:pPr>
              <w:ind w:right="206"/>
              <w:jc w:val="center"/>
              <w:rPr>
                <w:rFonts w:cstheme="minorHAnsi"/>
              </w:rPr>
            </w:pPr>
            <w:r w:rsidRPr="00B1578D">
              <w:rPr>
                <w:rFonts w:cstheme="minorHAnsi"/>
              </w:rPr>
              <w:t>47</w:t>
            </w:r>
          </w:p>
        </w:tc>
        <w:tc>
          <w:tcPr>
            <w:tcW w:w="897" w:type="dxa"/>
            <w:gridSpan w:val="2"/>
            <w:tcBorders>
              <w:top w:val="single" w:sz="4" w:space="0" w:color="000000"/>
              <w:left w:val="single" w:sz="4" w:space="0" w:color="000000"/>
              <w:bottom w:val="single" w:sz="4" w:space="0" w:color="000000"/>
            </w:tcBorders>
            <w:shd w:val="clear" w:color="auto" w:fill="auto"/>
          </w:tcPr>
          <w:p w14:paraId="1A1DBF6F" w14:textId="77777777" w:rsidR="0099029F" w:rsidRPr="00B1578D" w:rsidRDefault="0099029F" w:rsidP="00883CCD">
            <w:pPr>
              <w:ind w:right="206"/>
              <w:jc w:val="center"/>
              <w:rPr>
                <w:rFonts w:cstheme="minorHAnsi"/>
              </w:rPr>
            </w:pPr>
            <w:r w:rsidRPr="00B1578D">
              <w:rPr>
                <w:rFonts w:cstheme="minorHAnsi"/>
              </w:rPr>
              <w:t>34</w:t>
            </w:r>
          </w:p>
        </w:tc>
        <w:tc>
          <w:tcPr>
            <w:tcW w:w="900" w:type="dxa"/>
            <w:tcBorders>
              <w:top w:val="single" w:sz="4" w:space="0" w:color="000000"/>
              <w:left w:val="single" w:sz="4" w:space="0" w:color="000000"/>
              <w:bottom w:val="single" w:sz="4" w:space="0" w:color="000000"/>
            </w:tcBorders>
            <w:shd w:val="clear" w:color="auto" w:fill="auto"/>
          </w:tcPr>
          <w:p w14:paraId="0245B38F" w14:textId="77777777" w:rsidR="0099029F" w:rsidRPr="00B1578D" w:rsidRDefault="0099029F" w:rsidP="00883CCD">
            <w:pPr>
              <w:ind w:right="206"/>
              <w:jc w:val="center"/>
              <w:rPr>
                <w:rFonts w:cstheme="minorHAnsi"/>
              </w:rPr>
            </w:pPr>
            <w:r w:rsidRPr="00B1578D">
              <w:rPr>
                <w:rFonts w:cstheme="minorHAnsi"/>
              </w:rPr>
              <w:t xml:space="preserve"> 13</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47062B32" w14:textId="77777777" w:rsidR="0099029F" w:rsidRPr="00B1578D" w:rsidRDefault="0099029F" w:rsidP="00883CCD">
            <w:pPr>
              <w:ind w:right="206"/>
              <w:rPr>
                <w:rFonts w:cstheme="minorHAnsi"/>
              </w:rPr>
            </w:pPr>
            <w:r w:rsidRPr="00B1578D">
              <w:rPr>
                <w:rFonts w:cstheme="minorHAnsi"/>
              </w:rPr>
              <w:t>7 are listed under Families in Clubspark</w:t>
            </w:r>
          </w:p>
        </w:tc>
      </w:tr>
      <w:tr w:rsidR="0099029F" w:rsidRPr="00B1578D" w14:paraId="5997C5AB"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60032869" w14:textId="77777777" w:rsidR="0099029F" w:rsidRPr="00B1578D" w:rsidRDefault="0099029F" w:rsidP="00883CCD">
            <w:pPr>
              <w:ind w:right="206"/>
              <w:rPr>
                <w:rFonts w:cstheme="minorHAnsi"/>
              </w:rPr>
            </w:pPr>
            <w:r w:rsidRPr="00B1578D">
              <w:rPr>
                <w:rFonts w:cstheme="minorHAnsi"/>
              </w:rPr>
              <w:t>Mini Juniors</w:t>
            </w:r>
          </w:p>
        </w:tc>
        <w:tc>
          <w:tcPr>
            <w:tcW w:w="1440" w:type="dxa"/>
            <w:tcBorders>
              <w:top w:val="single" w:sz="4" w:space="0" w:color="000000"/>
              <w:left w:val="single" w:sz="4" w:space="0" w:color="000000"/>
              <w:bottom w:val="single" w:sz="4" w:space="0" w:color="000000"/>
            </w:tcBorders>
            <w:shd w:val="clear" w:color="auto" w:fill="auto"/>
          </w:tcPr>
          <w:p w14:paraId="74323D87" w14:textId="77777777" w:rsidR="0099029F" w:rsidRPr="00B1578D" w:rsidRDefault="0099029F" w:rsidP="00883CCD">
            <w:pPr>
              <w:ind w:right="206"/>
              <w:jc w:val="center"/>
              <w:rPr>
                <w:rFonts w:cstheme="minorHAnsi"/>
              </w:rPr>
            </w:pPr>
            <w:r w:rsidRPr="00B1578D">
              <w:rPr>
                <w:rFonts w:cstheme="minorHAnsi"/>
              </w:rPr>
              <w:t>48</w:t>
            </w:r>
          </w:p>
        </w:tc>
        <w:tc>
          <w:tcPr>
            <w:tcW w:w="897" w:type="dxa"/>
            <w:gridSpan w:val="2"/>
            <w:tcBorders>
              <w:top w:val="single" w:sz="4" w:space="0" w:color="000000"/>
              <w:left w:val="single" w:sz="4" w:space="0" w:color="000000"/>
              <w:bottom w:val="single" w:sz="4" w:space="0" w:color="000000"/>
            </w:tcBorders>
            <w:shd w:val="clear" w:color="auto" w:fill="auto"/>
          </w:tcPr>
          <w:p w14:paraId="466F47C6" w14:textId="77777777" w:rsidR="0099029F" w:rsidRPr="00B1578D" w:rsidRDefault="0099029F" w:rsidP="00883CCD">
            <w:pPr>
              <w:ind w:right="206"/>
              <w:jc w:val="center"/>
              <w:rPr>
                <w:rFonts w:cstheme="minorHAnsi"/>
              </w:rPr>
            </w:pPr>
            <w:r w:rsidRPr="00B1578D">
              <w:rPr>
                <w:rFonts w:cstheme="minorHAnsi"/>
              </w:rPr>
              <w:t>37</w:t>
            </w:r>
          </w:p>
        </w:tc>
        <w:tc>
          <w:tcPr>
            <w:tcW w:w="900" w:type="dxa"/>
            <w:tcBorders>
              <w:top w:val="single" w:sz="4" w:space="0" w:color="000000"/>
              <w:left w:val="single" w:sz="4" w:space="0" w:color="000000"/>
              <w:bottom w:val="single" w:sz="4" w:space="0" w:color="000000"/>
            </w:tcBorders>
            <w:shd w:val="clear" w:color="auto" w:fill="auto"/>
          </w:tcPr>
          <w:p w14:paraId="362147C7" w14:textId="77777777" w:rsidR="0099029F" w:rsidRPr="00B1578D" w:rsidRDefault="0099029F" w:rsidP="00883CCD">
            <w:pPr>
              <w:ind w:right="206"/>
              <w:jc w:val="center"/>
              <w:rPr>
                <w:rFonts w:cstheme="minorHAnsi"/>
              </w:rPr>
            </w:pPr>
            <w:r w:rsidRPr="00B1578D">
              <w:rPr>
                <w:rFonts w:cstheme="minorHAnsi"/>
              </w:rPr>
              <w:t xml:space="preserve"> 11</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35CB76C2" w14:textId="77777777" w:rsidR="0099029F" w:rsidRPr="00B1578D" w:rsidRDefault="0099029F" w:rsidP="00883CCD">
            <w:pPr>
              <w:ind w:right="206"/>
              <w:rPr>
                <w:rFonts w:cstheme="minorHAnsi"/>
              </w:rPr>
            </w:pPr>
            <w:r w:rsidRPr="00B1578D">
              <w:rPr>
                <w:rFonts w:cstheme="minorHAnsi"/>
              </w:rPr>
              <w:t>8 listed under Families in Clubspark</w:t>
            </w:r>
          </w:p>
        </w:tc>
      </w:tr>
      <w:tr w:rsidR="0099029F" w:rsidRPr="00B1578D" w14:paraId="1918F074"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2E871F1E" w14:textId="77777777" w:rsidR="0099029F" w:rsidRPr="00B1578D" w:rsidRDefault="0099029F" w:rsidP="00883CCD">
            <w:pPr>
              <w:ind w:right="206"/>
              <w:rPr>
                <w:rFonts w:cstheme="minorHAnsi"/>
              </w:rPr>
            </w:pPr>
            <w:r w:rsidRPr="00B1578D">
              <w:rPr>
                <w:rFonts w:cstheme="minorHAnsi"/>
              </w:rPr>
              <w:t>Parent Members</w:t>
            </w:r>
          </w:p>
        </w:tc>
        <w:tc>
          <w:tcPr>
            <w:tcW w:w="1440" w:type="dxa"/>
            <w:tcBorders>
              <w:top w:val="single" w:sz="4" w:space="0" w:color="000000"/>
              <w:left w:val="single" w:sz="4" w:space="0" w:color="000000"/>
              <w:bottom w:val="single" w:sz="4" w:space="0" w:color="000000"/>
            </w:tcBorders>
            <w:shd w:val="clear" w:color="auto" w:fill="auto"/>
          </w:tcPr>
          <w:p w14:paraId="10C18E41" w14:textId="77777777" w:rsidR="0099029F" w:rsidRPr="00B1578D" w:rsidRDefault="0099029F" w:rsidP="00883CCD">
            <w:pPr>
              <w:ind w:right="206"/>
              <w:jc w:val="center"/>
              <w:rPr>
                <w:rFonts w:cstheme="minorHAnsi"/>
              </w:rPr>
            </w:pPr>
            <w:r w:rsidRPr="00B1578D">
              <w:rPr>
                <w:rFonts w:cstheme="minorHAnsi"/>
              </w:rPr>
              <w:t>7</w:t>
            </w:r>
          </w:p>
        </w:tc>
        <w:tc>
          <w:tcPr>
            <w:tcW w:w="897" w:type="dxa"/>
            <w:gridSpan w:val="2"/>
            <w:tcBorders>
              <w:top w:val="single" w:sz="4" w:space="0" w:color="000000"/>
              <w:left w:val="single" w:sz="4" w:space="0" w:color="000000"/>
              <w:bottom w:val="single" w:sz="4" w:space="0" w:color="000000"/>
            </w:tcBorders>
            <w:shd w:val="clear" w:color="auto" w:fill="auto"/>
          </w:tcPr>
          <w:p w14:paraId="6C7B0A9C" w14:textId="77777777" w:rsidR="0099029F" w:rsidRPr="00B1578D" w:rsidRDefault="0099029F" w:rsidP="00883CCD">
            <w:pPr>
              <w:ind w:right="206"/>
              <w:jc w:val="center"/>
              <w:rPr>
                <w:rFonts w:cstheme="minorHAnsi"/>
              </w:rPr>
            </w:pPr>
            <w:r w:rsidRPr="00B1578D">
              <w:rPr>
                <w:rFonts w:cstheme="minorHAnsi"/>
              </w:rPr>
              <w:t>3</w:t>
            </w:r>
          </w:p>
        </w:tc>
        <w:tc>
          <w:tcPr>
            <w:tcW w:w="900" w:type="dxa"/>
            <w:tcBorders>
              <w:top w:val="single" w:sz="4" w:space="0" w:color="000000"/>
              <w:left w:val="single" w:sz="4" w:space="0" w:color="000000"/>
              <w:bottom w:val="single" w:sz="4" w:space="0" w:color="000000"/>
            </w:tcBorders>
            <w:shd w:val="clear" w:color="auto" w:fill="auto"/>
          </w:tcPr>
          <w:p w14:paraId="4752E8F3" w14:textId="77777777" w:rsidR="0099029F" w:rsidRPr="00B1578D" w:rsidRDefault="0099029F" w:rsidP="00883CCD">
            <w:pPr>
              <w:ind w:right="206"/>
              <w:jc w:val="center"/>
              <w:rPr>
                <w:rFonts w:cstheme="minorHAnsi"/>
              </w:rPr>
            </w:pPr>
            <w:r w:rsidRPr="00B1578D">
              <w:rPr>
                <w:rFonts w:cstheme="minorHAnsi"/>
              </w:rPr>
              <w:t xml:space="preserve"> 4</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52BF89DE" w14:textId="77777777" w:rsidR="0099029F" w:rsidRPr="00B1578D" w:rsidRDefault="0099029F" w:rsidP="00883CCD">
            <w:pPr>
              <w:snapToGrid w:val="0"/>
              <w:ind w:right="206"/>
              <w:rPr>
                <w:rFonts w:cstheme="minorHAnsi"/>
              </w:rPr>
            </w:pPr>
          </w:p>
        </w:tc>
      </w:tr>
      <w:tr w:rsidR="0099029F" w:rsidRPr="00B1578D" w14:paraId="57A64A95"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6CCD4DB5" w14:textId="77777777" w:rsidR="0099029F" w:rsidRPr="00B1578D" w:rsidRDefault="0099029F" w:rsidP="00883CCD">
            <w:pPr>
              <w:ind w:right="206"/>
              <w:rPr>
                <w:rFonts w:cstheme="minorHAnsi"/>
              </w:rPr>
            </w:pPr>
            <w:r w:rsidRPr="00B1578D">
              <w:rPr>
                <w:rFonts w:cstheme="minorHAnsi"/>
              </w:rPr>
              <w:t>Young Members</w:t>
            </w:r>
          </w:p>
        </w:tc>
        <w:tc>
          <w:tcPr>
            <w:tcW w:w="1440" w:type="dxa"/>
            <w:tcBorders>
              <w:top w:val="single" w:sz="4" w:space="0" w:color="000000"/>
              <w:left w:val="single" w:sz="4" w:space="0" w:color="000000"/>
              <w:bottom w:val="single" w:sz="4" w:space="0" w:color="000000"/>
            </w:tcBorders>
            <w:shd w:val="clear" w:color="auto" w:fill="auto"/>
          </w:tcPr>
          <w:p w14:paraId="1B2B021B" w14:textId="77777777" w:rsidR="0099029F" w:rsidRPr="00B1578D" w:rsidRDefault="0099029F" w:rsidP="00883CCD">
            <w:pPr>
              <w:ind w:right="206"/>
              <w:jc w:val="center"/>
              <w:rPr>
                <w:rFonts w:cstheme="minorHAnsi"/>
              </w:rPr>
            </w:pPr>
            <w:r w:rsidRPr="00B1578D">
              <w:rPr>
                <w:rFonts w:cstheme="minorHAnsi"/>
              </w:rPr>
              <w:t>11</w:t>
            </w:r>
          </w:p>
        </w:tc>
        <w:tc>
          <w:tcPr>
            <w:tcW w:w="897" w:type="dxa"/>
            <w:gridSpan w:val="2"/>
            <w:tcBorders>
              <w:top w:val="single" w:sz="4" w:space="0" w:color="000000"/>
              <w:left w:val="single" w:sz="4" w:space="0" w:color="000000"/>
              <w:bottom w:val="single" w:sz="4" w:space="0" w:color="000000"/>
            </w:tcBorders>
            <w:shd w:val="clear" w:color="auto" w:fill="auto"/>
          </w:tcPr>
          <w:p w14:paraId="5BFC8845" w14:textId="77777777" w:rsidR="0099029F" w:rsidRPr="00B1578D" w:rsidRDefault="0099029F" w:rsidP="00883CCD">
            <w:pPr>
              <w:ind w:right="206"/>
              <w:jc w:val="center"/>
              <w:rPr>
                <w:rFonts w:cstheme="minorHAnsi"/>
              </w:rPr>
            </w:pPr>
            <w:r w:rsidRPr="00B1578D">
              <w:rPr>
                <w:rFonts w:cstheme="minorHAnsi"/>
              </w:rPr>
              <w:t>9</w:t>
            </w:r>
          </w:p>
        </w:tc>
        <w:tc>
          <w:tcPr>
            <w:tcW w:w="900" w:type="dxa"/>
            <w:tcBorders>
              <w:top w:val="single" w:sz="4" w:space="0" w:color="000000"/>
              <w:left w:val="single" w:sz="4" w:space="0" w:color="000000"/>
              <w:bottom w:val="single" w:sz="4" w:space="0" w:color="000000"/>
            </w:tcBorders>
            <w:shd w:val="clear" w:color="auto" w:fill="auto"/>
          </w:tcPr>
          <w:p w14:paraId="02049D55" w14:textId="77777777" w:rsidR="0099029F" w:rsidRPr="00B1578D" w:rsidRDefault="0099029F" w:rsidP="00883CCD">
            <w:pPr>
              <w:ind w:right="206"/>
              <w:jc w:val="center"/>
              <w:rPr>
                <w:rFonts w:cstheme="minorHAnsi"/>
              </w:rPr>
            </w:pPr>
            <w:r w:rsidRPr="00B1578D">
              <w:rPr>
                <w:rFonts w:cstheme="minorHAnsi"/>
              </w:rPr>
              <w:t>2</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06146654" w14:textId="77777777" w:rsidR="0099029F" w:rsidRPr="00B1578D" w:rsidRDefault="0099029F" w:rsidP="00883CCD">
            <w:pPr>
              <w:ind w:right="206"/>
              <w:rPr>
                <w:rFonts w:cstheme="minorHAnsi"/>
              </w:rPr>
            </w:pPr>
            <w:r w:rsidRPr="00B1578D">
              <w:rPr>
                <w:rFonts w:eastAsia="Verdana" w:cstheme="minorHAnsi"/>
              </w:rPr>
              <w:t xml:space="preserve"> </w:t>
            </w:r>
          </w:p>
        </w:tc>
      </w:tr>
      <w:tr w:rsidR="0099029F" w:rsidRPr="00B1578D" w14:paraId="0B3B4B4F"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E0E0E0"/>
          </w:tcPr>
          <w:p w14:paraId="60205C64" w14:textId="77777777" w:rsidR="0099029F" w:rsidRPr="00B1578D" w:rsidRDefault="0099029F" w:rsidP="00883CCD">
            <w:pPr>
              <w:ind w:right="206"/>
              <w:rPr>
                <w:rFonts w:cstheme="minorHAnsi"/>
              </w:rPr>
            </w:pPr>
            <w:r w:rsidRPr="00B1578D">
              <w:rPr>
                <w:rFonts w:cstheme="minorHAnsi"/>
              </w:rPr>
              <w:t>Total of all members</w:t>
            </w:r>
          </w:p>
        </w:tc>
        <w:tc>
          <w:tcPr>
            <w:tcW w:w="1440" w:type="dxa"/>
            <w:tcBorders>
              <w:top w:val="single" w:sz="4" w:space="0" w:color="000000"/>
              <w:left w:val="single" w:sz="4" w:space="0" w:color="000000"/>
              <w:bottom w:val="single" w:sz="4" w:space="0" w:color="000000"/>
            </w:tcBorders>
            <w:shd w:val="clear" w:color="auto" w:fill="E0E0E0"/>
          </w:tcPr>
          <w:p w14:paraId="54853F05" w14:textId="77777777" w:rsidR="0099029F" w:rsidRPr="00B1578D" w:rsidRDefault="0099029F" w:rsidP="00883CCD">
            <w:pPr>
              <w:ind w:right="206"/>
              <w:jc w:val="center"/>
              <w:rPr>
                <w:rFonts w:cstheme="minorHAnsi"/>
              </w:rPr>
            </w:pPr>
            <w:r w:rsidRPr="00B1578D">
              <w:rPr>
                <w:rFonts w:cstheme="minorHAnsi"/>
              </w:rPr>
              <w:t>294</w:t>
            </w:r>
          </w:p>
        </w:tc>
        <w:tc>
          <w:tcPr>
            <w:tcW w:w="897" w:type="dxa"/>
            <w:gridSpan w:val="2"/>
            <w:tcBorders>
              <w:top w:val="single" w:sz="4" w:space="0" w:color="000000"/>
              <w:left w:val="single" w:sz="4" w:space="0" w:color="000000"/>
              <w:bottom w:val="single" w:sz="4" w:space="0" w:color="000000"/>
            </w:tcBorders>
            <w:shd w:val="clear" w:color="auto" w:fill="auto"/>
          </w:tcPr>
          <w:p w14:paraId="16CF82BA" w14:textId="77777777" w:rsidR="0099029F" w:rsidRPr="00B1578D" w:rsidRDefault="0099029F" w:rsidP="00883CCD">
            <w:pPr>
              <w:ind w:right="206"/>
              <w:jc w:val="center"/>
              <w:rPr>
                <w:rFonts w:cstheme="minorHAnsi"/>
              </w:rPr>
            </w:pPr>
            <w:r w:rsidRPr="00B1578D">
              <w:rPr>
                <w:rFonts w:cstheme="minorHAnsi"/>
              </w:rPr>
              <w:t>191</w:t>
            </w:r>
          </w:p>
        </w:tc>
        <w:tc>
          <w:tcPr>
            <w:tcW w:w="900" w:type="dxa"/>
            <w:tcBorders>
              <w:top w:val="single" w:sz="4" w:space="0" w:color="000000"/>
              <w:left w:val="single" w:sz="4" w:space="0" w:color="000000"/>
              <w:bottom w:val="single" w:sz="4" w:space="0" w:color="000000"/>
            </w:tcBorders>
            <w:shd w:val="clear" w:color="auto" w:fill="auto"/>
          </w:tcPr>
          <w:p w14:paraId="31D6E03B" w14:textId="77777777" w:rsidR="0099029F" w:rsidRPr="00B1578D" w:rsidRDefault="0099029F" w:rsidP="00883CCD">
            <w:pPr>
              <w:ind w:right="206"/>
              <w:jc w:val="center"/>
              <w:rPr>
                <w:rFonts w:cstheme="minorHAnsi"/>
              </w:rPr>
            </w:pPr>
            <w:r w:rsidRPr="00B1578D">
              <w:rPr>
                <w:rFonts w:cstheme="minorHAnsi"/>
              </w:rPr>
              <w:t xml:space="preserve"> 103</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1B64F5ED" w14:textId="77777777" w:rsidR="0099029F" w:rsidRPr="00B1578D" w:rsidRDefault="0099029F" w:rsidP="00883CCD">
            <w:pPr>
              <w:snapToGrid w:val="0"/>
              <w:ind w:right="206"/>
              <w:rPr>
                <w:rFonts w:cstheme="minorHAnsi"/>
              </w:rPr>
            </w:pPr>
          </w:p>
        </w:tc>
      </w:tr>
    </w:tbl>
    <w:p w14:paraId="7CC4D0BD" w14:textId="17EAF0B5" w:rsidR="0099029F" w:rsidRPr="00B1578D" w:rsidRDefault="0099029F" w:rsidP="0099029F">
      <w:pPr>
        <w:jc w:val="center"/>
        <w:rPr>
          <w:rFonts w:cstheme="minorHAnsi"/>
        </w:rPr>
      </w:pPr>
      <w:r w:rsidRPr="00B1578D">
        <w:rPr>
          <w:rFonts w:cstheme="minorHAnsi"/>
          <w:b/>
          <w:bCs/>
          <w:u w:val="single"/>
        </w:rPr>
        <w:t xml:space="preserve">Revenue taken on </w:t>
      </w:r>
      <w:r w:rsidR="00656343" w:rsidRPr="00B1578D">
        <w:rPr>
          <w:rFonts w:cstheme="minorHAnsi"/>
          <w:b/>
          <w:bCs/>
          <w:u w:val="single"/>
        </w:rPr>
        <w:t>Clubspark as</w:t>
      </w:r>
      <w:r w:rsidRPr="00B1578D">
        <w:rPr>
          <w:rFonts w:cstheme="minorHAnsi"/>
          <w:b/>
          <w:bCs/>
          <w:u w:val="single"/>
        </w:rPr>
        <w:t xml:space="preserve"> at 20</w:t>
      </w:r>
      <w:r w:rsidRPr="00B1578D">
        <w:rPr>
          <w:rFonts w:cstheme="minorHAnsi"/>
          <w:b/>
          <w:bCs/>
          <w:u w:val="single"/>
          <w:vertAlign w:val="superscript"/>
        </w:rPr>
        <w:t>th</w:t>
      </w:r>
      <w:r w:rsidRPr="00B1578D">
        <w:rPr>
          <w:rFonts w:cstheme="minorHAnsi"/>
          <w:b/>
          <w:bCs/>
          <w:u w:val="single"/>
        </w:rPr>
        <w:t xml:space="preserve"> Nov 2019 = £23,654.38</w:t>
      </w:r>
    </w:p>
    <w:p w14:paraId="3C65D5D4" w14:textId="0D276263" w:rsidR="0099029F" w:rsidRPr="00B1578D" w:rsidRDefault="0099029F" w:rsidP="0099029F">
      <w:pPr>
        <w:jc w:val="center"/>
        <w:rPr>
          <w:rFonts w:cstheme="minorHAnsi"/>
        </w:rPr>
      </w:pPr>
      <w:r w:rsidRPr="00B1578D">
        <w:rPr>
          <w:rFonts w:cstheme="minorHAnsi"/>
          <w:b/>
          <w:u w:val="single"/>
        </w:rPr>
        <w:t>Membership listed on Clubspark as at 12</w:t>
      </w:r>
      <w:r w:rsidRPr="00B1578D">
        <w:rPr>
          <w:rFonts w:cstheme="minorHAnsi"/>
          <w:b/>
          <w:u w:val="single"/>
          <w:vertAlign w:val="superscript"/>
        </w:rPr>
        <w:t>th</w:t>
      </w:r>
      <w:r w:rsidRPr="00B1578D">
        <w:rPr>
          <w:rFonts w:cstheme="minorHAnsi"/>
          <w:b/>
          <w:u w:val="single"/>
        </w:rPr>
        <w:t xml:space="preserve"> Oct 2019 - AGM</w:t>
      </w:r>
    </w:p>
    <w:tbl>
      <w:tblPr>
        <w:tblW w:w="9910" w:type="dxa"/>
        <w:jc w:val="center"/>
        <w:tblLook w:val="04A0" w:firstRow="1" w:lastRow="0" w:firstColumn="1" w:lastColumn="0" w:noHBand="0" w:noVBand="1"/>
      </w:tblPr>
      <w:tblGrid>
        <w:gridCol w:w="545"/>
        <w:gridCol w:w="1972"/>
        <w:gridCol w:w="1440"/>
        <w:gridCol w:w="836"/>
        <w:gridCol w:w="61"/>
        <w:gridCol w:w="900"/>
        <w:gridCol w:w="489"/>
        <w:gridCol w:w="3667"/>
      </w:tblGrid>
      <w:tr w:rsidR="0099029F" w:rsidRPr="00B1578D" w14:paraId="013F0D3E" w14:textId="77777777" w:rsidTr="00B1578D">
        <w:trPr>
          <w:gridBefore w:val="1"/>
          <w:gridAfter w:val="1"/>
          <w:wBefore w:w="545" w:type="dxa"/>
          <w:wAfter w:w="3667" w:type="dxa"/>
          <w:jc w:val="center"/>
        </w:trPr>
        <w:tc>
          <w:tcPr>
            <w:tcW w:w="4248" w:type="dxa"/>
            <w:gridSpan w:val="3"/>
            <w:tcBorders>
              <w:top w:val="single" w:sz="4" w:space="0" w:color="000000"/>
              <w:left w:val="single" w:sz="4" w:space="0" w:color="000000"/>
              <w:bottom w:val="single" w:sz="4" w:space="0" w:color="000000"/>
            </w:tcBorders>
            <w:shd w:val="clear" w:color="auto" w:fill="auto"/>
          </w:tcPr>
          <w:p w14:paraId="2081F56C" w14:textId="77777777" w:rsidR="0099029F" w:rsidRPr="00B1578D" w:rsidRDefault="0099029F" w:rsidP="00883CCD">
            <w:pPr>
              <w:ind w:right="206"/>
              <w:rPr>
                <w:rFonts w:cstheme="minorHAnsi"/>
              </w:rPr>
            </w:pPr>
            <w:r w:rsidRPr="00B1578D">
              <w:rPr>
                <w:rFonts w:cstheme="minorHAnsi"/>
              </w:rPr>
              <w:t>Total adults (all categories)</w:t>
            </w:r>
          </w:p>
        </w:tc>
        <w:tc>
          <w:tcPr>
            <w:tcW w:w="1450" w:type="dxa"/>
            <w:gridSpan w:val="3"/>
            <w:tcBorders>
              <w:top w:val="single" w:sz="4" w:space="0" w:color="000000"/>
              <w:left w:val="single" w:sz="4" w:space="0" w:color="000000"/>
              <w:bottom w:val="single" w:sz="4" w:space="0" w:color="000000"/>
              <w:right w:val="single" w:sz="4" w:space="0" w:color="000000"/>
            </w:tcBorders>
            <w:shd w:val="clear" w:color="auto" w:fill="auto"/>
          </w:tcPr>
          <w:p w14:paraId="34B0E49C" w14:textId="77777777" w:rsidR="0099029F" w:rsidRPr="00B1578D" w:rsidRDefault="0099029F" w:rsidP="00883CCD">
            <w:pPr>
              <w:ind w:right="206"/>
              <w:jc w:val="right"/>
              <w:rPr>
                <w:rFonts w:cstheme="minorHAnsi"/>
              </w:rPr>
            </w:pPr>
            <w:r w:rsidRPr="00B1578D">
              <w:rPr>
                <w:rFonts w:cstheme="minorHAnsi"/>
              </w:rPr>
              <w:t xml:space="preserve">187 </w:t>
            </w:r>
          </w:p>
        </w:tc>
      </w:tr>
      <w:tr w:rsidR="0099029F" w:rsidRPr="00B1578D" w14:paraId="01A69441" w14:textId="77777777" w:rsidTr="00B1578D">
        <w:trPr>
          <w:gridBefore w:val="1"/>
          <w:gridAfter w:val="1"/>
          <w:wBefore w:w="545" w:type="dxa"/>
          <w:wAfter w:w="3667" w:type="dxa"/>
          <w:jc w:val="center"/>
        </w:trPr>
        <w:tc>
          <w:tcPr>
            <w:tcW w:w="4248" w:type="dxa"/>
            <w:gridSpan w:val="3"/>
            <w:tcBorders>
              <w:top w:val="single" w:sz="4" w:space="0" w:color="000000"/>
              <w:left w:val="single" w:sz="4" w:space="0" w:color="000000"/>
              <w:bottom w:val="single" w:sz="4" w:space="0" w:color="000000"/>
            </w:tcBorders>
            <w:shd w:val="clear" w:color="auto" w:fill="auto"/>
          </w:tcPr>
          <w:p w14:paraId="6AEBAB75" w14:textId="77777777" w:rsidR="0099029F" w:rsidRPr="00B1578D" w:rsidRDefault="0099029F" w:rsidP="00883CCD">
            <w:pPr>
              <w:ind w:right="206"/>
              <w:rPr>
                <w:rFonts w:cstheme="minorHAnsi"/>
              </w:rPr>
            </w:pPr>
            <w:r w:rsidRPr="00B1578D">
              <w:rPr>
                <w:rFonts w:cstheme="minorHAnsi"/>
              </w:rPr>
              <w:t>Total juniors (all categories)</w:t>
            </w:r>
            <w:r w:rsidRPr="00B1578D">
              <w:rPr>
                <w:rFonts w:cstheme="minorHAnsi"/>
              </w:rPr>
              <w:tab/>
            </w:r>
          </w:p>
        </w:tc>
        <w:tc>
          <w:tcPr>
            <w:tcW w:w="1450" w:type="dxa"/>
            <w:gridSpan w:val="3"/>
            <w:tcBorders>
              <w:top w:val="single" w:sz="4" w:space="0" w:color="000000"/>
              <w:left w:val="single" w:sz="4" w:space="0" w:color="000000"/>
              <w:bottom w:val="single" w:sz="4" w:space="0" w:color="000000"/>
              <w:right w:val="single" w:sz="4" w:space="0" w:color="000000"/>
            </w:tcBorders>
            <w:shd w:val="clear" w:color="auto" w:fill="auto"/>
          </w:tcPr>
          <w:p w14:paraId="6E1DA096" w14:textId="77777777" w:rsidR="0099029F" w:rsidRPr="00B1578D" w:rsidRDefault="0099029F" w:rsidP="00883CCD">
            <w:pPr>
              <w:ind w:right="206"/>
              <w:jc w:val="right"/>
              <w:rPr>
                <w:rFonts w:cstheme="minorHAnsi"/>
              </w:rPr>
            </w:pPr>
            <w:r w:rsidRPr="00B1578D">
              <w:rPr>
                <w:rFonts w:cstheme="minorHAnsi"/>
              </w:rPr>
              <w:t xml:space="preserve">93 </w:t>
            </w:r>
          </w:p>
        </w:tc>
      </w:tr>
      <w:tr w:rsidR="0099029F" w:rsidRPr="00B1578D" w14:paraId="32A2D512" w14:textId="77777777" w:rsidTr="00B1578D">
        <w:trPr>
          <w:gridBefore w:val="1"/>
          <w:gridAfter w:val="1"/>
          <w:wBefore w:w="545" w:type="dxa"/>
          <w:wAfter w:w="3667" w:type="dxa"/>
          <w:jc w:val="center"/>
        </w:trPr>
        <w:tc>
          <w:tcPr>
            <w:tcW w:w="4248" w:type="dxa"/>
            <w:gridSpan w:val="3"/>
            <w:tcBorders>
              <w:top w:val="single" w:sz="4" w:space="0" w:color="000000"/>
              <w:left w:val="single" w:sz="4" w:space="0" w:color="000000"/>
              <w:bottom w:val="single" w:sz="4" w:space="0" w:color="000000"/>
            </w:tcBorders>
            <w:shd w:val="clear" w:color="auto" w:fill="auto"/>
          </w:tcPr>
          <w:p w14:paraId="6E923B88" w14:textId="77777777" w:rsidR="0099029F" w:rsidRPr="00B1578D" w:rsidRDefault="0099029F" w:rsidP="00883CCD">
            <w:pPr>
              <w:ind w:right="206"/>
              <w:rPr>
                <w:rFonts w:cstheme="minorHAnsi"/>
              </w:rPr>
            </w:pPr>
            <w:r w:rsidRPr="00B1578D">
              <w:rPr>
                <w:rFonts w:cstheme="minorHAnsi"/>
              </w:rPr>
              <w:t>Total young members</w:t>
            </w:r>
          </w:p>
        </w:tc>
        <w:tc>
          <w:tcPr>
            <w:tcW w:w="1450" w:type="dxa"/>
            <w:gridSpan w:val="3"/>
            <w:tcBorders>
              <w:top w:val="single" w:sz="4" w:space="0" w:color="000000"/>
              <w:left w:val="single" w:sz="4" w:space="0" w:color="000000"/>
              <w:bottom w:val="single" w:sz="4" w:space="0" w:color="000000"/>
              <w:right w:val="single" w:sz="4" w:space="0" w:color="000000"/>
            </w:tcBorders>
            <w:shd w:val="clear" w:color="auto" w:fill="auto"/>
          </w:tcPr>
          <w:p w14:paraId="7B02B9E7" w14:textId="77777777" w:rsidR="0099029F" w:rsidRPr="00B1578D" w:rsidRDefault="0099029F" w:rsidP="00883CCD">
            <w:pPr>
              <w:ind w:right="206"/>
              <w:jc w:val="right"/>
              <w:rPr>
                <w:rFonts w:cstheme="minorHAnsi"/>
              </w:rPr>
            </w:pPr>
            <w:r w:rsidRPr="00B1578D">
              <w:rPr>
                <w:rFonts w:cstheme="minorHAnsi"/>
              </w:rPr>
              <w:t xml:space="preserve">11 </w:t>
            </w:r>
          </w:p>
        </w:tc>
      </w:tr>
      <w:tr w:rsidR="0099029F" w:rsidRPr="00B1578D" w14:paraId="42DF225E" w14:textId="77777777" w:rsidTr="00B1578D">
        <w:trPr>
          <w:gridBefore w:val="1"/>
          <w:gridAfter w:val="1"/>
          <w:wBefore w:w="545" w:type="dxa"/>
          <w:wAfter w:w="3667" w:type="dxa"/>
          <w:jc w:val="center"/>
        </w:trPr>
        <w:tc>
          <w:tcPr>
            <w:tcW w:w="4248" w:type="dxa"/>
            <w:gridSpan w:val="3"/>
            <w:tcBorders>
              <w:top w:val="single" w:sz="4" w:space="0" w:color="000000"/>
              <w:left w:val="single" w:sz="4" w:space="0" w:color="000000"/>
              <w:bottom w:val="single" w:sz="4" w:space="0" w:color="000000"/>
            </w:tcBorders>
            <w:shd w:val="clear" w:color="auto" w:fill="E0E0E0"/>
          </w:tcPr>
          <w:p w14:paraId="2BD4DAA6" w14:textId="77777777" w:rsidR="0099029F" w:rsidRPr="00B1578D" w:rsidRDefault="0099029F" w:rsidP="00883CCD">
            <w:pPr>
              <w:shd w:val="clear" w:color="auto" w:fill="E6E6E6"/>
              <w:ind w:right="206"/>
              <w:rPr>
                <w:rFonts w:cstheme="minorHAnsi"/>
              </w:rPr>
            </w:pPr>
            <w:r w:rsidRPr="00B1578D">
              <w:rPr>
                <w:rFonts w:eastAsia="Verdana" w:cstheme="minorHAnsi"/>
              </w:rPr>
              <w:t xml:space="preserve">  </w:t>
            </w:r>
            <w:r w:rsidRPr="00B1578D">
              <w:rPr>
                <w:rFonts w:cstheme="minorHAnsi"/>
              </w:rPr>
              <w:t>Total of all club members</w:t>
            </w:r>
          </w:p>
        </w:tc>
        <w:tc>
          <w:tcPr>
            <w:tcW w:w="1450" w:type="dxa"/>
            <w:gridSpan w:val="3"/>
            <w:tcBorders>
              <w:top w:val="single" w:sz="4" w:space="0" w:color="000000"/>
              <w:left w:val="single" w:sz="4" w:space="0" w:color="000000"/>
              <w:bottom w:val="single" w:sz="4" w:space="0" w:color="000000"/>
              <w:right w:val="single" w:sz="4" w:space="0" w:color="000000"/>
            </w:tcBorders>
            <w:shd w:val="clear" w:color="auto" w:fill="E0E0E0"/>
          </w:tcPr>
          <w:p w14:paraId="1FD4D43E" w14:textId="77777777" w:rsidR="0099029F" w:rsidRPr="00B1578D" w:rsidRDefault="0099029F" w:rsidP="00883CCD">
            <w:pPr>
              <w:shd w:val="clear" w:color="auto" w:fill="E6E6E6"/>
              <w:ind w:right="206"/>
              <w:jc w:val="right"/>
              <w:rPr>
                <w:rFonts w:cstheme="minorHAnsi"/>
              </w:rPr>
            </w:pPr>
            <w:r w:rsidRPr="00B1578D">
              <w:rPr>
                <w:rFonts w:cstheme="minorHAnsi"/>
              </w:rPr>
              <w:t xml:space="preserve">291  </w:t>
            </w:r>
          </w:p>
        </w:tc>
      </w:tr>
      <w:tr w:rsidR="0099029F" w:rsidRPr="00B1578D" w14:paraId="524D2630" w14:textId="77777777" w:rsidTr="00B1578D">
        <w:tblPrEx>
          <w:jc w:val="left"/>
        </w:tblPrEx>
        <w:trPr>
          <w:trHeight w:val="563"/>
        </w:trPr>
        <w:tc>
          <w:tcPr>
            <w:tcW w:w="2517" w:type="dxa"/>
            <w:gridSpan w:val="2"/>
            <w:tcBorders>
              <w:top w:val="single" w:sz="4" w:space="0" w:color="000000"/>
              <w:left w:val="single" w:sz="4" w:space="0" w:color="000000"/>
              <w:bottom w:val="single" w:sz="4" w:space="0" w:color="000000"/>
            </w:tcBorders>
            <w:shd w:val="clear" w:color="auto" w:fill="E6E6E6"/>
          </w:tcPr>
          <w:p w14:paraId="1039CFA5" w14:textId="77777777" w:rsidR="0099029F" w:rsidRPr="00B1578D" w:rsidRDefault="0099029F" w:rsidP="00883CCD">
            <w:pPr>
              <w:ind w:right="206"/>
              <w:rPr>
                <w:rFonts w:cstheme="minorHAnsi"/>
              </w:rPr>
            </w:pPr>
            <w:r w:rsidRPr="00B1578D">
              <w:rPr>
                <w:rFonts w:cstheme="minorHAnsi"/>
                <w:b/>
              </w:rPr>
              <w:lastRenderedPageBreak/>
              <w:t>MEMBERSHIP PACKAGES</w:t>
            </w:r>
          </w:p>
        </w:tc>
        <w:tc>
          <w:tcPr>
            <w:tcW w:w="1440" w:type="dxa"/>
            <w:tcBorders>
              <w:top w:val="single" w:sz="4" w:space="0" w:color="000000"/>
              <w:left w:val="single" w:sz="4" w:space="0" w:color="000000"/>
              <w:bottom w:val="single" w:sz="4" w:space="0" w:color="000000"/>
            </w:tcBorders>
            <w:shd w:val="clear" w:color="auto" w:fill="E6E6E6"/>
          </w:tcPr>
          <w:p w14:paraId="14DF9D33" w14:textId="77777777" w:rsidR="0099029F" w:rsidRPr="00B1578D" w:rsidRDefault="0099029F" w:rsidP="00883CCD">
            <w:pPr>
              <w:ind w:right="206"/>
              <w:jc w:val="right"/>
              <w:rPr>
                <w:rFonts w:cstheme="minorHAnsi"/>
              </w:rPr>
            </w:pPr>
            <w:r w:rsidRPr="00B1578D">
              <w:rPr>
                <w:rFonts w:cstheme="minorHAnsi"/>
                <w:b/>
              </w:rPr>
              <w:t>TOTALS</w:t>
            </w:r>
          </w:p>
        </w:tc>
        <w:tc>
          <w:tcPr>
            <w:tcW w:w="897" w:type="dxa"/>
            <w:gridSpan w:val="2"/>
            <w:tcBorders>
              <w:top w:val="single" w:sz="4" w:space="0" w:color="000000"/>
              <w:left w:val="single" w:sz="4" w:space="0" w:color="000000"/>
              <w:bottom w:val="single" w:sz="4" w:space="0" w:color="000000"/>
            </w:tcBorders>
            <w:shd w:val="clear" w:color="auto" w:fill="E6E6E6"/>
          </w:tcPr>
          <w:p w14:paraId="619E601A" w14:textId="77777777" w:rsidR="0099029F" w:rsidRPr="00B1578D" w:rsidRDefault="0099029F" w:rsidP="00883CCD">
            <w:pPr>
              <w:ind w:right="206"/>
              <w:jc w:val="right"/>
              <w:rPr>
                <w:rFonts w:cstheme="minorHAnsi"/>
              </w:rPr>
            </w:pPr>
            <w:r w:rsidRPr="00B1578D">
              <w:rPr>
                <w:rFonts w:cstheme="minorHAnsi"/>
                <w:b/>
              </w:rPr>
              <w:t>M</w:t>
            </w:r>
          </w:p>
        </w:tc>
        <w:tc>
          <w:tcPr>
            <w:tcW w:w="900" w:type="dxa"/>
            <w:tcBorders>
              <w:top w:val="single" w:sz="4" w:space="0" w:color="000000"/>
              <w:left w:val="single" w:sz="4" w:space="0" w:color="000000"/>
              <w:bottom w:val="single" w:sz="4" w:space="0" w:color="000000"/>
            </w:tcBorders>
            <w:shd w:val="clear" w:color="auto" w:fill="E6E6E6"/>
          </w:tcPr>
          <w:p w14:paraId="13D9B697" w14:textId="77777777" w:rsidR="0099029F" w:rsidRPr="00B1578D" w:rsidRDefault="0099029F" w:rsidP="00883CCD">
            <w:pPr>
              <w:ind w:right="206"/>
              <w:jc w:val="right"/>
              <w:rPr>
                <w:rFonts w:cstheme="minorHAnsi"/>
              </w:rPr>
            </w:pPr>
            <w:r w:rsidRPr="00B1578D">
              <w:rPr>
                <w:rFonts w:cstheme="minorHAnsi"/>
                <w:b/>
              </w:rPr>
              <w:t>F</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E6E6E6"/>
          </w:tcPr>
          <w:p w14:paraId="223E7CF9" w14:textId="77777777" w:rsidR="0099029F" w:rsidRPr="00B1578D" w:rsidRDefault="0099029F" w:rsidP="00883CCD">
            <w:pPr>
              <w:ind w:right="206"/>
              <w:jc w:val="center"/>
              <w:rPr>
                <w:rFonts w:cstheme="minorHAnsi"/>
              </w:rPr>
            </w:pPr>
            <w:r w:rsidRPr="00B1578D">
              <w:rPr>
                <w:rFonts w:cstheme="minorHAnsi"/>
                <w:b/>
              </w:rPr>
              <w:t>NOTES</w:t>
            </w:r>
          </w:p>
        </w:tc>
      </w:tr>
      <w:tr w:rsidR="0099029F" w:rsidRPr="00B1578D" w14:paraId="5F2254DD"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74BECF15" w14:textId="77777777" w:rsidR="0099029F" w:rsidRPr="00B1578D" w:rsidRDefault="0099029F" w:rsidP="00883CCD">
            <w:pPr>
              <w:ind w:right="206"/>
              <w:rPr>
                <w:rFonts w:cstheme="minorHAnsi"/>
              </w:rPr>
            </w:pPr>
            <w:r w:rsidRPr="00B1578D">
              <w:rPr>
                <w:rFonts w:cstheme="minorHAnsi"/>
              </w:rPr>
              <w:t>Adult Singles</w:t>
            </w:r>
          </w:p>
        </w:tc>
        <w:tc>
          <w:tcPr>
            <w:tcW w:w="1440" w:type="dxa"/>
            <w:tcBorders>
              <w:top w:val="single" w:sz="4" w:space="0" w:color="000000"/>
              <w:left w:val="single" w:sz="4" w:space="0" w:color="000000"/>
              <w:bottom w:val="single" w:sz="4" w:space="0" w:color="000000"/>
            </w:tcBorders>
            <w:shd w:val="clear" w:color="auto" w:fill="auto"/>
          </w:tcPr>
          <w:p w14:paraId="571B5C0D" w14:textId="77777777" w:rsidR="0099029F" w:rsidRPr="00B1578D" w:rsidRDefault="0099029F" w:rsidP="00883CCD">
            <w:pPr>
              <w:ind w:right="206"/>
              <w:jc w:val="center"/>
              <w:rPr>
                <w:rFonts w:cstheme="minorHAnsi"/>
              </w:rPr>
            </w:pPr>
            <w:r w:rsidRPr="00B1578D">
              <w:rPr>
                <w:rFonts w:cstheme="minorHAnsi"/>
              </w:rPr>
              <w:t>107</w:t>
            </w:r>
          </w:p>
        </w:tc>
        <w:tc>
          <w:tcPr>
            <w:tcW w:w="897" w:type="dxa"/>
            <w:gridSpan w:val="2"/>
            <w:tcBorders>
              <w:top w:val="single" w:sz="4" w:space="0" w:color="000000"/>
              <w:left w:val="single" w:sz="4" w:space="0" w:color="000000"/>
              <w:bottom w:val="single" w:sz="4" w:space="0" w:color="000000"/>
            </w:tcBorders>
            <w:shd w:val="clear" w:color="auto" w:fill="auto"/>
          </w:tcPr>
          <w:p w14:paraId="4FA74FA4" w14:textId="77777777" w:rsidR="0099029F" w:rsidRPr="00B1578D" w:rsidRDefault="0099029F" w:rsidP="00883CCD">
            <w:pPr>
              <w:ind w:right="206"/>
              <w:jc w:val="center"/>
              <w:rPr>
                <w:rFonts w:cstheme="minorHAnsi"/>
              </w:rPr>
            </w:pPr>
            <w:r w:rsidRPr="00B1578D">
              <w:rPr>
                <w:rFonts w:cstheme="minorHAnsi"/>
              </w:rPr>
              <w:t>70</w:t>
            </w:r>
          </w:p>
        </w:tc>
        <w:tc>
          <w:tcPr>
            <w:tcW w:w="900" w:type="dxa"/>
            <w:tcBorders>
              <w:top w:val="single" w:sz="4" w:space="0" w:color="000000"/>
              <w:left w:val="single" w:sz="4" w:space="0" w:color="000000"/>
              <w:bottom w:val="single" w:sz="4" w:space="0" w:color="000000"/>
            </w:tcBorders>
            <w:shd w:val="clear" w:color="auto" w:fill="auto"/>
          </w:tcPr>
          <w:p w14:paraId="60A71626" w14:textId="77777777" w:rsidR="0099029F" w:rsidRPr="00B1578D" w:rsidRDefault="0099029F" w:rsidP="00883CCD">
            <w:pPr>
              <w:ind w:right="206"/>
              <w:jc w:val="center"/>
              <w:rPr>
                <w:rFonts w:cstheme="minorHAnsi"/>
              </w:rPr>
            </w:pPr>
            <w:r w:rsidRPr="00B1578D">
              <w:rPr>
                <w:rFonts w:cstheme="minorHAnsi"/>
              </w:rPr>
              <w:t xml:space="preserve"> 37</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0509AC44" w14:textId="77777777" w:rsidR="0099029F" w:rsidRPr="00B1578D" w:rsidRDefault="0099029F" w:rsidP="00883CCD">
            <w:pPr>
              <w:ind w:right="206"/>
              <w:jc w:val="center"/>
              <w:rPr>
                <w:rFonts w:cstheme="minorHAnsi"/>
              </w:rPr>
            </w:pPr>
            <w:r w:rsidRPr="00B1578D">
              <w:rPr>
                <w:rFonts w:eastAsia="Verdana" w:cstheme="minorHAnsi"/>
              </w:rPr>
              <w:t xml:space="preserve"> 11 more than 2018</w:t>
            </w:r>
          </w:p>
        </w:tc>
      </w:tr>
      <w:tr w:rsidR="0099029F" w:rsidRPr="00B1578D" w14:paraId="6AFC756A"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431E89E9" w14:textId="77777777" w:rsidR="0099029F" w:rsidRPr="00B1578D" w:rsidRDefault="0099029F" w:rsidP="00883CCD">
            <w:pPr>
              <w:ind w:right="206"/>
              <w:rPr>
                <w:rFonts w:cstheme="minorHAnsi"/>
              </w:rPr>
            </w:pPr>
            <w:r w:rsidRPr="00B1578D">
              <w:rPr>
                <w:rFonts w:cstheme="minorHAnsi"/>
              </w:rPr>
              <w:t xml:space="preserve">Adult Single Country </w:t>
            </w:r>
          </w:p>
        </w:tc>
        <w:tc>
          <w:tcPr>
            <w:tcW w:w="1440" w:type="dxa"/>
            <w:tcBorders>
              <w:top w:val="single" w:sz="4" w:space="0" w:color="000000"/>
              <w:left w:val="single" w:sz="4" w:space="0" w:color="000000"/>
              <w:bottom w:val="single" w:sz="4" w:space="0" w:color="000000"/>
            </w:tcBorders>
            <w:shd w:val="clear" w:color="auto" w:fill="auto"/>
          </w:tcPr>
          <w:p w14:paraId="059D9181" w14:textId="77777777" w:rsidR="0099029F" w:rsidRPr="00B1578D" w:rsidRDefault="0099029F" w:rsidP="00883CCD">
            <w:pPr>
              <w:ind w:right="206"/>
              <w:jc w:val="center"/>
              <w:rPr>
                <w:rFonts w:cstheme="minorHAnsi"/>
              </w:rPr>
            </w:pPr>
            <w:r w:rsidRPr="00B1578D">
              <w:rPr>
                <w:rFonts w:cstheme="minorHAnsi"/>
              </w:rPr>
              <w:t>5</w:t>
            </w:r>
          </w:p>
        </w:tc>
        <w:tc>
          <w:tcPr>
            <w:tcW w:w="897" w:type="dxa"/>
            <w:gridSpan w:val="2"/>
            <w:tcBorders>
              <w:top w:val="single" w:sz="4" w:space="0" w:color="000000"/>
              <w:left w:val="single" w:sz="4" w:space="0" w:color="000000"/>
              <w:bottom w:val="single" w:sz="4" w:space="0" w:color="000000"/>
            </w:tcBorders>
            <w:shd w:val="clear" w:color="auto" w:fill="auto"/>
          </w:tcPr>
          <w:p w14:paraId="08E3BDE2" w14:textId="77777777" w:rsidR="0099029F" w:rsidRPr="00B1578D" w:rsidRDefault="0099029F" w:rsidP="00883CCD">
            <w:pPr>
              <w:ind w:right="206"/>
              <w:jc w:val="center"/>
              <w:rPr>
                <w:rFonts w:cstheme="minorHAnsi"/>
              </w:rPr>
            </w:pPr>
            <w:r w:rsidRPr="00B1578D">
              <w:rPr>
                <w:rFonts w:cstheme="minorHAnsi"/>
              </w:rPr>
              <w:t>4</w:t>
            </w:r>
          </w:p>
        </w:tc>
        <w:tc>
          <w:tcPr>
            <w:tcW w:w="900" w:type="dxa"/>
            <w:tcBorders>
              <w:top w:val="single" w:sz="4" w:space="0" w:color="000000"/>
              <w:left w:val="single" w:sz="4" w:space="0" w:color="000000"/>
              <w:bottom w:val="single" w:sz="4" w:space="0" w:color="000000"/>
            </w:tcBorders>
            <w:shd w:val="clear" w:color="auto" w:fill="auto"/>
          </w:tcPr>
          <w:p w14:paraId="23F84D89" w14:textId="77777777" w:rsidR="0099029F" w:rsidRPr="00B1578D" w:rsidRDefault="0099029F" w:rsidP="00883CCD">
            <w:pPr>
              <w:ind w:right="206"/>
              <w:jc w:val="center"/>
              <w:rPr>
                <w:rFonts w:cstheme="minorHAnsi"/>
              </w:rPr>
            </w:pPr>
            <w:r w:rsidRPr="00B1578D">
              <w:rPr>
                <w:rFonts w:cstheme="minorHAnsi"/>
              </w:rPr>
              <w:t xml:space="preserve"> 1</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07C350B9" w14:textId="77777777" w:rsidR="0099029F" w:rsidRPr="00B1578D" w:rsidRDefault="0099029F" w:rsidP="00883CCD">
            <w:pPr>
              <w:snapToGrid w:val="0"/>
              <w:ind w:right="206"/>
              <w:jc w:val="right"/>
              <w:rPr>
                <w:rFonts w:cstheme="minorHAnsi"/>
              </w:rPr>
            </w:pPr>
          </w:p>
        </w:tc>
      </w:tr>
      <w:tr w:rsidR="0099029F" w:rsidRPr="00B1578D" w14:paraId="65C4BDEC"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723143CA" w14:textId="77777777" w:rsidR="0099029F" w:rsidRPr="00B1578D" w:rsidRDefault="0099029F" w:rsidP="00883CCD">
            <w:pPr>
              <w:ind w:right="206"/>
              <w:rPr>
                <w:rFonts w:cstheme="minorHAnsi"/>
              </w:rPr>
            </w:pPr>
            <w:r w:rsidRPr="00B1578D">
              <w:rPr>
                <w:rFonts w:cstheme="minorHAnsi"/>
              </w:rPr>
              <w:t>Couples</w:t>
            </w:r>
          </w:p>
        </w:tc>
        <w:tc>
          <w:tcPr>
            <w:tcW w:w="1440" w:type="dxa"/>
            <w:tcBorders>
              <w:top w:val="single" w:sz="4" w:space="0" w:color="000000"/>
              <w:left w:val="single" w:sz="4" w:space="0" w:color="000000"/>
              <w:bottom w:val="single" w:sz="4" w:space="0" w:color="000000"/>
            </w:tcBorders>
            <w:shd w:val="clear" w:color="auto" w:fill="auto"/>
          </w:tcPr>
          <w:p w14:paraId="670285F4" w14:textId="77777777" w:rsidR="0099029F" w:rsidRPr="00B1578D" w:rsidRDefault="0099029F" w:rsidP="00883CCD">
            <w:pPr>
              <w:ind w:right="206"/>
              <w:jc w:val="center"/>
              <w:rPr>
                <w:rFonts w:cstheme="minorHAnsi"/>
              </w:rPr>
            </w:pPr>
            <w:r w:rsidRPr="00B1578D">
              <w:rPr>
                <w:rFonts w:cstheme="minorHAnsi"/>
              </w:rPr>
              <w:t>40</w:t>
            </w:r>
          </w:p>
        </w:tc>
        <w:tc>
          <w:tcPr>
            <w:tcW w:w="897" w:type="dxa"/>
            <w:gridSpan w:val="2"/>
            <w:tcBorders>
              <w:top w:val="single" w:sz="4" w:space="0" w:color="000000"/>
              <w:left w:val="single" w:sz="4" w:space="0" w:color="000000"/>
              <w:bottom w:val="single" w:sz="4" w:space="0" w:color="000000"/>
            </w:tcBorders>
            <w:shd w:val="clear" w:color="auto" w:fill="auto"/>
          </w:tcPr>
          <w:p w14:paraId="66D9DF4B" w14:textId="77777777" w:rsidR="0099029F" w:rsidRPr="00B1578D" w:rsidRDefault="0099029F" w:rsidP="00883CCD">
            <w:pPr>
              <w:ind w:right="206"/>
              <w:jc w:val="center"/>
              <w:rPr>
                <w:rFonts w:cstheme="minorHAnsi"/>
              </w:rPr>
            </w:pPr>
            <w:r w:rsidRPr="00B1578D">
              <w:rPr>
                <w:rFonts w:cstheme="minorHAnsi"/>
              </w:rPr>
              <w:t>20</w:t>
            </w:r>
          </w:p>
        </w:tc>
        <w:tc>
          <w:tcPr>
            <w:tcW w:w="900" w:type="dxa"/>
            <w:tcBorders>
              <w:top w:val="single" w:sz="4" w:space="0" w:color="000000"/>
              <w:left w:val="single" w:sz="4" w:space="0" w:color="000000"/>
              <w:bottom w:val="single" w:sz="4" w:space="0" w:color="000000"/>
            </w:tcBorders>
            <w:shd w:val="clear" w:color="auto" w:fill="auto"/>
          </w:tcPr>
          <w:p w14:paraId="4F583189" w14:textId="77777777" w:rsidR="0099029F" w:rsidRPr="00B1578D" w:rsidRDefault="0099029F" w:rsidP="00883CCD">
            <w:pPr>
              <w:ind w:right="206"/>
              <w:jc w:val="center"/>
              <w:rPr>
                <w:rFonts w:cstheme="minorHAnsi"/>
              </w:rPr>
            </w:pPr>
            <w:r w:rsidRPr="00B1578D">
              <w:rPr>
                <w:rFonts w:cstheme="minorHAnsi"/>
              </w:rPr>
              <w:t>20</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05714730" w14:textId="77777777" w:rsidR="0099029F" w:rsidRPr="00B1578D" w:rsidRDefault="0099029F" w:rsidP="00883CCD">
            <w:pPr>
              <w:snapToGrid w:val="0"/>
              <w:ind w:right="206"/>
              <w:jc w:val="center"/>
              <w:rPr>
                <w:rFonts w:cstheme="minorHAnsi"/>
              </w:rPr>
            </w:pPr>
            <w:r w:rsidRPr="00B1578D">
              <w:rPr>
                <w:rFonts w:cstheme="minorHAnsi"/>
              </w:rPr>
              <w:t xml:space="preserve">4 more than in 2018 </w:t>
            </w:r>
          </w:p>
        </w:tc>
      </w:tr>
      <w:tr w:rsidR="0099029F" w:rsidRPr="00B1578D" w14:paraId="2FB0B2FB"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47B6FD7F" w14:textId="77777777" w:rsidR="0099029F" w:rsidRPr="00B1578D" w:rsidRDefault="0099029F" w:rsidP="00883CCD">
            <w:pPr>
              <w:ind w:right="206"/>
              <w:rPr>
                <w:rFonts w:cstheme="minorHAnsi"/>
              </w:rPr>
            </w:pPr>
            <w:r w:rsidRPr="00B1578D">
              <w:rPr>
                <w:rFonts w:cstheme="minorHAnsi"/>
              </w:rPr>
              <w:t xml:space="preserve">Family Members - Adults </w:t>
            </w:r>
          </w:p>
        </w:tc>
        <w:tc>
          <w:tcPr>
            <w:tcW w:w="1440" w:type="dxa"/>
            <w:tcBorders>
              <w:top w:val="single" w:sz="4" w:space="0" w:color="000000"/>
              <w:left w:val="single" w:sz="4" w:space="0" w:color="000000"/>
              <w:bottom w:val="single" w:sz="4" w:space="0" w:color="000000"/>
            </w:tcBorders>
            <w:shd w:val="clear" w:color="auto" w:fill="auto"/>
          </w:tcPr>
          <w:p w14:paraId="5227C727" w14:textId="77777777" w:rsidR="0099029F" w:rsidRPr="00B1578D" w:rsidRDefault="0099029F" w:rsidP="00883CCD">
            <w:pPr>
              <w:ind w:right="206"/>
              <w:jc w:val="center"/>
              <w:rPr>
                <w:rFonts w:cstheme="minorHAnsi"/>
              </w:rPr>
            </w:pPr>
            <w:r w:rsidRPr="00B1578D">
              <w:rPr>
                <w:rFonts w:cstheme="minorHAnsi"/>
              </w:rPr>
              <w:t>16</w:t>
            </w:r>
          </w:p>
        </w:tc>
        <w:tc>
          <w:tcPr>
            <w:tcW w:w="897" w:type="dxa"/>
            <w:gridSpan w:val="2"/>
            <w:tcBorders>
              <w:top w:val="single" w:sz="4" w:space="0" w:color="000000"/>
              <w:left w:val="single" w:sz="4" w:space="0" w:color="000000"/>
              <w:bottom w:val="single" w:sz="4" w:space="0" w:color="000000"/>
            </w:tcBorders>
            <w:shd w:val="clear" w:color="auto" w:fill="auto"/>
          </w:tcPr>
          <w:p w14:paraId="5B101116" w14:textId="77777777" w:rsidR="0099029F" w:rsidRPr="00B1578D" w:rsidRDefault="0099029F" w:rsidP="00883CCD">
            <w:pPr>
              <w:ind w:right="206"/>
              <w:jc w:val="center"/>
              <w:rPr>
                <w:rFonts w:cstheme="minorHAnsi"/>
              </w:rPr>
            </w:pPr>
            <w:r w:rsidRPr="00B1578D">
              <w:rPr>
                <w:rFonts w:cstheme="minorHAnsi"/>
              </w:rPr>
              <w:t>8</w:t>
            </w:r>
          </w:p>
        </w:tc>
        <w:tc>
          <w:tcPr>
            <w:tcW w:w="900" w:type="dxa"/>
            <w:tcBorders>
              <w:top w:val="single" w:sz="4" w:space="0" w:color="000000"/>
              <w:left w:val="single" w:sz="4" w:space="0" w:color="000000"/>
              <w:bottom w:val="single" w:sz="4" w:space="0" w:color="000000"/>
            </w:tcBorders>
            <w:shd w:val="clear" w:color="auto" w:fill="auto"/>
          </w:tcPr>
          <w:p w14:paraId="126C64BE" w14:textId="77777777" w:rsidR="0099029F" w:rsidRPr="00B1578D" w:rsidRDefault="0099029F" w:rsidP="00883CCD">
            <w:pPr>
              <w:ind w:right="206"/>
              <w:jc w:val="center"/>
              <w:rPr>
                <w:rFonts w:cstheme="minorHAnsi"/>
              </w:rPr>
            </w:pPr>
            <w:r w:rsidRPr="00B1578D">
              <w:rPr>
                <w:rFonts w:cstheme="minorHAnsi"/>
              </w:rPr>
              <w:t xml:space="preserve">8 </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63618824" w14:textId="30E6CDAB" w:rsidR="0099029F" w:rsidRPr="00B1578D" w:rsidRDefault="0099029F" w:rsidP="00883CCD">
            <w:pPr>
              <w:ind w:right="206"/>
              <w:jc w:val="right"/>
              <w:rPr>
                <w:rFonts w:cstheme="minorHAnsi"/>
                <w:highlight w:val="yellow"/>
              </w:rPr>
            </w:pPr>
            <w:r w:rsidRPr="00B1578D">
              <w:rPr>
                <w:rFonts w:eastAsia="Verdana" w:cstheme="minorHAnsi"/>
              </w:rPr>
              <w:t xml:space="preserve">2 less family </w:t>
            </w:r>
            <w:r w:rsidR="00656343" w:rsidRPr="00B1578D">
              <w:rPr>
                <w:rFonts w:eastAsia="Verdana" w:cstheme="minorHAnsi"/>
              </w:rPr>
              <w:t>adults than</w:t>
            </w:r>
            <w:r w:rsidRPr="00B1578D">
              <w:rPr>
                <w:rFonts w:eastAsia="Verdana" w:cstheme="minorHAnsi"/>
              </w:rPr>
              <w:t xml:space="preserve"> 2018</w:t>
            </w:r>
          </w:p>
        </w:tc>
      </w:tr>
      <w:tr w:rsidR="0099029F" w:rsidRPr="00B1578D" w14:paraId="3FD61E10"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28CF2239" w14:textId="77777777" w:rsidR="0099029F" w:rsidRPr="00B1578D" w:rsidRDefault="0099029F" w:rsidP="00883CCD">
            <w:pPr>
              <w:ind w:right="206"/>
              <w:rPr>
                <w:rFonts w:cstheme="minorHAnsi"/>
              </w:rPr>
            </w:pPr>
            <w:r w:rsidRPr="00B1578D">
              <w:rPr>
                <w:rFonts w:cstheme="minorHAnsi"/>
              </w:rPr>
              <w:t>Family Country Members Adults</w:t>
            </w:r>
          </w:p>
        </w:tc>
        <w:tc>
          <w:tcPr>
            <w:tcW w:w="1440" w:type="dxa"/>
            <w:tcBorders>
              <w:top w:val="single" w:sz="4" w:space="0" w:color="000000"/>
              <w:left w:val="single" w:sz="4" w:space="0" w:color="000000"/>
              <w:bottom w:val="single" w:sz="4" w:space="0" w:color="000000"/>
            </w:tcBorders>
            <w:shd w:val="clear" w:color="auto" w:fill="auto"/>
          </w:tcPr>
          <w:p w14:paraId="2D60B2C9" w14:textId="77777777" w:rsidR="0099029F" w:rsidRPr="00B1578D" w:rsidRDefault="0099029F" w:rsidP="00883CCD">
            <w:pPr>
              <w:ind w:right="206"/>
              <w:jc w:val="center"/>
              <w:rPr>
                <w:rFonts w:cstheme="minorHAnsi"/>
              </w:rPr>
            </w:pPr>
            <w:r w:rsidRPr="00B1578D">
              <w:rPr>
                <w:rFonts w:cstheme="minorHAnsi"/>
              </w:rPr>
              <w:t>2</w:t>
            </w:r>
          </w:p>
        </w:tc>
        <w:tc>
          <w:tcPr>
            <w:tcW w:w="897" w:type="dxa"/>
            <w:gridSpan w:val="2"/>
            <w:tcBorders>
              <w:top w:val="single" w:sz="4" w:space="0" w:color="000000"/>
              <w:left w:val="single" w:sz="4" w:space="0" w:color="000000"/>
              <w:bottom w:val="single" w:sz="4" w:space="0" w:color="000000"/>
            </w:tcBorders>
            <w:shd w:val="clear" w:color="auto" w:fill="auto"/>
          </w:tcPr>
          <w:p w14:paraId="71B786D5" w14:textId="77777777" w:rsidR="0099029F" w:rsidRPr="00B1578D" w:rsidRDefault="0099029F" w:rsidP="00883CCD">
            <w:pPr>
              <w:ind w:right="206"/>
              <w:jc w:val="center"/>
              <w:rPr>
                <w:rFonts w:cstheme="minorHAnsi"/>
              </w:rPr>
            </w:pPr>
            <w:r w:rsidRPr="00B1578D">
              <w:rPr>
                <w:rFonts w:cstheme="minorHAnsi"/>
              </w:rPr>
              <w:t>1</w:t>
            </w:r>
          </w:p>
        </w:tc>
        <w:tc>
          <w:tcPr>
            <w:tcW w:w="900" w:type="dxa"/>
            <w:tcBorders>
              <w:top w:val="single" w:sz="4" w:space="0" w:color="000000"/>
              <w:left w:val="single" w:sz="4" w:space="0" w:color="000000"/>
              <w:bottom w:val="single" w:sz="4" w:space="0" w:color="000000"/>
            </w:tcBorders>
            <w:shd w:val="clear" w:color="auto" w:fill="auto"/>
          </w:tcPr>
          <w:p w14:paraId="28BC93F7" w14:textId="77777777" w:rsidR="0099029F" w:rsidRPr="00B1578D" w:rsidRDefault="0099029F" w:rsidP="00883CCD">
            <w:pPr>
              <w:ind w:right="206"/>
              <w:jc w:val="center"/>
              <w:rPr>
                <w:rFonts w:cstheme="minorHAnsi"/>
              </w:rPr>
            </w:pPr>
            <w:r w:rsidRPr="00B1578D">
              <w:rPr>
                <w:rFonts w:cstheme="minorHAnsi"/>
              </w:rPr>
              <w:t xml:space="preserve">1 </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65852480" w14:textId="77777777" w:rsidR="0099029F" w:rsidRPr="00B1578D" w:rsidRDefault="0099029F" w:rsidP="00883CCD">
            <w:pPr>
              <w:ind w:right="206"/>
              <w:rPr>
                <w:rFonts w:cstheme="minorHAnsi"/>
              </w:rPr>
            </w:pPr>
            <w:r w:rsidRPr="00B1578D">
              <w:rPr>
                <w:rFonts w:eastAsia="Verdana" w:cstheme="minorHAnsi"/>
              </w:rPr>
              <w:t xml:space="preserve"> </w:t>
            </w:r>
          </w:p>
        </w:tc>
      </w:tr>
      <w:tr w:rsidR="0099029F" w:rsidRPr="00B1578D" w14:paraId="7AD2C04A"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144C244E" w14:textId="77777777" w:rsidR="0099029F" w:rsidRPr="00B1578D" w:rsidRDefault="0099029F" w:rsidP="00883CCD">
            <w:pPr>
              <w:ind w:right="206"/>
              <w:rPr>
                <w:rFonts w:cstheme="minorHAnsi"/>
              </w:rPr>
            </w:pPr>
            <w:r w:rsidRPr="00B1578D">
              <w:rPr>
                <w:rFonts w:cstheme="minorHAnsi"/>
              </w:rPr>
              <w:t>Honorary Members</w:t>
            </w:r>
          </w:p>
        </w:tc>
        <w:tc>
          <w:tcPr>
            <w:tcW w:w="1440" w:type="dxa"/>
            <w:tcBorders>
              <w:top w:val="single" w:sz="4" w:space="0" w:color="000000"/>
              <w:left w:val="single" w:sz="4" w:space="0" w:color="000000"/>
              <w:bottom w:val="single" w:sz="4" w:space="0" w:color="000000"/>
            </w:tcBorders>
            <w:shd w:val="clear" w:color="auto" w:fill="auto"/>
          </w:tcPr>
          <w:p w14:paraId="48198BAB" w14:textId="77777777" w:rsidR="0099029F" w:rsidRPr="00B1578D" w:rsidRDefault="0099029F" w:rsidP="00883CCD">
            <w:pPr>
              <w:ind w:right="206"/>
              <w:jc w:val="center"/>
              <w:rPr>
                <w:rFonts w:cstheme="minorHAnsi"/>
              </w:rPr>
            </w:pPr>
            <w:r w:rsidRPr="00B1578D">
              <w:rPr>
                <w:rFonts w:cstheme="minorHAnsi"/>
              </w:rPr>
              <w:t>7</w:t>
            </w:r>
          </w:p>
        </w:tc>
        <w:tc>
          <w:tcPr>
            <w:tcW w:w="897" w:type="dxa"/>
            <w:gridSpan w:val="2"/>
            <w:tcBorders>
              <w:top w:val="single" w:sz="4" w:space="0" w:color="000000"/>
              <w:left w:val="single" w:sz="4" w:space="0" w:color="000000"/>
              <w:bottom w:val="single" w:sz="4" w:space="0" w:color="000000"/>
            </w:tcBorders>
            <w:shd w:val="clear" w:color="auto" w:fill="auto"/>
          </w:tcPr>
          <w:p w14:paraId="170FF5F7" w14:textId="77777777" w:rsidR="0099029F" w:rsidRPr="00B1578D" w:rsidRDefault="0099029F" w:rsidP="00883CCD">
            <w:pPr>
              <w:ind w:right="206"/>
              <w:jc w:val="center"/>
              <w:rPr>
                <w:rFonts w:cstheme="minorHAnsi"/>
              </w:rPr>
            </w:pPr>
            <w:r w:rsidRPr="00B1578D">
              <w:rPr>
                <w:rFonts w:cstheme="minorHAnsi"/>
              </w:rPr>
              <w:t>5</w:t>
            </w:r>
          </w:p>
        </w:tc>
        <w:tc>
          <w:tcPr>
            <w:tcW w:w="900" w:type="dxa"/>
            <w:tcBorders>
              <w:top w:val="single" w:sz="4" w:space="0" w:color="000000"/>
              <w:left w:val="single" w:sz="4" w:space="0" w:color="000000"/>
              <w:bottom w:val="single" w:sz="4" w:space="0" w:color="000000"/>
            </w:tcBorders>
            <w:shd w:val="clear" w:color="auto" w:fill="auto"/>
          </w:tcPr>
          <w:p w14:paraId="5A5BCC36" w14:textId="77777777" w:rsidR="0099029F" w:rsidRPr="00B1578D" w:rsidRDefault="0099029F" w:rsidP="00883CCD">
            <w:pPr>
              <w:ind w:right="206"/>
              <w:jc w:val="center"/>
              <w:rPr>
                <w:rFonts w:cstheme="minorHAnsi"/>
              </w:rPr>
            </w:pPr>
            <w:r w:rsidRPr="00B1578D">
              <w:rPr>
                <w:rFonts w:cstheme="minorHAnsi"/>
              </w:rPr>
              <w:t xml:space="preserve">2 </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0EB61866" w14:textId="77777777" w:rsidR="0099029F" w:rsidRPr="00B1578D" w:rsidRDefault="0099029F" w:rsidP="00883CCD">
            <w:pPr>
              <w:ind w:right="206"/>
              <w:rPr>
                <w:rFonts w:cstheme="minorHAnsi"/>
              </w:rPr>
            </w:pPr>
            <w:r w:rsidRPr="00B1578D">
              <w:rPr>
                <w:rFonts w:eastAsia="Verdana" w:cstheme="minorHAnsi"/>
              </w:rPr>
              <w:t xml:space="preserve"> </w:t>
            </w:r>
            <w:r w:rsidRPr="00B1578D">
              <w:rPr>
                <w:rFonts w:cstheme="minorHAnsi"/>
              </w:rPr>
              <w:t>7 only listed on Clubspark (10 in total)</w:t>
            </w:r>
          </w:p>
        </w:tc>
      </w:tr>
      <w:tr w:rsidR="0099029F" w:rsidRPr="00B1578D" w14:paraId="4888D594"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0227E2C7" w14:textId="77777777" w:rsidR="0099029F" w:rsidRPr="00B1578D" w:rsidRDefault="0099029F" w:rsidP="00883CCD">
            <w:pPr>
              <w:ind w:right="206"/>
              <w:rPr>
                <w:rFonts w:cstheme="minorHAnsi"/>
              </w:rPr>
            </w:pPr>
            <w:r w:rsidRPr="00B1578D">
              <w:rPr>
                <w:rFonts w:cstheme="minorHAnsi"/>
              </w:rPr>
              <w:t>Coaching Members</w:t>
            </w:r>
          </w:p>
        </w:tc>
        <w:tc>
          <w:tcPr>
            <w:tcW w:w="1440" w:type="dxa"/>
            <w:tcBorders>
              <w:top w:val="single" w:sz="4" w:space="0" w:color="000000"/>
              <w:left w:val="single" w:sz="4" w:space="0" w:color="000000"/>
              <w:bottom w:val="single" w:sz="4" w:space="0" w:color="000000"/>
            </w:tcBorders>
            <w:shd w:val="clear" w:color="auto" w:fill="auto"/>
          </w:tcPr>
          <w:p w14:paraId="4F33A490" w14:textId="77777777" w:rsidR="0099029F" w:rsidRPr="00B1578D" w:rsidRDefault="0099029F" w:rsidP="00883CCD">
            <w:pPr>
              <w:ind w:right="206"/>
              <w:jc w:val="center"/>
              <w:rPr>
                <w:rFonts w:cstheme="minorHAnsi"/>
              </w:rPr>
            </w:pPr>
            <w:r w:rsidRPr="00B1578D">
              <w:rPr>
                <w:rFonts w:cstheme="minorHAnsi"/>
              </w:rPr>
              <w:t>3</w:t>
            </w:r>
          </w:p>
        </w:tc>
        <w:tc>
          <w:tcPr>
            <w:tcW w:w="897" w:type="dxa"/>
            <w:gridSpan w:val="2"/>
            <w:tcBorders>
              <w:top w:val="single" w:sz="4" w:space="0" w:color="000000"/>
              <w:left w:val="single" w:sz="4" w:space="0" w:color="000000"/>
              <w:bottom w:val="single" w:sz="4" w:space="0" w:color="000000"/>
            </w:tcBorders>
            <w:shd w:val="clear" w:color="auto" w:fill="auto"/>
          </w:tcPr>
          <w:p w14:paraId="0B3D11F8" w14:textId="77777777" w:rsidR="0099029F" w:rsidRPr="00B1578D" w:rsidRDefault="0099029F" w:rsidP="00883CCD">
            <w:pPr>
              <w:ind w:right="206"/>
              <w:jc w:val="center"/>
              <w:rPr>
                <w:rFonts w:cstheme="minorHAnsi"/>
              </w:rPr>
            </w:pPr>
            <w:r w:rsidRPr="00B1578D">
              <w:rPr>
                <w:rFonts w:cstheme="minorHAnsi"/>
              </w:rPr>
              <w:t>0</w:t>
            </w:r>
          </w:p>
        </w:tc>
        <w:tc>
          <w:tcPr>
            <w:tcW w:w="900" w:type="dxa"/>
            <w:tcBorders>
              <w:top w:val="single" w:sz="4" w:space="0" w:color="000000"/>
              <w:left w:val="single" w:sz="4" w:space="0" w:color="000000"/>
              <w:bottom w:val="single" w:sz="4" w:space="0" w:color="000000"/>
            </w:tcBorders>
            <w:shd w:val="clear" w:color="auto" w:fill="auto"/>
          </w:tcPr>
          <w:p w14:paraId="40E6FF8E" w14:textId="77777777" w:rsidR="0099029F" w:rsidRPr="00B1578D" w:rsidRDefault="0099029F" w:rsidP="00883CCD">
            <w:pPr>
              <w:ind w:right="206"/>
              <w:jc w:val="center"/>
              <w:rPr>
                <w:rFonts w:cstheme="minorHAnsi"/>
              </w:rPr>
            </w:pPr>
            <w:r w:rsidRPr="00B1578D">
              <w:rPr>
                <w:rFonts w:cstheme="minorHAnsi"/>
              </w:rPr>
              <w:t xml:space="preserve"> 3</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78E6C7B8" w14:textId="77777777" w:rsidR="0099029F" w:rsidRPr="00B1578D" w:rsidRDefault="0099029F" w:rsidP="00883CCD">
            <w:pPr>
              <w:snapToGrid w:val="0"/>
              <w:ind w:right="206"/>
              <w:jc w:val="center"/>
              <w:rPr>
                <w:rFonts w:cstheme="minorHAnsi"/>
                <w:highlight w:val="yellow"/>
              </w:rPr>
            </w:pPr>
            <w:r w:rsidRPr="00B1578D">
              <w:rPr>
                <w:rFonts w:cstheme="minorHAnsi"/>
              </w:rPr>
              <w:t>1 less than 2018</w:t>
            </w:r>
          </w:p>
        </w:tc>
      </w:tr>
      <w:tr w:rsidR="0099029F" w:rsidRPr="00B1578D" w14:paraId="1E7A2BC7"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447672CC" w14:textId="77777777" w:rsidR="0099029F" w:rsidRPr="00B1578D" w:rsidRDefault="0099029F" w:rsidP="00883CCD">
            <w:pPr>
              <w:ind w:right="206"/>
              <w:rPr>
                <w:rFonts w:cstheme="minorHAnsi"/>
              </w:rPr>
            </w:pPr>
            <w:r w:rsidRPr="00B1578D">
              <w:rPr>
                <w:rFonts w:cstheme="minorHAnsi"/>
              </w:rPr>
              <w:t>Juniors</w:t>
            </w:r>
          </w:p>
        </w:tc>
        <w:tc>
          <w:tcPr>
            <w:tcW w:w="1440" w:type="dxa"/>
            <w:tcBorders>
              <w:top w:val="single" w:sz="4" w:space="0" w:color="000000"/>
              <w:left w:val="single" w:sz="4" w:space="0" w:color="000000"/>
              <w:bottom w:val="single" w:sz="4" w:space="0" w:color="000000"/>
            </w:tcBorders>
            <w:shd w:val="clear" w:color="auto" w:fill="auto"/>
          </w:tcPr>
          <w:p w14:paraId="0F1EC265" w14:textId="77777777" w:rsidR="0099029F" w:rsidRPr="00B1578D" w:rsidRDefault="0099029F" w:rsidP="00883CCD">
            <w:pPr>
              <w:ind w:right="206"/>
              <w:jc w:val="center"/>
              <w:rPr>
                <w:rFonts w:cstheme="minorHAnsi"/>
              </w:rPr>
            </w:pPr>
            <w:r w:rsidRPr="00B1578D">
              <w:rPr>
                <w:rFonts w:cstheme="minorHAnsi"/>
              </w:rPr>
              <w:t>46</w:t>
            </w:r>
          </w:p>
        </w:tc>
        <w:tc>
          <w:tcPr>
            <w:tcW w:w="897" w:type="dxa"/>
            <w:gridSpan w:val="2"/>
            <w:tcBorders>
              <w:top w:val="single" w:sz="4" w:space="0" w:color="000000"/>
              <w:left w:val="single" w:sz="4" w:space="0" w:color="000000"/>
              <w:bottom w:val="single" w:sz="4" w:space="0" w:color="000000"/>
            </w:tcBorders>
            <w:shd w:val="clear" w:color="auto" w:fill="auto"/>
          </w:tcPr>
          <w:p w14:paraId="2A145EB4" w14:textId="77777777" w:rsidR="0099029F" w:rsidRPr="00B1578D" w:rsidRDefault="0099029F" w:rsidP="00883CCD">
            <w:pPr>
              <w:ind w:right="206"/>
              <w:jc w:val="center"/>
              <w:rPr>
                <w:rFonts w:cstheme="minorHAnsi"/>
              </w:rPr>
            </w:pPr>
            <w:r w:rsidRPr="00B1578D">
              <w:rPr>
                <w:rFonts w:cstheme="minorHAnsi"/>
              </w:rPr>
              <w:t>33</w:t>
            </w:r>
          </w:p>
        </w:tc>
        <w:tc>
          <w:tcPr>
            <w:tcW w:w="900" w:type="dxa"/>
            <w:tcBorders>
              <w:top w:val="single" w:sz="4" w:space="0" w:color="000000"/>
              <w:left w:val="single" w:sz="4" w:space="0" w:color="000000"/>
              <w:bottom w:val="single" w:sz="4" w:space="0" w:color="000000"/>
            </w:tcBorders>
            <w:shd w:val="clear" w:color="auto" w:fill="auto"/>
          </w:tcPr>
          <w:p w14:paraId="6A81FA34" w14:textId="77777777" w:rsidR="0099029F" w:rsidRPr="00B1578D" w:rsidRDefault="0099029F" w:rsidP="00883CCD">
            <w:pPr>
              <w:ind w:right="206"/>
              <w:jc w:val="center"/>
              <w:rPr>
                <w:rFonts w:cstheme="minorHAnsi"/>
              </w:rPr>
            </w:pPr>
            <w:r w:rsidRPr="00B1578D">
              <w:rPr>
                <w:rFonts w:cstheme="minorHAnsi"/>
              </w:rPr>
              <w:t xml:space="preserve"> 13</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17687C6D" w14:textId="77777777" w:rsidR="0099029F" w:rsidRPr="00B1578D" w:rsidRDefault="0099029F" w:rsidP="00883CCD">
            <w:pPr>
              <w:ind w:right="206"/>
              <w:rPr>
                <w:rFonts w:cstheme="minorHAnsi"/>
              </w:rPr>
            </w:pPr>
            <w:r w:rsidRPr="00B1578D">
              <w:rPr>
                <w:rFonts w:cstheme="minorHAnsi"/>
              </w:rPr>
              <w:t>7 are listed under Families in Clubspark – 19 less than 2018</w:t>
            </w:r>
          </w:p>
        </w:tc>
      </w:tr>
      <w:tr w:rsidR="0099029F" w:rsidRPr="00B1578D" w14:paraId="1EC24E25"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4FEE4463" w14:textId="77777777" w:rsidR="0099029F" w:rsidRPr="00B1578D" w:rsidRDefault="0099029F" w:rsidP="00883CCD">
            <w:pPr>
              <w:ind w:right="206"/>
              <w:rPr>
                <w:rFonts w:cstheme="minorHAnsi"/>
              </w:rPr>
            </w:pPr>
            <w:r w:rsidRPr="00B1578D">
              <w:rPr>
                <w:rFonts w:cstheme="minorHAnsi"/>
              </w:rPr>
              <w:t>Mini Juniors</w:t>
            </w:r>
          </w:p>
        </w:tc>
        <w:tc>
          <w:tcPr>
            <w:tcW w:w="1440" w:type="dxa"/>
            <w:tcBorders>
              <w:top w:val="single" w:sz="4" w:space="0" w:color="000000"/>
              <w:left w:val="single" w:sz="4" w:space="0" w:color="000000"/>
              <w:bottom w:val="single" w:sz="4" w:space="0" w:color="000000"/>
            </w:tcBorders>
            <w:shd w:val="clear" w:color="auto" w:fill="auto"/>
          </w:tcPr>
          <w:p w14:paraId="02C274AB" w14:textId="77777777" w:rsidR="0099029F" w:rsidRPr="00B1578D" w:rsidRDefault="0099029F" w:rsidP="00883CCD">
            <w:pPr>
              <w:ind w:right="206"/>
              <w:jc w:val="center"/>
              <w:rPr>
                <w:rFonts w:cstheme="minorHAnsi"/>
              </w:rPr>
            </w:pPr>
            <w:r w:rsidRPr="00B1578D">
              <w:rPr>
                <w:rFonts w:cstheme="minorHAnsi"/>
              </w:rPr>
              <w:t>47</w:t>
            </w:r>
          </w:p>
        </w:tc>
        <w:tc>
          <w:tcPr>
            <w:tcW w:w="897" w:type="dxa"/>
            <w:gridSpan w:val="2"/>
            <w:tcBorders>
              <w:top w:val="single" w:sz="4" w:space="0" w:color="000000"/>
              <w:left w:val="single" w:sz="4" w:space="0" w:color="000000"/>
              <w:bottom w:val="single" w:sz="4" w:space="0" w:color="000000"/>
            </w:tcBorders>
            <w:shd w:val="clear" w:color="auto" w:fill="auto"/>
          </w:tcPr>
          <w:p w14:paraId="79026A68" w14:textId="77777777" w:rsidR="0099029F" w:rsidRPr="00B1578D" w:rsidRDefault="0099029F" w:rsidP="00883CCD">
            <w:pPr>
              <w:ind w:right="206"/>
              <w:jc w:val="center"/>
              <w:rPr>
                <w:rFonts w:cstheme="minorHAnsi"/>
              </w:rPr>
            </w:pPr>
            <w:r w:rsidRPr="00B1578D">
              <w:rPr>
                <w:rFonts w:cstheme="minorHAnsi"/>
              </w:rPr>
              <w:t>37</w:t>
            </w:r>
          </w:p>
        </w:tc>
        <w:tc>
          <w:tcPr>
            <w:tcW w:w="900" w:type="dxa"/>
            <w:tcBorders>
              <w:top w:val="single" w:sz="4" w:space="0" w:color="000000"/>
              <w:left w:val="single" w:sz="4" w:space="0" w:color="000000"/>
              <w:bottom w:val="single" w:sz="4" w:space="0" w:color="000000"/>
            </w:tcBorders>
            <w:shd w:val="clear" w:color="auto" w:fill="auto"/>
          </w:tcPr>
          <w:p w14:paraId="6CB91104" w14:textId="77777777" w:rsidR="0099029F" w:rsidRPr="00B1578D" w:rsidRDefault="0099029F" w:rsidP="00883CCD">
            <w:pPr>
              <w:ind w:right="206"/>
              <w:jc w:val="center"/>
              <w:rPr>
                <w:rFonts w:cstheme="minorHAnsi"/>
              </w:rPr>
            </w:pPr>
            <w:r w:rsidRPr="00B1578D">
              <w:rPr>
                <w:rFonts w:cstheme="minorHAnsi"/>
              </w:rPr>
              <w:t xml:space="preserve"> 10</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12CEB354" w14:textId="77777777" w:rsidR="0099029F" w:rsidRPr="00B1578D" w:rsidRDefault="0099029F" w:rsidP="00883CCD">
            <w:pPr>
              <w:ind w:right="206"/>
              <w:rPr>
                <w:rFonts w:cstheme="minorHAnsi"/>
              </w:rPr>
            </w:pPr>
            <w:r w:rsidRPr="00B1578D">
              <w:rPr>
                <w:rFonts w:cstheme="minorHAnsi"/>
              </w:rPr>
              <w:t>8 listed under Families in Clubspark- 12 less than 2018</w:t>
            </w:r>
          </w:p>
        </w:tc>
      </w:tr>
      <w:tr w:rsidR="0099029F" w:rsidRPr="00B1578D" w14:paraId="220C7ED6"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1F3CB6DD" w14:textId="77777777" w:rsidR="0099029F" w:rsidRPr="00B1578D" w:rsidRDefault="0099029F" w:rsidP="00883CCD">
            <w:pPr>
              <w:ind w:right="206"/>
              <w:rPr>
                <w:rFonts w:cstheme="minorHAnsi"/>
              </w:rPr>
            </w:pPr>
            <w:r w:rsidRPr="00B1578D">
              <w:rPr>
                <w:rFonts w:cstheme="minorHAnsi"/>
              </w:rPr>
              <w:t>Parent Members</w:t>
            </w:r>
          </w:p>
        </w:tc>
        <w:tc>
          <w:tcPr>
            <w:tcW w:w="1440" w:type="dxa"/>
            <w:tcBorders>
              <w:top w:val="single" w:sz="4" w:space="0" w:color="000000"/>
              <w:left w:val="single" w:sz="4" w:space="0" w:color="000000"/>
              <w:bottom w:val="single" w:sz="4" w:space="0" w:color="000000"/>
            </w:tcBorders>
            <w:shd w:val="clear" w:color="auto" w:fill="auto"/>
          </w:tcPr>
          <w:p w14:paraId="773FF275" w14:textId="77777777" w:rsidR="0099029F" w:rsidRPr="00B1578D" w:rsidRDefault="0099029F" w:rsidP="00883CCD">
            <w:pPr>
              <w:ind w:right="206"/>
              <w:jc w:val="center"/>
              <w:rPr>
                <w:rFonts w:cstheme="minorHAnsi"/>
              </w:rPr>
            </w:pPr>
            <w:r w:rsidRPr="00B1578D">
              <w:rPr>
                <w:rFonts w:cstheme="minorHAnsi"/>
              </w:rPr>
              <w:t>7</w:t>
            </w:r>
          </w:p>
        </w:tc>
        <w:tc>
          <w:tcPr>
            <w:tcW w:w="897" w:type="dxa"/>
            <w:gridSpan w:val="2"/>
            <w:tcBorders>
              <w:top w:val="single" w:sz="4" w:space="0" w:color="000000"/>
              <w:left w:val="single" w:sz="4" w:space="0" w:color="000000"/>
              <w:bottom w:val="single" w:sz="4" w:space="0" w:color="000000"/>
            </w:tcBorders>
            <w:shd w:val="clear" w:color="auto" w:fill="auto"/>
          </w:tcPr>
          <w:p w14:paraId="6B4558DB" w14:textId="77777777" w:rsidR="0099029F" w:rsidRPr="00B1578D" w:rsidRDefault="0099029F" w:rsidP="00883CCD">
            <w:pPr>
              <w:ind w:right="206"/>
              <w:jc w:val="center"/>
              <w:rPr>
                <w:rFonts w:cstheme="minorHAnsi"/>
              </w:rPr>
            </w:pPr>
            <w:r w:rsidRPr="00B1578D">
              <w:rPr>
                <w:rFonts w:cstheme="minorHAnsi"/>
              </w:rPr>
              <w:t>3</w:t>
            </w:r>
          </w:p>
        </w:tc>
        <w:tc>
          <w:tcPr>
            <w:tcW w:w="900" w:type="dxa"/>
            <w:tcBorders>
              <w:top w:val="single" w:sz="4" w:space="0" w:color="000000"/>
              <w:left w:val="single" w:sz="4" w:space="0" w:color="000000"/>
              <w:bottom w:val="single" w:sz="4" w:space="0" w:color="000000"/>
            </w:tcBorders>
            <w:shd w:val="clear" w:color="auto" w:fill="auto"/>
          </w:tcPr>
          <w:p w14:paraId="5E6EA831" w14:textId="77777777" w:rsidR="0099029F" w:rsidRPr="00B1578D" w:rsidRDefault="0099029F" w:rsidP="00883CCD">
            <w:pPr>
              <w:ind w:right="206"/>
              <w:jc w:val="center"/>
              <w:rPr>
                <w:rFonts w:cstheme="minorHAnsi"/>
              </w:rPr>
            </w:pPr>
            <w:r w:rsidRPr="00B1578D">
              <w:rPr>
                <w:rFonts w:cstheme="minorHAnsi"/>
              </w:rPr>
              <w:t xml:space="preserve"> 4</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56374986" w14:textId="77777777" w:rsidR="0099029F" w:rsidRPr="00B1578D" w:rsidRDefault="0099029F" w:rsidP="00883CCD">
            <w:pPr>
              <w:snapToGrid w:val="0"/>
              <w:ind w:right="206"/>
              <w:rPr>
                <w:rFonts w:cstheme="minorHAnsi"/>
                <w:highlight w:val="yellow"/>
              </w:rPr>
            </w:pPr>
            <w:r w:rsidRPr="00B1578D">
              <w:rPr>
                <w:rFonts w:cstheme="minorHAnsi"/>
              </w:rPr>
              <w:t>2 less than 2018</w:t>
            </w:r>
          </w:p>
        </w:tc>
      </w:tr>
      <w:tr w:rsidR="0099029F" w:rsidRPr="00B1578D" w14:paraId="363CB78F"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auto"/>
          </w:tcPr>
          <w:p w14:paraId="546A9376" w14:textId="77777777" w:rsidR="0099029F" w:rsidRPr="00B1578D" w:rsidRDefault="0099029F" w:rsidP="00883CCD">
            <w:pPr>
              <w:ind w:right="206"/>
              <w:rPr>
                <w:rFonts w:cstheme="minorHAnsi"/>
              </w:rPr>
            </w:pPr>
            <w:r w:rsidRPr="00B1578D">
              <w:rPr>
                <w:rFonts w:cstheme="minorHAnsi"/>
              </w:rPr>
              <w:t>Young Members</w:t>
            </w:r>
          </w:p>
        </w:tc>
        <w:tc>
          <w:tcPr>
            <w:tcW w:w="1440" w:type="dxa"/>
            <w:tcBorders>
              <w:top w:val="single" w:sz="4" w:space="0" w:color="000000"/>
              <w:left w:val="single" w:sz="4" w:space="0" w:color="000000"/>
              <w:bottom w:val="single" w:sz="4" w:space="0" w:color="000000"/>
            </w:tcBorders>
            <w:shd w:val="clear" w:color="auto" w:fill="auto"/>
          </w:tcPr>
          <w:p w14:paraId="17A7E6CB" w14:textId="77777777" w:rsidR="0099029F" w:rsidRPr="00B1578D" w:rsidRDefault="0099029F" w:rsidP="00883CCD">
            <w:pPr>
              <w:ind w:right="206"/>
              <w:jc w:val="center"/>
              <w:rPr>
                <w:rFonts w:cstheme="minorHAnsi"/>
              </w:rPr>
            </w:pPr>
            <w:r w:rsidRPr="00B1578D">
              <w:rPr>
                <w:rFonts w:cstheme="minorHAnsi"/>
              </w:rPr>
              <w:t>11</w:t>
            </w:r>
          </w:p>
        </w:tc>
        <w:tc>
          <w:tcPr>
            <w:tcW w:w="897" w:type="dxa"/>
            <w:gridSpan w:val="2"/>
            <w:tcBorders>
              <w:top w:val="single" w:sz="4" w:space="0" w:color="000000"/>
              <w:left w:val="single" w:sz="4" w:space="0" w:color="000000"/>
              <w:bottom w:val="single" w:sz="4" w:space="0" w:color="000000"/>
            </w:tcBorders>
            <w:shd w:val="clear" w:color="auto" w:fill="auto"/>
          </w:tcPr>
          <w:p w14:paraId="1F4DB3D1" w14:textId="77777777" w:rsidR="0099029F" w:rsidRPr="00B1578D" w:rsidRDefault="0099029F" w:rsidP="00883CCD">
            <w:pPr>
              <w:ind w:right="206"/>
              <w:jc w:val="center"/>
              <w:rPr>
                <w:rFonts w:cstheme="minorHAnsi"/>
              </w:rPr>
            </w:pPr>
            <w:r w:rsidRPr="00B1578D">
              <w:rPr>
                <w:rFonts w:cstheme="minorHAnsi"/>
              </w:rPr>
              <w:t>9</w:t>
            </w:r>
          </w:p>
        </w:tc>
        <w:tc>
          <w:tcPr>
            <w:tcW w:w="900" w:type="dxa"/>
            <w:tcBorders>
              <w:top w:val="single" w:sz="4" w:space="0" w:color="000000"/>
              <w:left w:val="single" w:sz="4" w:space="0" w:color="000000"/>
              <w:bottom w:val="single" w:sz="4" w:space="0" w:color="000000"/>
            </w:tcBorders>
            <w:shd w:val="clear" w:color="auto" w:fill="auto"/>
          </w:tcPr>
          <w:p w14:paraId="02F82A01" w14:textId="77777777" w:rsidR="0099029F" w:rsidRPr="00B1578D" w:rsidRDefault="0099029F" w:rsidP="00883CCD">
            <w:pPr>
              <w:ind w:right="206"/>
              <w:jc w:val="center"/>
              <w:rPr>
                <w:rFonts w:cstheme="minorHAnsi"/>
              </w:rPr>
            </w:pPr>
            <w:r w:rsidRPr="00B1578D">
              <w:rPr>
                <w:rFonts w:cstheme="minorHAnsi"/>
              </w:rPr>
              <w:t>2</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05700A03" w14:textId="77777777" w:rsidR="0099029F" w:rsidRPr="00B1578D" w:rsidRDefault="0099029F" w:rsidP="00883CCD">
            <w:pPr>
              <w:ind w:right="206"/>
              <w:rPr>
                <w:rFonts w:cstheme="minorHAnsi"/>
              </w:rPr>
            </w:pPr>
            <w:r w:rsidRPr="00B1578D">
              <w:rPr>
                <w:rFonts w:eastAsia="Verdana" w:cstheme="minorHAnsi"/>
              </w:rPr>
              <w:t xml:space="preserve"> 2 more than 2018</w:t>
            </w:r>
          </w:p>
        </w:tc>
      </w:tr>
      <w:tr w:rsidR="0099029F" w:rsidRPr="00B1578D" w14:paraId="01691D05" w14:textId="77777777" w:rsidTr="00B1578D">
        <w:tblPrEx>
          <w:jc w:val="left"/>
        </w:tblPrEx>
        <w:tc>
          <w:tcPr>
            <w:tcW w:w="2517" w:type="dxa"/>
            <w:gridSpan w:val="2"/>
            <w:tcBorders>
              <w:top w:val="single" w:sz="4" w:space="0" w:color="000000"/>
              <w:left w:val="single" w:sz="4" w:space="0" w:color="000000"/>
              <w:bottom w:val="single" w:sz="4" w:space="0" w:color="000000"/>
            </w:tcBorders>
            <w:shd w:val="clear" w:color="auto" w:fill="E0E0E0"/>
          </w:tcPr>
          <w:p w14:paraId="50C48910" w14:textId="77777777" w:rsidR="0099029F" w:rsidRPr="00B1578D" w:rsidRDefault="0099029F" w:rsidP="00883CCD">
            <w:pPr>
              <w:ind w:right="206"/>
              <w:rPr>
                <w:rFonts w:cstheme="minorHAnsi"/>
              </w:rPr>
            </w:pPr>
            <w:r w:rsidRPr="00B1578D">
              <w:rPr>
                <w:rFonts w:cstheme="minorHAnsi"/>
              </w:rPr>
              <w:t>Total of all members</w:t>
            </w:r>
          </w:p>
        </w:tc>
        <w:tc>
          <w:tcPr>
            <w:tcW w:w="1440" w:type="dxa"/>
            <w:tcBorders>
              <w:top w:val="single" w:sz="4" w:space="0" w:color="000000"/>
              <w:left w:val="single" w:sz="4" w:space="0" w:color="000000"/>
              <w:bottom w:val="single" w:sz="4" w:space="0" w:color="000000"/>
            </w:tcBorders>
            <w:shd w:val="clear" w:color="auto" w:fill="E0E0E0"/>
          </w:tcPr>
          <w:p w14:paraId="1ECB1D3B" w14:textId="77777777" w:rsidR="0099029F" w:rsidRPr="00B1578D" w:rsidRDefault="0099029F" w:rsidP="00883CCD">
            <w:pPr>
              <w:ind w:right="206"/>
              <w:jc w:val="center"/>
              <w:rPr>
                <w:rFonts w:cstheme="minorHAnsi"/>
              </w:rPr>
            </w:pPr>
            <w:r w:rsidRPr="00B1578D">
              <w:rPr>
                <w:rFonts w:cstheme="minorHAnsi"/>
              </w:rPr>
              <w:t>291</w:t>
            </w:r>
          </w:p>
        </w:tc>
        <w:tc>
          <w:tcPr>
            <w:tcW w:w="897" w:type="dxa"/>
            <w:gridSpan w:val="2"/>
            <w:tcBorders>
              <w:top w:val="single" w:sz="4" w:space="0" w:color="000000"/>
              <w:left w:val="single" w:sz="4" w:space="0" w:color="000000"/>
              <w:bottom w:val="single" w:sz="4" w:space="0" w:color="000000"/>
            </w:tcBorders>
            <w:shd w:val="clear" w:color="auto" w:fill="auto"/>
          </w:tcPr>
          <w:p w14:paraId="712D21EB" w14:textId="77777777" w:rsidR="0099029F" w:rsidRPr="00B1578D" w:rsidRDefault="0099029F" w:rsidP="00883CCD">
            <w:pPr>
              <w:ind w:right="206"/>
              <w:jc w:val="center"/>
              <w:rPr>
                <w:rFonts w:cstheme="minorHAnsi"/>
              </w:rPr>
            </w:pPr>
            <w:r w:rsidRPr="00B1578D">
              <w:rPr>
                <w:rFonts w:cstheme="minorHAnsi"/>
              </w:rPr>
              <w:t>190</w:t>
            </w:r>
          </w:p>
        </w:tc>
        <w:tc>
          <w:tcPr>
            <w:tcW w:w="900" w:type="dxa"/>
            <w:tcBorders>
              <w:top w:val="single" w:sz="4" w:space="0" w:color="000000"/>
              <w:left w:val="single" w:sz="4" w:space="0" w:color="000000"/>
              <w:bottom w:val="single" w:sz="4" w:space="0" w:color="000000"/>
            </w:tcBorders>
            <w:shd w:val="clear" w:color="auto" w:fill="auto"/>
          </w:tcPr>
          <w:p w14:paraId="6B7B2B21" w14:textId="77777777" w:rsidR="0099029F" w:rsidRPr="00B1578D" w:rsidRDefault="0099029F" w:rsidP="00883CCD">
            <w:pPr>
              <w:ind w:right="206"/>
              <w:jc w:val="center"/>
              <w:rPr>
                <w:rFonts w:cstheme="minorHAnsi"/>
              </w:rPr>
            </w:pPr>
            <w:r w:rsidRPr="00B1578D">
              <w:rPr>
                <w:rFonts w:cstheme="minorHAnsi"/>
              </w:rPr>
              <w:t xml:space="preserve"> 101</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auto"/>
          </w:tcPr>
          <w:p w14:paraId="6F328D71" w14:textId="77777777" w:rsidR="0099029F" w:rsidRPr="00B1578D" w:rsidRDefault="0099029F" w:rsidP="00883CCD">
            <w:pPr>
              <w:snapToGrid w:val="0"/>
              <w:ind w:right="206"/>
              <w:rPr>
                <w:rFonts w:cstheme="minorHAnsi"/>
                <w:highlight w:val="yellow"/>
              </w:rPr>
            </w:pPr>
            <w:r w:rsidRPr="00B1578D">
              <w:rPr>
                <w:rFonts w:cstheme="minorHAnsi"/>
              </w:rPr>
              <w:t>18 less than 2018</w:t>
            </w:r>
          </w:p>
        </w:tc>
      </w:tr>
    </w:tbl>
    <w:p w14:paraId="3DD043CF" w14:textId="6C3B92D4" w:rsidR="0099029F" w:rsidRPr="00B1578D" w:rsidRDefault="0099029F" w:rsidP="00676A39">
      <w:pPr>
        <w:jc w:val="center"/>
        <w:rPr>
          <w:rFonts w:cstheme="minorHAnsi"/>
        </w:rPr>
      </w:pPr>
      <w:r w:rsidRPr="00B1578D">
        <w:rPr>
          <w:rFonts w:cstheme="minorHAnsi"/>
          <w:b/>
          <w:u w:val="single"/>
        </w:rPr>
        <w:t xml:space="preserve">Revenue taken on Clubspark as at   </w:t>
      </w:r>
      <w:r w:rsidR="00656343" w:rsidRPr="00B1578D">
        <w:rPr>
          <w:rFonts w:cstheme="minorHAnsi"/>
          <w:b/>
          <w:u w:val="single"/>
        </w:rPr>
        <w:t>9.10.19 =</w:t>
      </w:r>
      <w:r w:rsidRPr="00B1578D">
        <w:rPr>
          <w:rFonts w:cstheme="minorHAnsi"/>
          <w:b/>
          <w:u w:val="single"/>
        </w:rPr>
        <w:t xml:space="preserve"> £23,474.38</w:t>
      </w:r>
      <w:r w:rsidR="00321359" w:rsidRPr="00B1578D">
        <w:rPr>
          <w:rFonts w:cstheme="minorHAnsi"/>
          <w:b/>
          <w:highlight w:val="yellow"/>
          <w:u w:val="single"/>
        </w:rPr>
        <w:tab/>
      </w:r>
    </w:p>
    <w:p w14:paraId="79C63DD4" w14:textId="77777777" w:rsidR="0099029F" w:rsidRPr="00B1578D" w:rsidRDefault="0099029F" w:rsidP="0099029F">
      <w:pPr>
        <w:jc w:val="center"/>
        <w:rPr>
          <w:rFonts w:cstheme="minorHAnsi"/>
          <w:b/>
          <w:u w:val="single"/>
        </w:rPr>
      </w:pPr>
    </w:p>
    <w:p w14:paraId="5A8F8904" w14:textId="063C8038" w:rsidR="00647ED2" w:rsidRPr="00B1578D" w:rsidRDefault="007C2671" w:rsidP="002C163C">
      <w:pPr>
        <w:rPr>
          <w:rFonts w:cstheme="minorHAnsi"/>
        </w:rPr>
      </w:pPr>
      <w:r w:rsidRPr="00B1578D">
        <w:rPr>
          <w:rFonts w:cstheme="minorHAnsi"/>
          <w:b/>
          <w:bCs/>
        </w:rPr>
        <w:t>Jane</w:t>
      </w:r>
      <w:r w:rsidR="000249EB" w:rsidRPr="00B1578D">
        <w:rPr>
          <w:rFonts w:cstheme="minorHAnsi"/>
          <w:b/>
          <w:bCs/>
        </w:rPr>
        <w:t xml:space="preserve"> </w:t>
      </w:r>
      <w:r w:rsidR="00BE40FF" w:rsidRPr="00B1578D">
        <w:rPr>
          <w:rFonts w:cstheme="minorHAnsi"/>
        </w:rPr>
        <w:t>reminded</w:t>
      </w:r>
      <w:r w:rsidR="00EF7528" w:rsidRPr="00B1578D">
        <w:rPr>
          <w:rFonts w:cstheme="minorHAnsi"/>
        </w:rPr>
        <w:t xml:space="preserve"> the</w:t>
      </w:r>
      <w:r w:rsidR="00AA7477" w:rsidRPr="00B1578D">
        <w:rPr>
          <w:rFonts w:cstheme="minorHAnsi"/>
        </w:rPr>
        <w:t xml:space="preserve"> </w:t>
      </w:r>
      <w:r w:rsidR="009459B8" w:rsidRPr="00B1578D">
        <w:rPr>
          <w:rFonts w:cstheme="minorHAnsi"/>
        </w:rPr>
        <w:t xml:space="preserve">coaching team </w:t>
      </w:r>
      <w:r w:rsidR="00BE40FF" w:rsidRPr="00B1578D">
        <w:rPr>
          <w:rFonts w:cstheme="minorHAnsi"/>
        </w:rPr>
        <w:t xml:space="preserve">that she was </w:t>
      </w:r>
      <w:r w:rsidR="006110A4" w:rsidRPr="00B1578D">
        <w:rPr>
          <w:rFonts w:cstheme="minorHAnsi"/>
        </w:rPr>
        <w:t>waiting for D</w:t>
      </w:r>
      <w:r w:rsidRPr="00B1578D">
        <w:rPr>
          <w:rFonts w:cstheme="minorHAnsi"/>
        </w:rPr>
        <w:t>.</w:t>
      </w:r>
      <w:r w:rsidR="006110A4" w:rsidRPr="00B1578D">
        <w:rPr>
          <w:rFonts w:cstheme="minorHAnsi"/>
        </w:rPr>
        <w:t>O</w:t>
      </w:r>
      <w:r w:rsidRPr="00B1578D">
        <w:rPr>
          <w:rFonts w:cstheme="minorHAnsi"/>
        </w:rPr>
        <w:t>.</w:t>
      </w:r>
      <w:r w:rsidR="006110A4" w:rsidRPr="00B1578D">
        <w:rPr>
          <w:rFonts w:cstheme="minorHAnsi"/>
        </w:rPr>
        <w:t>B</w:t>
      </w:r>
      <w:r w:rsidRPr="00B1578D">
        <w:rPr>
          <w:rFonts w:cstheme="minorHAnsi"/>
        </w:rPr>
        <w:t>.</w:t>
      </w:r>
      <w:r w:rsidR="006110A4" w:rsidRPr="00B1578D">
        <w:rPr>
          <w:rFonts w:cstheme="minorHAnsi"/>
        </w:rPr>
        <w:t xml:space="preserve"> for </w:t>
      </w:r>
      <w:r w:rsidR="00DD6A8A" w:rsidRPr="00B1578D">
        <w:rPr>
          <w:rFonts w:cstheme="minorHAnsi"/>
        </w:rPr>
        <w:t xml:space="preserve">Olly </w:t>
      </w:r>
      <w:r w:rsidR="00D762DD" w:rsidRPr="00B1578D">
        <w:rPr>
          <w:rFonts w:cstheme="minorHAnsi"/>
        </w:rPr>
        <w:t>Farr</w:t>
      </w:r>
      <w:r w:rsidR="00BE40FF" w:rsidRPr="00B1578D">
        <w:rPr>
          <w:rFonts w:cstheme="minorHAnsi"/>
        </w:rPr>
        <w:t xml:space="preserve">. </w:t>
      </w:r>
      <w:r w:rsidR="00D762DD" w:rsidRPr="00B1578D">
        <w:rPr>
          <w:rFonts w:cstheme="minorHAnsi"/>
        </w:rPr>
        <w:t xml:space="preserve"> JP</w:t>
      </w:r>
      <w:r w:rsidR="005A3CE7" w:rsidRPr="00B1578D">
        <w:rPr>
          <w:rFonts w:cstheme="minorHAnsi"/>
        </w:rPr>
        <w:t xml:space="preserve"> and RT to chase and get back to </w:t>
      </w:r>
      <w:r w:rsidR="000E7E65" w:rsidRPr="00B1578D">
        <w:rPr>
          <w:rFonts w:cstheme="minorHAnsi"/>
        </w:rPr>
        <w:t>her with</w:t>
      </w:r>
      <w:r w:rsidR="007F496C" w:rsidRPr="00B1578D">
        <w:rPr>
          <w:rFonts w:cstheme="minorHAnsi"/>
        </w:rPr>
        <w:t xml:space="preserve"> information</w:t>
      </w:r>
      <w:r w:rsidR="006A6013" w:rsidRPr="00B1578D">
        <w:rPr>
          <w:rFonts w:cstheme="minorHAnsi"/>
        </w:rPr>
        <w:t xml:space="preserve"> needed</w:t>
      </w:r>
      <w:r w:rsidR="00A67D36" w:rsidRPr="00B1578D">
        <w:rPr>
          <w:rFonts w:cstheme="minorHAnsi"/>
        </w:rPr>
        <w:t>.</w:t>
      </w:r>
    </w:p>
    <w:p w14:paraId="1C10C460" w14:textId="7111CB45" w:rsidR="00F77B43" w:rsidRPr="00E530DF" w:rsidRDefault="006F105B" w:rsidP="002C163C">
      <w:pPr>
        <w:rPr>
          <w:rFonts w:cstheme="minorHAnsi"/>
          <w:b/>
          <w:bCs/>
          <w:sz w:val="22"/>
          <w:szCs w:val="22"/>
        </w:rPr>
      </w:pPr>
      <w:r w:rsidRPr="00E530DF">
        <w:rPr>
          <w:rFonts w:cstheme="minorHAnsi"/>
          <w:b/>
          <w:bCs/>
          <w:sz w:val="22"/>
          <w:szCs w:val="22"/>
        </w:rPr>
        <w:t>7</w:t>
      </w:r>
      <w:r w:rsidR="00AD2390" w:rsidRPr="00E530DF">
        <w:rPr>
          <w:rFonts w:cstheme="minorHAnsi"/>
          <w:b/>
          <w:bCs/>
          <w:sz w:val="22"/>
          <w:szCs w:val="22"/>
        </w:rPr>
        <w:t xml:space="preserve">. </w:t>
      </w:r>
      <w:r w:rsidR="00F77B43" w:rsidRPr="00E530DF">
        <w:rPr>
          <w:rFonts w:cstheme="minorHAnsi"/>
          <w:b/>
          <w:bCs/>
          <w:sz w:val="22"/>
          <w:szCs w:val="22"/>
        </w:rPr>
        <w:t xml:space="preserve">SOCIAL TENNIS </w:t>
      </w:r>
    </w:p>
    <w:p w14:paraId="12BF360D" w14:textId="1A0F8437" w:rsidR="00FD28AA" w:rsidRPr="00B1578D" w:rsidRDefault="00D762DD" w:rsidP="002C163C">
      <w:pPr>
        <w:rPr>
          <w:rFonts w:cstheme="minorHAnsi"/>
        </w:rPr>
      </w:pPr>
      <w:r w:rsidRPr="00B1578D">
        <w:rPr>
          <w:rFonts w:cstheme="minorHAnsi"/>
          <w:b/>
          <w:bCs/>
        </w:rPr>
        <w:t xml:space="preserve">AF </w:t>
      </w:r>
      <w:r w:rsidRPr="00B1578D">
        <w:rPr>
          <w:rFonts w:cstheme="minorHAnsi"/>
        </w:rPr>
        <w:t>reported</w:t>
      </w:r>
      <w:r w:rsidR="0066325C" w:rsidRPr="00B1578D">
        <w:rPr>
          <w:rFonts w:cstheme="minorHAnsi"/>
        </w:rPr>
        <w:t xml:space="preserve"> </w:t>
      </w:r>
      <w:r w:rsidR="000C3B39" w:rsidRPr="00B1578D">
        <w:rPr>
          <w:rFonts w:cstheme="minorHAnsi"/>
        </w:rPr>
        <w:t>Saturday</w:t>
      </w:r>
      <w:r w:rsidR="00BE40FF" w:rsidRPr="00B1578D">
        <w:rPr>
          <w:rFonts w:cstheme="minorHAnsi"/>
        </w:rPr>
        <w:t xml:space="preserve"> afternoon</w:t>
      </w:r>
      <w:r w:rsidR="000C3B39" w:rsidRPr="00B1578D">
        <w:rPr>
          <w:rFonts w:cstheme="minorHAnsi"/>
        </w:rPr>
        <w:t xml:space="preserve"> </w:t>
      </w:r>
      <w:r w:rsidR="00BE40FF" w:rsidRPr="00B1578D">
        <w:rPr>
          <w:rFonts w:cstheme="minorHAnsi"/>
        </w:rPr>
        <w:t xml:space="preserve">social </w:t>
      </w:r>
      <w:r w:rsidR="000C3B39" w:rsidRPr="00B1578D">
        <w:rPr>
          <w:rFonts w:cstheme="minorHAnsi"/>
        </w:rPr>
        <w:t>tennis</w:t>
      </w:r>
      <w:r w:rsidR="00BE40FF" w:rsidRPr="00B1578D">
        <w:rPr>
          <w:rFonts w:cstheme="minorHAnsi"/>
        </w:rPr>
        <w:t xml:space="preserve"> was still poorly attended. O</w:t>
      </w:r>
      <w:r w:rsidR="00EF7528" w:rsidRPr="00B1578D">
        <w:rPr>
          <w:rFonts w:cstheme="minorHAnsi"/>
        </w:rPr>
        <w:t>nly</w:t>
      </w:r>
      <w:r w:rsidR="009417C4" w:rsidRPr="00B1578D">
        <w:rPr>
          <w:rFonts w:cstheme="minorHAnsi"/>
        </w:rPr>
        <w:t xml:space="preserve"> 4 members </w:t>
      </w:r>
      <w:r w:rsidR="00BE40FF" w:rsidRPr="00B1578D">
        <w:rPr>
          <w:rFonts w:cstheme="minorHAnsi"/>
        </w:rPr>
        <w:t xml:space="preserve">had expressed an interest in </w:t>
      </w:r>
      <w:r w:rsidR="00FD5543" w:rsidRPr="00B1578D">
        <w:rPr>
          <w:rFonts w:cstheme="minorHAnsi"/>
        </w:rPr>
        <w:t>play</w:t>
      </w:r>
      <w:r w:rsidR="00BE40FF" w:rsidRPr="00B1578D">
        <w:rPr>
          <w:rFonts w:cstheme="minorHAnsi"/>
        </w:rPr>
        <w:t>ing</w:t>
      </w:r>
      <w:r w:rsidR="00FD5543" w:rsidRPr="00B1578D">
        <w:rPr>
          <w:rFonts w:cstheme="minorHAnsi"/>
        </w:rPr>
        <w:t xml:space="preserve"> regularly</w:t>
      </w:r>
      <w:r w:rsidR="00440C13" w:rsidRPr="00B1578D">
        <w:rPr>
          <w:rFonts w:cstheme="minorHAnsi"/>
        </w:rPr>
        <w:t xml:space="preserve">. </w:t>
      </w:r>
      <w:r w:rsidR="005E70F1" w:rsidRPr="00B1578D">
        <w:rPr>
          <w:rFonts w:cstheme="minorHAnsi"/>
        </w:rPr>
        <w:t xml:space="preserve">Emails have been sent </w:t>
      </w:r>
      <w:r w:rsidR="000A1BC4" w:rsidRPr="00B1578D">
        <w:rPr>
          <w:rFonts w:cstheme="minorHAnsi"/>
        </w:rPr>
        <w:t xml:space="preserve">to drum up some interest </w:t>
      </w:r>
      <w:r w:rsidR="00C124BA" w:rsidRPr="00B1578D">
        <w:rPr>
          <w:rFonts w:cstheme="minorHAnsi"/>
        </w:rPr>
        <w:t>but to no avai</w:t>
      </w:r>
      <w:r w:rsidR="00FC2A11" w:rsidRPr="00B1578D">
        <w:rPr>
          <w:rFonts w:cstheme="minorHAnsi"/>
        </w:rPr>
        <w:t>l</w:t>
      </w:r>
      <w:r w:rsidR="00BE40FF" w:rsidRPr="00B1578D">
        <w:rPr>
          <w:rFonts w:cstheme="minorHAnsi"/>
        </w:rPr>
        <w:t xml:space="preserve"> and therefore we need to consider whether to continue this session.</w:t>
      </w:r>
    </w:p>
    <w:p w14:paraId="5DC4B1BD" w14:textId="694A0B94" w:rsidR="009D5433" w:rsidRPr="00B1578D" w:rsidRDefault="00BE40FF" w:rsidP="002C163C">
      <w:pPr>
        <w:rPr>
          <w:rFonts w:cstheme="minorHAnsi"/>
        </w:rPr>
      </w:pPr>
      <w:r w:rsidRPr="00B1578D">
        <w:rPr>
          <w:rFonts w:cstheme="minorHAnsi"/>
        </w:rPr>
        <w:lastRenderedPageBreak/>
        <w:t xml:space="preserve">An alternative is to reinstate the </w:t>
      </w:r>
      <w:r w:rsidR="00D85E4F" w:rsidRPr="00B1578D">
        <w:rPr>
          <w:rFonts w:cstheme="minorHAnsi"/>
        </w:rPr>
        <w:t>Sunday after</w:t>
      </w:r>
      <w:r w:rsidR="003F79F7" w:rsidRPr="00B1578D">
        <w:rPr>
          <w:rFonts w:cstheme="minorHAnsi"/>
        </w:rPr>
        <w:t>noon</w:t>
      </w:r>
      <w:r w:rsidRPr="00B1578D">
        <w:rPr>
          <w:rFonts w:cstheme="minorHAnsi"/>
        </w:rPr>
        <w:t xml:space="preserve"> session</w:t>
      </w:r>
      <w:r w:rsidR="00490AB9" w:rsidRPr="00B1578D">
        <w:rPr>
          <w:rFonts w:cstheme="minorHAnsi"/>
        </w:rPr>
        <w:t xml:space="preserve">. </w:t>
      </w:r>
      <w:r w:rsidR="00695365" w:rsidRPr="00B1578D">
        <w:rPr>
          <w:rFonts w:cstheme="minorHAnsi"/>
          <w:b/>
          <w:bCs/>
        </w:rPr>
        <w:t>LM</w:t>
      </w:r>
      <w:r w:rsidR="00754BE3" w:rsidRPr="00B1578D">
        <w:rPr>
          <w:rFonts w:cstheme="minorHAnsi"/>
          <w:b/>
          <w:bCs/>
        </w:rPr>
        <w:t>C</w:t>
      </w:r>
      <w:r w:rsidR="00497A9B" w:rsidRPr="00B1578D">
        <w:rPr>
          <w:rFonts w:cstheme="minorHAnsi"/>
        </w:rPr>
        <w:t xml:space="preserve"> </w:t>
      </w:r>
      <w:r w:rsidR="0019608C" w:rsidRPr="00B1578D">
        <w:rPr>
          <w:rFonts w:cstheme="minorHAnsi"/>
        </w:rPr>
        <w:t xml:space="preserve">stated </w:t>
      </w:r>
      <w:r w:rsidR="00D762DD" w:rsidRPr="00B1578D">
        <w:rPr>
          <w:rFonts w:cstheme="minorHAnsi"/>
        </w:rPr>
        <w:t xml:space="preserve">there </w:t>
      </w:r>
      <w:r w:rsidR="00932404" w:rsidRPr="00B1578D">
        <w:rPr>
          <w:rFonts w:cstheme="minorHAnsi"/>
        </w:rPr>
        <w:t>may be</w:t>
      </w:r>
      <w:r w:rsidR="00497A9B" w:rsidRPr="00B1578D">
        <w:rPr>
          <w:rFonts w:cstheme="minorHAnsi"/>
        </w:rPr>
        <w:t xml:space="preserve"> clashes with external matches</w:t>
      </w:r>
      <w:r w:rsidR="009E3876" w:rsidRPr="00B1578D">
        <w:rPr>
          <w:rFonts w:cstheme="minorHAnsi"/>
        </w:rPr>
        <w:t>.</w:t>
      </w:r>
      <w:r w:rsidR="004A41BE" w:rsidRPr="00B1578D">
        <w:rPr>
          <w:rFonts w:cstheme="minorHAnsi"/>
        </w:rPr>
        <w:t xml:space="preserve"> </w:t>
      </w:r>
      <w:r w:rsidR="004A41BE" w:rsidRPr="00B1578D">
        <w:rPr>
          <w:rFonts w:cstheme="minorHAnsi"/>
          <w:b/>
          <w:bCs/>
        </w:rPr>
        <w:t>AF</w:t>
      </w:r>
      <w:r w:rsidR="009E3876" w:rsidRPr="00B1578D">
        <w:rPr>
          <w:rFonts w:cstheme="minorHAnsi"/>
        </w:rPr>
        <w:t xml:space="preserve"> </w:t>
      </w:r>
      <w:r w:rsidR="00E943A5" w:rsidRPr="00B1578D">
        <w:rPr>
          <w:rFonts w:cstheme="minorHAnsi"/>
        </w:rPr>
        <w:t xml:space="preserve">queried </w:t>
      </w:r>
      <w:r w:rsidR="00BD542B" w:rsidRPr="00B1578D">
        <w:rPr>
          <w:rFonts w:cstheme="minorHAnsi"/>
        </w:rPr>
        <w:t>w</w:t>
      </w:r>
      <w:r w:rsidR="00525D08" w:rsidRPr="00B1578D">
        <w:rPr>
          <w:rFonts w:cstheme="minorHAnsi"/>
        </w:rPr>
        <w:t>h</w:t>
      </w:r>
      <w:r w:rsidR="00BD542B" w:rsidRPr="00B1578D">
        <w:rPr>
          <w:rFonts w:cstheme="minorHAnsi"/>
        </w:rPr>
        <w:t xml:space="preserve">ether </w:t>
      </w:r>
      <w:r w:rsidR="00E943A5" w:rsidRPr="00B1578D">
        <w:rPr>
          <w:rFonts w:cstheme="minorHAnsi"/>
        </w:rPr>
        <w:t xml:space="preserve">to </w:t>
      </w:r>
      <w:r w:rsidR="009E3876" w:rsidRPr="00B1578D">
        <w:rPr>
          <w:rFonts w:cstheme="minorHAnsi"/>
        </w:rPr>
        <w:t xml:space="preserve">reinstate </w:t>
      </w:r>
      <w:r w:rsidR="00525D08" w:rsidRPr="00B1578D">
        <w:rPr>
          <w:rFonts w:cstheme="minorHAnsi"/>
        </w:rPr>
        <w:t xml:space="preserve">the </w:t>
      </w:r>
      <w:r w:rsidR="009E3876" w:rsidRPr="00B1578D">
        <w:rPr>
          <w:rFonts w:cstheme="minorHAnsi"/>
        </w:rPr>
        <w:t>Wednesday evenin</w:t>
      </w:r>
      <w:r w:rsidR="004423D7" w:rsidRPr="00B1578D">
        <w:rPr>
          <w:rFonts w:cstheme="minorHAnsi"/>
        </w:rPr>
        <w:t>g</w:t>
      </w:r>
      <w:r w:rsidR="00525D08" w:rsidRPr="00B1578D">
        <w:rPr>
          <w:rFonts w:cstheme="minorHAnsi"/>
        </w:rPr>
        <w:t xml:space="preserve"> session</w:t>
      </w:r>
      <w:r w:rsidR="00FB71FE" w:rsidRPr="00B1578D">
        <w:rPr>
          <w:rFonts w:cstheme="minorHAnsi"/>
        </w:rPr>
        <w:t xml:space="preserve"> </w:t>
      </w:r>
      <w:r w:rsidR="00C82B78" w:rsidRPr="00B1578D">
        <w:rPr>
          <w:rFonts w:cstheme="minorHAnsi"/>
        </w:rPr>
        <w:t xml:space="preserve">which used to be popular with </w:t>
      </w:r>
      <w:r w:rsidR="00FB71FE" w:rsidRPr="00B1578D">
        <w:rPr>
          <w:rFonts w:cstheme="minorHAnsi"/>
        </w:rPr>
        <w:t>a</w:t>
      </w:r>
      <w:r w:rsidR="009E3876" w:rsidRPr="00B1578D">
        <w:rPr>
          <w:rFonts w:cstheme="minorHAnsi"/>
        </w:rPr>
        <w:t xml:space="preserve"> barbecue</w:t>
      </w:r>
      <w:r w:rsidR="00DB0734" w:rsidRPr="00B1578D">
        <w:rPr>
          <w:rFonts w:cstheme="minorHAnsi"/>
        </w:rPr>
        <w:t xml:space="preserve"> </w:t>
      </w:r>
      <w:r w:rsidR="00C82B78" w:rsidRPr="00B1578D">
        <w:rPr>
          <w:rFonts w:cstheme="minorHAnsi"/>
        </w:rPr>
        <w:t xml:space="preserve">organized </w:t>
      </w:r>
      <w:r w:rsidR="00DB0734" w:rsidRPr="00B1578D">
        <w:rPr>
          <w:rFonts w:cstheme="minorHAnsi"/>
        </w:rPr>
        <w:t>at the end</w:t>
      </w:r>
      <w:r w:rsidR="009E3876" w:rsidRPr="00B1578D">
        <w:rPr>
          <w:rFonts w:cstheme="minorHAnsi"/>
        </w:rPr>
        <w:t xml:space="preserve"> every month</w:t>
      </w:r>
      <w:r w:rsidR="008A13C7" w:rsidRPr="00B1578D">
        <w:rPr>
          <w:rFonts w:cstheme="minorHAnsi"/>
        </w:rPr>
        <w:t xml:space="preserve">. </w:t>
      </w:r>
      <w:r w:rsidR="00986CFB" w:rsidRPr="00B1578D">
        <w:rPr>
          <w:rFonts w:cstheme="minorHAnsi"/>
          <w:b/>
          <w:bCs/>
        </w:rPr>
        <w:t xml:space="preserve"> </w:t>
      </w:r>
      <w:r w:rsidR="00E10FEC" w:rsidRPr="00B1578D">
        <w:rPr>
          <w:rFonts w:cstheme="minorHAnsi"/>
          <w:b/>
          <w:bCs/>
        </w:rPr>
        <w:t>J</w:t>
      </w:r>
      <w:r w:rsidR="007C2671" w:rsidRPr="00B1578D">
        <w:rPr>
          <w:rFonts w:cstheme="minorHAnsi"/>
          <w:b/>
          <w:bCs/>
        </w:rPr>
        <w:t>ulie</w:t>
      </w:r>
      <w:r w:rsidR="00E10FEC" w:rsidRPr="00B1578D">
        <w:rPr>
          <w:rFonts w:cstheme="minorHAnsi"/>
          <w:b/>
          <w:bCs/>
        </w:rPr>
        <w:t xml:space="preserve"> </w:t>
      </w:r>
      <w:r w:rsidR="00E10FEC" w:rsidRPr="00B1578D">
        <w:rPr>
          <w:rFonts w:cstheme="minorHAnsi"/>
        </w:rPr>
        <w:t>suggested that the</w:t>
      </w:r>
      <w:r w:rsidR="00E10FEC" w:rsidRPr="00B1578D">
        <w:rPr>
          <w:rFonts w:cstheme="minorHAnsi"/>
          <w:b/>
          <w:bCs/>
        </w:rPr>
        <w:t xml:space="preserve"> </w:t>
      </w:r>
      <w:r w:rsidR="0028457D" w:rsidRPr="00B1578D">
        <w:rPr>
          <w:rFonts w:cstheme="minorHAnsi"/>
        </w:rPr>
        <w:t xml:space="preserve">once a </w:t>
      </w:r>
      <w:r w:rsidR="00D762DD" w:rsidRPr="00B1578D">
        <w:rPr>
          <w:rFonts w:cstheme="minorHAnsi"/>
        </w:rPr>
        <w:t>month tournament</w:t>
      </w:r>
      <w:r w:rsidR="006D4525" w:rsidRPr="00B1578D">
        <w:rPr>
          <w:rFonts w:cstheme="minorHAnsi"/>
        </w:rPr>
        <w:t xml:space="preserve"> had been</w:t>
      </w:r>
      <w:r w:rsidR="0028457D" w:rsidRPr="00B1578D">
        <w:rPr>
          <w:rFonts w:cstheme="minorHAnsi"/>
        </w:rPr>
        <w:t xml:space="preserve"> successful in the past</w:t>
      </w:r>
      <w:r w:rsidR="0007028F" w:rsidRPr="00B1578D">
        <w:rPr>
          <w:rFonts w:cstheme="minorHAnsi"/>
        </w:rPr>
        <w:t>.</w:t>
      </w:r>
      <w:r w:rsidR="0028457D" w:rsidRPr="00B1578D">
        <w:rPr>
          <w:rFonts w:cstheme="minorHAnsi"/>
        </w:rPr>
        <w:t xml:space="preserve"> </w:t>
      </w:r>
      <w:r w:rsidR="00D83BBE" w:rsidRPr="00B1578D">
        <w:rPr>
          <w:rFonts w:cstheme="minorHAnsi"/>
          <w:b/>
          <w:bCs/>
        </w:rPr>
        <w:t xml:space="preserve">AF </w:t>
      </w:r>
      <w:r w:rsidR="00C82B78" w:rsidRPr="00B1578D">
        <w:rPr>
          <w:rFonts w:cstheme="minorHAnsi"/>
        </w:rPr>
        <w:t>suggested that</w:t>
      </w:r>
      <w:r w:rsidR="00C82B78" w:rsidRPr="00B1578D">
        <w:rPr>
          <w:rFonts w:cstheme="minorHAnsi"/>
          <w:b/>
          <w:bCs/>
        </w:rPr>
        <w:t xml:space="preserve"> </w:t>
      </w:r>
      <w:r w:rsidR="00C82B78" w:rsidRPr="00B1578D">
        <w:rPr>
          <w:rFonts w:cstheme="minorHAnsi"/>
        </w:rPr>
        <w:t>better (more pro-active)</w:t>
      </w:r>
      <w:r w:rsidR="00025798" w:rsidRPr="00B1578D">
        <w:rPr>
          <w:rFonts w:cstheme="minorHAnsi"/>
        </w:rPr>
        <w:t xml:space="preserve"> </w:t>
      </w:r>
      <w:r w:rsidR="00C82B78" w:rsidRPr="00B1578D">
        <w:rPr>
          <w:rFonts w:cstheme="minorHAnsi"/>
        </w:rPr>
        <w:t>organization of social sessions might</w:t>
      </w:r>
      <w:r w:rsidR="00C82B78" w:rsidRPr="00B1578D">
        <w:rPr>
          <w:rFonts w:cstheme="minorHAnsi"/>
          <w:b/>
          <w:bCs/>
        </w:rPr>
        <w:t xml:space="preserve"> </w:t>
      </w:r>
      <w:r w:rsidR="00C82B78" w:rsidRPr="00B1578D">
        <w:rPr>
          <w:rFonts w:cstheme="minorHAnsi"/>
        </w:rPr>
        <w:t>improve attendance.</w:t>
      </w:r>
      <w:r w:rsidR="00B2577C" w:rsidRPr="00B1578D">
        <w:rPr>
          <w:rFonts w:cstheme="minorHAnsi"/>
        </w:rPr>
        <w:t xml:space="preserve"> </w:t>
      </w:r>
      <w:r w:rsidR="00111A94" w:rsidRPr="00B1578D">
        <w:rPr>
          <w:rFonts w:cstheme="minorHAnsi"/>
        </w:rPr>
        <w:t xml:space="preserve">It was suggested that </w:t>
      </w:r>
      <w:r w:rsidR="0096010B" w:rsidRPr="00B1578D">
        <w:rPr>
          <w:rFonts w:cstheme="minorHAnsi"/>
        </w:rPr>
        <w:t>it might be helpful to</w:t>
      </w:r>
      <w:r w:rsidR="00111A94" w:rsidRPr="00B1578D">
        <w:rPr>
          <w:rFonts w:cstheme="minorHAnsi"/>
        </w:rPr>
        <w:t xml:space="preserve"> send out </w:t>
      </w:r>
      <w:r w:rsidR="0096010B" w:rsidRPr="00B1578D">
        <w:rPr>
          <w:rFonts w:cstheme="minorHAnsi"/>
        </w:rPr>
        <w:t>a C</w:t>
      </w:r>
      <w:r w:rsidR="00307B7E" w:rsidRPr="00B1578D">
        <w:rPr>
          <w:rFonts w:cstheme="minorHAnsi"/>
        </w:rPr>
        <w:t>lubspark</w:t>
      </w:r>
      <w:r w:rsidR="0096010B" w:rsidRPr="00B1578D">
        <w:rPr>
          <w:rFonts w:cstheme="minorHAnsi"/>
        </w:rPr>
        <w:t xml:space="preserve"> message</w:t>
      </w:r>
      <w:r w:rsidR="00307B7E" w:rsidRPr="00B1578D">
        <w:rPr>
          <w:rFonts w:cstheme="minorHAnsi"/>
        </w:rPr>
        <w:t xml:space="preserve"> </w:t>
      </w:r>
      <w:r w:rsidR="00AE2178" w:rsidRPr="00B1578D">
        <w:rPr>
          <w:rFonts w:cstheme="minorHAnsi"/>
        </w:rPr>
        <w:t>to all member</w:t>
      </w:r>
      <w:r w:rsidR="0007028F" w:rsidRPr="00B1578D">
        <w:rPr>
          <w:rFonts w:cstheme="minorHAnsi"/>
        </w:rPr>
        <w:t>s</w:t>
      </w:r>
      <w:r w:rsidR="001A6C30" w:rsidRPr="00B1578D">
        <w:rPr>
          <w:rFonts w:cstheme="minorHAnsi"/>
        </w:rPr>
        <w:t xml:space="preserve"> asking them to </w:t>
      </w:r>
      <w:r w:rsidR="0096010B" w:rsidRPr="00B1578D">
        <w:rPr>
          <w:rFonts w:cstheme="minorHAnsi"/>
        </w:rPr>
        <w:t xml:space="preserve">provide </w:t>
      </w:r>
      <w:r w:rsidR="00025798" w:rsidRPr="00B1578D">
        <w:rPr>
          <w:rFonts w:cstheme="minorHAnsi"/>
        </w:rPr>
        <w:t xml:space="preserve">ideas for </w:t>
      </w:r>
      <w:r w:rsidR="0096010B" w:rsidRPr="00B1578D">
        <w:rPr>
          <w:rFonts w:cstheme="minorHAnsi"/>
        </w:rPr>
        <w:t xml:space="preserve">social </w:t>
      </w:r>
      <w:r w:rsidR="00025798" w:rsidRPr="00B1578D">
        <w:rPr>
          <w:rFonts w:cstheme="minorHAnsi"/>
        </w:rPr>
        <w:t>activities</w:t>
      </w:r>
      <w:r w:rsidR="0096010B" w:rsidRPr="00B1578D">
        <w:rPr>
          <w:rFonts w:cstheme="minorHAnsi"/>
        </w:rPr>
        <w:t xml:space="preserve">. At the same </w:t>
      </w:r>
      <w:r w:rsidR="00656343" w:rsidRPr="00B1578D">
        <w:rPr>
          <w:rFonts w:cstheme="minorHAnsi"/>
        </w:rPr>
        <w:t>time,</w:t>
      </w:r>
      <w:r w:rsidR="0096010B" w:rsidRPr="00B1578D">
        <w:rPr>
          <w:rFonts w:cstheme="minorHAnsi"/>
        </w:rPr>
        <w:t xml:space="preserve"> we should consider creating a pool of people (not necessarily Committee members) who would be willing to act as organisers.</w:t>
      </w:r>
      <w:r w:rsidR="00DB2D36" w:rsidRPr="00B1578D">
        <w:rPr>
          <w:rFonts w:cstheme="minorHAnsi"/>
        </w:rPr>
        <w:t xml:space="preserve"> </w:t>
      </w:r>
      <w:r w:rsidR="00DB2D36" w:rsidRPr="00B1578D">
        <w:rPr>
          <w:rFonts w:cstheme="minorHAnsi"/>
          <w:b/>
          <w:bCs/>
        </w:rPr>
        <w:t>JN</w:t>
      </w:r>
      <w:r w:rsidR="00ED3E03" w:rsidRPr="00B1578D">
        <w:rPr>
          <w:rFonts w:cstheme="minorHAnsi"/>
          <w:b/>
          <w:bCs/>
        </w:rPr>
        <w:t xml:space="preserve"> </w:t>
      </w:r>
      <w:r w:rsidR="00DB2D36" w:rsidRPr="00B1578D">
        <w:rPr>
          <w:rFonts w:cstheme="minorHAnsi"/>
        </w:rPr>
        <w:t xml:space="preserve">thanked </w:t>
      </w:r>
      <w:r w:rsidR="009627A2" w:rsidRPr="00B1578D">
        <w:rPr>
          <w:rFonts w:cstheme="minorHAnsi"/>
          <w:b/>
          <w:bCs/>
        </w:rPr>
        <w:t>AF</w:t>
      </w:r>
      <w:r w:rsidR="009627A2" w:rsidRPr="00B1578D">
        <w:rPr>
          <w:rFonts w:cstheme="minorHAnsi"/>
        </w:rPr>
        <w:t xml:space="preserve"> for all his patience and </w:t>
      </w:r>
      <w:r w:rsidR="00BD77B5" w:rsidRPr="00B1578D">
        <w:rPr>
          <w:rFonts w:cstheme="minorHAnsi"/>
        </w:rPr>
        <w:t xml:space="preserve">hard work in trying to keep </w:t>
      </w:r>
      <w:r w:rsidR="00F74A96" w:rsidRPr="00B1578D">
        <w:rPr>
          <w:rFonts w:cstheme="minorHAnsi"/>
        </w:rPr>
        <w:t>Saturday</w:t>
      </w:r>
      <w:r w:rsidR="00656343" w:rsidRPr="00B1578D">
        <w:rPr>
          <w:rFonts w:cstheme="minorHAnsi"/>
        </w:rPr>
        <w:t>s</w:t>
      </w:r>
      <w:r w:rsidR="00BD77B5" w:rsidRPr="00B1578D">
        <w:rPr>
          <w:rFonts w:cstheme="minorHAnsi"/>
        </w:rPr>
        <w:t xml:space="preserve"> </w:t>
      </w:r>
      <w:r w:rsidR="00656343" w:rsidRPr="00B1578D">
        <w:rPr>
          <w:rFonts w:cstheme="minorHAnsi"/>
        </w:rPr>
        <w:t>going.</w:t>
      </w:r>
    </w:p>
    <w:p w14:paraId="3CB9EEC8" w14:textId="4955DB2C" w:rsidR="0074187A" w:rsidRPr="00E530DF" w:rsidRDefault="006F105B" w:rsidP="002C163C">
      <w:pPr>
        <w:rPr>
          <w:rFonts w:cstheme="minorHAnsi"/>
          <w:b/>
          <w:bCs/>
          <w:sz w:val="22"/>
          <w:szCs w:val="22"/>
        </w:rPr>
      </w:pPr>
      <w:r w:rsidRPr="00E530DF">
        <w:rPr>
          <w:rFonts w:cstheme="minorHAnsi"/>
          <w:b/>
          <w:bCs/>
          <w:sz w:val="22"/>
          <w:szCs w:val="22"/>
        </w:rPr>
        <w:t>8</w:t>
      </w:r>
      <w:r w:rsidR="00AD2390" w:rsidRPr="00E530DF">
        <w:rPr>
          <w:rFonts w:cstheme="minorHAnsi"/>
          <w:b/>
          <w:bCs/>
          <w:sz w:val="22"/>
          <w:szCs w:val="22"/>
        </w:rPr>
        <w:t xml:space="preserve">. </w:t>
      </w:r>
      <w:r w:rsidR="00ED5E05" w:rsidRPr="00E530DF">
        <w:rPr>
          <w:rFonts w:cstheme="minorHAnsi"/>
          <w:b/>
          <w:bCs/>
          <w:sz w:val="22"/>
          <w:szCs w:val="22"/>
        </w:rPr>
        <w:t xml:space="preserve">COACHING REPORT </w:t>
      </w:r>
    </w:p>
    <w:p w14:paraId="47BFB2EC" w14:textId="7D88AEF3" w:rsidR="00ED5E05" w:rsidRPr="00B1578D" w:rsidRDefault="00ED5E05" w:rsidP="002C163C">
      <w:pPr>
        <w:rPr>
          <w:rFonts w:cstheme="minorHAnsi"/>
        </w:rPr>
      </w:pPr>
      <w:r w:rsidRPr="00B1578D">
        <w:rPr>
          <w:rFonts w:cstheme="minorHAnsi"/>
        </w:rPr>
        <w:t>JP</w:t>
      </w:r>
      <w:r w:rsidR="00793ED9" w:rsidRPr="00B1578D">
        <w:rPr>
          <w:rFonts w:cstheme="minorHAnsi"/>
        </w:rPr>
        <w:t xml:space="preserve"> Reported that the new </w:t>
      </w:r>
      <w:r w:rsidR="002E2778" w:rsidRPr="00B1578D">
        <w:rPr>
          <w:rFonts w:cstheme="minorHAnsi"/>
        </w:rPr>
        <w:t xml:space="preserve">court scheduling </w:t>
      </w:r>
      <w:r w:rsidR="005A5DE4" w:rsidRPr="00B1578D">
        <w:rPr>
          <w:rFonts w:cstheme="minorHAnsi"/>
        </w:rPr>
        <w:t xml:space="preserve">was working </w:t>
      </w:r>
      <w:r w:rsidR="006C6BEC" w:rsidRPr="00B1578D">
        <w:rPr>
          <w:rFonts w:cstheme="minorHAnsi"/>
        </w:rPr>
        <w:t>well. No other issues</w:t>
      </w:r>
      <w:r w:rsidR="004D7D15" w:rsidRPr="00B1578D">
        <w:rPr>
          <w:rFonts w:cstheme="minorHAnsi"/>
        </w:rPr>
        <w:t>;</w:t>
      </w:r>
    </w:p>
    <w:p w14:paraId="7FACA353" w14:textId="5909C3EE" w:rsidR="004D7D15" w:rsidRPr="00B1578D" w:rsidRDefault="004D7D15" w:rsidP="002C163C">
      <w:pPr>
        <w:rPr>
          <w:rFonts w:cstheme="minorHAnsi"/>
        </w:rPr>
      </w:pPr>
      <w:r w:rsidRPr="00B1578D">
        <w:rPr>
          <w:rFonts w:cstheme="minorHAnsi"/>
        </w:rPr>
        <w:t>JP also reported tha</w:t>
      </w:r>
      <w:r w:rsidR="0058363E" w:rsidRPr="00B1578D">
        <w:rPr>
          <w:rFonts w:cstheme="minorHAnsi"/>
        </w:rPr>
        <w:t xml:space="preserve">t </w:t>
      </w:r>
      <w:r w:rsidR="00DD63E9" w:rsidRPr="00B1578D">
        <w:rPr>
          <w:rFonts w:cstheme="minorHAnsi"/>
        </w:rPr>
        <w:t xml:space="preserve">Inspire </w:t>
      </w:r>
      <w:r w:rsidR="00695CCE" w:rsidRPr="00B1578D">
        <w:rPr>
          <w:rFonts w:cstheme="minorHAnsi"/>
        </w:rPr>
        <w:t>to</w:t>
      </w:r>
      <w:r w:rsidR="00DD63E9" w:rsidRPr="00B1578D">
        <w:rPr>
          <w:rFonts w:cstheme="minorHAnsi"/>
        </w:rPr>
        <w:t xml:space="preserve"> Coach </w:t>
      </w:r>
      <w:r w:rsidR="00A31677" w:rsidRPr="00B1578D">
        <w:rPr>
          <w:rFonts w:cstheme="minorHAnsi"/>
        </w:rPr>
        <w:t xml:space="preserve">had recently employed a </w:t>
      </w:r>
      <w:r w:rsidR="00A32104" w:rsidRPr="00B1578D">
        <w:rPr>
          <w:rFonts w:cstheme="minorHAnsi"/>
        </w:rPr>
        <w:t>m</w:t>
      </w:r>
      <w:r w:rsidR="00792FB5" w:rsidRPr="00B1578D">
        <w:rPr>
          <w:rFonts w:cstheme="minorHAnsi"/>
        </w:rPr>
        <w:t>aint</w:t>
      </w:r>
      <w:r w:rsidR="007421B3" w:rsidRPr="00B1578D">
        <w:rPr>
          <w:rFonts w:cstheme="minorHAnsi"/>
        </w:rPr>
        <w:t>ena</w:t>
      </w:r>
      <w:r w:rsidR="009E257B" w:rsidRPr="00B1578D">
        <w:rPr>
          <w:rFonts w:cstheme="minorHAnsi"/>
        </w:rPr>
        <w:t xml:space="preserve">nce </w:t>
      </w:r>
      <w:r w:rsidR="00B33BBA" w:rsidRPr="00B1578D">
        <w:rPr>
          <w:rFonts w:cstheme="minorHAnsi"/>
        </w:rPr>
        <w:t>consultant</w:t>
      </w:r>
      <w:r w:rsidR="00215C78" w:rsidRPr="00B1578D">
        <w:rPr>
          <w:rFonts w:cstheme="minorHAnsi"/>
        </w:rPr>
        <w:t xml:space="preserve"> who had worked for LTA </w:t>
      </w:r>
      <w:r w:rsidR="00B00CB8" w:rsidRPr="00B1578D">
        <w:rPr>
          <w:rFonts w:cstheme="minorHAnsi"/>
        </w:rPr>
        <w:t xml:space="preserve">for many years. </w:t>
      </w:r>
      <w:r w:rsidR="00B33BBA" w:rsidRPr="00B1578D">
        <w:rPr>
          <w:rFonts w:cstheme="minorHAnsi"/>
        </w:rPr>
        <w:t xml:space="preserve"> </w:t>
      </w:r>
      <w:r w:rsidR="00393EFF" w:rsidRPr="00B1578D">
        <w:rPr>
          <w:rFonts w:cstheme="minorHAnsi"/>
        </w:rPr>
        <w:t>His main role was to</w:t>
      </w:r>
      <w:r w:rsidR="00B33BBA" w:rsidRPr="00B1578D">
        <w:rPr>
          <w:rFonts w:cstheme="minorHAnsi"/>
        </w:rPr>
        <w:t xml:space="preserve"> advise clubs on </w:t>
      </w:r>
      <w:r w:rsidR="00E909B1" w:rsidRPr="00B1578D">
        <w:rPr>
          <w:rFonts w:cstheme="minorHAnsi"/>
        </w:rPr>
        <w:t xml:space="preserve">courts equipment </w:t>
      </w:r>
      <w:r w:rsidR="000E7C76" w:rsidRPr="00B1578D">
        <w:rPr>
          <w:rFonts w:cstheme="minorHAnsi"/>
        </w:rPr>
        <w:t>etc.</w:t>
      </w:r>
      <w:r w:rsidR="00E909B1" w:rsidRPr="00B1578D">
        <w:rPr>
          <w:rFonts w:cstheme="minorHAnsi"/>
        </w:rPr>
        <w:t xml:space="preserve"> </w:t>
      </w:r>
      <w:r w:rsidR="00457B88" w:rsidRPr="00B1578D">
        <w:rPr>
          <w:rFonts w:cstheme="minorHAnsi"/>
        </w:rPr>
        <w:t xml:space="preserve"> </w:t>
      </w:r>
      <w:r w:rsidR="00695CCE" w:rsidRPr="00B1578D">
        <w:rPr>
          <w:rFonts w:cstheme="minorHAnsi"/>
        </w:rPr>
        <w:t>and he</w:t>
      </w:r>
      <w:r w:rsidR="000E7C76" w:rsidRPr="00B1578D">
        <w:rPr>
          <w:rFonts w:cstheme="minorHAnsi"/>
        </w:rPr>
        <w:t xml:space="preserve"> </w:t>
      </w:r>
      <w:r w:rsidR="00695CCE" w:rsidRPr="00B1578D">
        <w:rPr>
          <w:rFonts w:cstheme="minorHAnsi"/>
        </w:rPr>
        <w:t>may be</w:t>
      </w:r>
      <w:r w:rsidR="00457B88" w:rsidRPr="00B1578D">
        <w:rPr>
          <w:rFonts w:cstheme="minorHAnsi"/>
        </w:rPr>
        <w:t xml:space="preserve"> </w:t>
      </w:r>
      <w:r w:rsidR="00876CB1" w:rsidRPr="00B1578D">
        <w:rPr>
          <w:rFonts w:cstheme="minorHAnsi"/>
        </w:rPr>
        <w:t xml:space="preserve">able to advise on </w:t>
      </w:r>
      <w:r w:rsidR="00104095" w:rsidRPr="00B1578D">
        <w:rPr>
          <w:rFonts w:cstheme="minorHAnsi"/>
        </w:rPr>
        <w:t>the flooding issue</w:t>
      </w:r>
      <w:r w:rsidR="008F2BD1" w:rsidRPr="00B1578D">
        <w:rPr>
          <w:rFonts w:cstheme="minorHAnsi"/>
        </w:rPr>
        <w:t>s</w:t>
      </w:r>
      <w:r w:rsidR="00104095" w:rsidRPr="00B1578D">
        <w:rPr>
          <w:rFonts w:cstheme="minorHAnsi"/>
        </w:rPr>
        <w:t>. Josh to arrange meeting on</w:t>
      </w:r>
      <w:r w:rsidR="008A5503" w:rsidRPr="00B1578D">
        <w:rPr>
          <w:rFonts w:cstheme="minorHAnsi"/>
        </w:rPr>
        <w:t xml:space="preserve"> the</w:t>
      </w:r>
      <w:r w:rsidR="00104095" w:rsidRPr="00B1578D">
        <w:rPr>
          <w:rFonts w:cstheme="minorHAnsi"/>
        </w:rPr>
        <w:t xml:space="preserve"> </w:t>
      </w:r>
      <w:r w:rsidR="00B92A4B" w:rsidRPr="00B1578D">
        <w:rPr>
          <w:rFonts w:cstheme="minorHAnsi"/>
        </w:rPr>
        <w:t xml:space="preserve">Tuesday </w:t>
      </w:r>
      <w:r w:rsidR="00695CCE" w:rsidRPr="00B1578D">
        <w:rPr>
          <w:rFonts w:cstheme="minorHAnsi"/>
        </w:rPr>
        <w:t>the following</w:t>
      </w:r>
      <w:r w:rsidR="00104095" w:rsidRPr="00B1578D">
        <w:rPr>
          <w:rFonts w:cstheme="minorHAnsi"/>
        </w:rPr>
        <w:t xml:space="preserve"> week</w:t>
      </w:r>
    </w:p>
    <w:p w14:paraId="3D714ED8" w14:textId="348815B7" w:rsidR="008711C8" w:rsidRPr="00E530DF" w:rsidRDefault="006F105B" w:rsidP="002C163C">
      <w:pPr>
        <w:rPr>
          <w:rFonts w:cstheme="minorHAnsi"/>
          <w:b/>
          <w:bCs/>
          <w:sz w:val="22"/>
          <w:szCs w:val="22"/>
        </w:rPr>
      </w:pPr>
      <w:r w:rsidRPr="00E530DF">
        <w:rPr>
          <w:rFonts w:cstheme="minorHAnsi"/>
          <w:b/>
          <w:bCs/>
          <w:sz w:val="22"/>
          <w:szCs w:val="22"/>
        </w:rPr>
        <w:t>9</w:t>
      </w:r>
      <w:r w:rsidR="00AD2390" w:rsidRPr="00E530DF">
        <w:rPr>
          <w:rFonts w:cstheme="minorHAnsi"/>
          <w:b/>
          <w:bCs/>
          <w:sz w:val="22"/>
          <w:szCs w:val="22"/>
        </w:rPr>
        <w:t xml:space="preserve">. </w:t>
      </w:r>
      <w:r w:rsidR="00656343" w:rsidRPr="00E530DF">
        <w:rPr>
          <w:rFonts w:cstheme="minorHAnsi"/>
          <w:b/>
          <w:bCs/>
          <w:sz w:val="22"/>
          <w:szCs w:val="22"/>
        </w:rPr>
        <w:t>SAFEGUARDING</w:t>
      </w:r>
      <w:r w:rsidR="00975A53" w:rsidRPr="00E530DF">
        <w:rPr>
          <w:rFonts w:cstheme="minorHAnsi"/>
          <w:b/>
          <w:bCs/>
          <w:sz w:val="22"/>
          <w:szCs w:val="22"/>
        </w:rPr>
        <w:t xml:space="preserve"> </w:t>
      </w:r>
    </w:p>
    <w:p w14:paraId="778E591C" w14:textId="10BF37F9" w:rsidR="009D35B4" w:rsidRPr="00B1578D" w:rsidRDefault="004108D5" w:rsidP="002C163C">
      <w:pPr>
        <w:rPr>
          <w:rFonts w:cstheme="minorHAnsi"/>
        </w:rPr>
      </w:pPr>
      <w:r w:rsidRPr="00B1578D">
        <w:rPr>
          <w:rFonts w:cstheme="minorHAnsi"/>
          <w:b/>
          <w:bCs/>
        </w:rPr>
        <w:t xml:space="preserve">MB </w:t>
      </w:r>
      <w:r w:rsidR="002D3C4F" w:rsidRPr="00B1578D">
        <w:rPr>
          <w:rFonts w:cstheme="minorHAnsi"/>
        </w:rPr>
        <w:t>stated he had updated his DBS as required</w:t>
      </w:r>
      <w:r w:rsidR="00173CE1" w:rsidRPr="00B1578D">
        <w:rPr>
          <w:rFonts w:cstheme="minorHAnsi"/>
        </w:rPr>
        <w:t>,</w:t>
      </w:r>
      <w:r w:rsidRPr="00B1578D">
        <w:rPr>
          <w:rFonts w:cstheme="minorHAnsi"/>
        </w:rPr>
        <w:t xml:space="preserve"> no </w:t>
      </w:r>
      <w:r w:rsidR="00173CE1" w:rsidRPr="00B1578D">
        <w:rPr>
          <w:rFonts w:cstheme="minorHAnsi"/>
        </w:rPr>
        <w:t xml:space="preserve">other </w:t>
      </w:r>
      <w:r w:rsidRPr="00B1578D">
        <w:rPr>
          <w:rFonts w:cstheme="minorHAnsi"/>
        </w:rPr>
        <w:t xml:space="preserve">issues </w:t>
      </w:r>
      <w:r w:rsidR="00C330C0" w:rsidRPr="00B1578D">
        <w:rPr>
          <w:rFonts w:cstheme="minorHAnsi"/>
        </w:rPr>
        <w:t xml:space="preserve">to discuss </w:t>
      </w:r>
    </w:p>
    <w:p w14:paraId="4BFDBACA" w14:textId="62C03129" w:rsidR="009673A2" w:rsidRPr="00E530DF" w:rsidRDefault="006F105B" w:rsidP="002C163C">
      <w:pPr>
        <w:rPr>
          <w:rFonts w:cstheme="minorHAnsi"/>
          <w:b/>
          <w:bCs/>
          <w:sz w:val="22"/>
          <w:szCs w:val="22"/>
        </w:rPr>
      </w:pPr>
      <w:r w:rsidRPr="00E530DF">
        <w:rPr>
          <w:rFonts w:cstheme="minorHAnsi"/>
          <w:b/>
          <w:bCs/>
          <w:sz w:val="22"/>
          <w:szCs w:val="22"/>
        </w:rPr>
        <w:t>10</w:t>
      </w:r>
      <w:r w:rsidR="00AD2390" w:rsidRPr="00E530DF">
        <w:rPr>
          <w:rFonts w:cstheme="minorHAnsi"/>
          <w:b/>
          <w:bCs/>
          <w:sz w:val="22"/>
          <w:szCs w:val="22"/>
        </w:rPr>
        <w:t xml:space="preserve">. </w:t>
      </w:r>
      <w:r w:rsidR="00CA2E4C" w:rsidRPr="00E530DF">
        <w:rPr>
          <w:rFonts w:cstheme="minorHAnsi"/>
          <w:b/>
          <w:bCs/>
          <w:sz w:val="22"/>
          <w:szCs w:val="22"/>
        </w:rPr>
        <w:t xml:space="preserve">TEAM CAPTAINS REPORT </w:t>
      </w:r>
    </w:p>
    <w:p w14:paraId="0B9045C4" w14:textId="5DEE3908" w:rsidR="00CE54FC" w:rsidRPr="00B1578D" w:rsidRDefault="0097185B" w:rsidP="002C163C">
      <w:pPr>
        <w:rPr>
          <w:rFonts w:cstheme="minorHAnsi"/>
        </w:rPr>
      </w:pPr>
      <w:r w:rsidRPr="00B1578D">
        <w:rPr>
          <w:rFonts w:cstheme="minorHAnsi"/>
          <w:b/>
          <w:bCs/>
        </w:rPr>
        <w:t>J</w:t>
      </w:r>
      <w:r w:rsidR="001A2DE1" w:rsidRPr="00B1578D">
        <w:rPr>
          <w:rFonts w:cstheme="minorHAnsi"/>
          <w:b/>
          <w:bCs/>
        </w:rPr>
        <w:t>ulie</w:t>
      </w:r>
      <w:r w:rsidRPr="00B1578D">
        <w:rPr>
          <w:rFonts w:cstheme="minorHAnsi"/>
          <w:b/>
          <w:bCs/>
        </w:rPr>
        <w:t xml:space="preserve"> </w:t>
      </w:r>
      <w:r w:rsidRPr="00B1578D">
        <w:rPr>
          <w:rFonts w:cstheme="minorHAnsi"/>
        </w:rPr>
        <w:t xml:space="preserve">stated </w:t>
      </w:r>
      <w:r w:rsidR="00CE54FC" w:rsidRPr="00B1578D">
        <w:rPr>
          <w:rFonts w:cstheme="minorHAnsi"/>
        </w:rPr>
        <w:t xml:space="preserve">that </w:t>
      </w:r>
      <w:r w:rsidR="007B407A" w:rsidRPr="00B1578D">
        <w:rPr>
          <w:rFonts w:cstheme="minorHAnsi"/>
        </w:rPr>
        <w:t>the</w:t>
      </w:r>
      <w:r w:rsidR="0056231F" w:rsidRPr="00B1578D">
        <w:rPr>
          <w:rFonts w:cstheme="minorHAnsi"/>
        </w:rPr>
        <w:t xml:space="preserve"> </w:t>
      </w:r>
      <w:r w:rsidR="00CE54FC" w:rsidRPr="00B1578D">
        <w:rPr>
          <w:rFonts w:cstheme="minorHAnsi"/>
        </w:rPr>
        <w:t xml:space="preserve">Ladies </w:t>
      </w:r>
      <w:r w:rsidR="0056231F" w:rsidRPr="00B1578D">
        <w:rPr>
          <w:rFonts w:cstheme="minorHAnsi"/>
        </w:rPr>
        <w:t>teams</w:t>
      </w:r>
      <w:r w:rsidR="00CE54FC" w:rsidRPr="00B1578D">
        <w:rPr>
          <w:rFonts w:cstheme="minorHAnsi"/>
        </w:rPr>
        <w:t xml:space="preserve"> and Captains</w:t>
      </w:r>
      <w:r w:rsidR="0056231F" w:rsidRPr="00B1578D">
        <w:rPr>
          <w:rFonts w:cstheme="minorHAnsi"/>
        </w:rPr>
        <w:t xml:space="preserve"> </w:t>
      </w:r>
      <w:r w:rsidR="00CE54FC" w:rsidRPr="00B1578D">
        <w:rPr>
          <w:rFonts w:cstheme="minorHAnsi"/>
        </w:rPr>
        <w:t xml:space="preserve">for the upcoming season </w:t>
      </w:r>
      <w:r w:rsidR="0056231F" w:rsidRPr="00B1578D">
        <w:rPr>
          <w:rFonts w:cstheme="minorHAnsi"/>
        </w:rPr>
        <w:t xml:space="preserve">had been </w:t>
      </w:r>
      <w:r w:rsidR="00CE54FC" w:rsidRPr="00B1578D">
        <w:rPr>
          <w:rFonts w:cstheme="minorHAnsi"/>
        </w:rPr>
        <w:t xml:space="preserve">organized </w:t>
      </w:r>
      <w:r w:rsidR="006B2C4C" w:rsidRPr="00B1578D">
        <w:rPr>
          <w:rFonts w:cstheme="minorHAnsi"/>
        </w:rPr>
        <w:t xml:space="preserve">with </w:t>
      </w:r>
      <w:r w:rsidR="001476BB" w:rsidRPr="00B1578D">
        <w:rPr>
          <w:rFonts w:cstheme="minorHAnsi"/>
        </w:rPr>
        <w:t xml:space="preserve">Chris Hood </w:t>
      </w:r>
      <w:r w:rsidR="00CE54FC" w:rsidRPr="00B1578D">
        <w:rPr>
          <w:rFonts w:cstheme="minorHAnsi"/>
        </w:rPr>
        <w:t>assisting with selection.</w:t>
      </w:r>
      <w:r w:rsidR="00213ADC" w:rsidRPr="00B1578D">
        <w:rPr>
          <w:rFonts w:cstheme="minorHAnsi"/>
        </w:rPr>
        <w:t xml:space="preserve"> </w:t>
      </w:r>
      <w:r w:rsidR="007B407A" w:rsidRPr="00B1578D">
        <w:rPr>
          <w:rFonts w:cstheme="minorHAnsi"/>
        </w:rPr>
        <w:t xml:space="preserve">Rosie Connolly </w:t>
      </w:r>
      <w:r w:rsidR="00CE54FC" w:rsidRPr="00B1578D">
        <w:rPr>
          <w:rFonts w:cstheme="minorHAnsi"/>
        </w:rPr>
        <w:t>is the</w:t>
      </w:r>
      <w:r w:rsidR="007B407A" w:rsidRPr="00B1578D">
        <w:rPr>
          <w:rFonts w:cstheme="minorHAnsi"/>
        </w:rPr>
        <w:t xml:space="preserve"> first team captain and Ang Martin second team captain</w:t>
      </w:r>
      <w:r w:rsidR="00CA5484" w:rsidRPr="00B1578D">
        <w:rPr>
          <w:rFonts w:cstheme="minorHAnsi"/>
        </w:rPr>
        <w:t xml:space="preserve">. Coaching </w:t>
      </w:r>
      <w:r w:rsidR="00C44C56" w:rsidRPr="00B1578D">
        <w:rPr>
          <w:rFonts w:cstheme="minorHAnsi"/>
        </w:rPr>
        <w:t>dates</w:t>
      </w:r>
      <w:r w:rsidR="00CA5484" w:rsidRPr="00B1578D">
        <w:rPr>
          <w:rFonts w:cstheme="minorHAnsi"/>
        </w:rPr>
        <w:t xml:space="preserve"> </w:t>
      </w:r>
      <w:r w:rsidR="00C44C56" w:rsidRPr="00B1578D">
        <w:rPr>
          <w:rFonts w:cstheme="minorHAnsi"/>
        </w:rPr>
        <w:t>had</w:t>
      </w:r>
      <w:r w:rsidR="00CA5484" w:rsidRPr="00B1578D">
        <w:rPr>
          <w:rFonts w:cstheme="minorHAnsi"/>
        </w:rPr>
        <w:t xml:space="preserve"> been set but due to</w:t>
      </w:r>
      <w:r w:rsidR="00614BC7" w:rsidRPr="00B1578D">
        <w:rPr>
          <w:rFonts w:cstheme="minorHAnsi"/>
        </w:rPr>
        <w:t xml:space="preserve"> the weather and flooding issues </w:t>
      </w:r>
      <w:r w:rsidR="00233A41" w:rsidRPr="00B1578D">
        <w:rPr>
          <w:rFonts w:cstheme="minorHAnsi"/>
        </w:rPr>
        <w:t xml:space="preserve">they </w:t>
      </w:r>
      <w:r w:rsidR="00CE54FC" w:rsidRPr="00B1578D">
        <w:rPr>
          <w:rFonts w:cstheme="minorHAnsi"/>
        </w:rPr>
        <w:t xml:space="preserve">had to </w:t>
      </w:r>
      <w:r w:rsidR="00233A41" w:rsidRPr="00B1578D">
        <w:rPr>
          <w:rFonts w:cstheme="minorHAnsi"/>
        </w:rPr>
        <w:t xml:space="preserve">be cancelled </w:t>
      </w:r>
      <w:r w:rsidR="00CE54FC" w:rsidRPr="00B1578D">
        <w:rPr>
          <w:rFonts w:cstheme="minorHAnsi"/>
        </w:rPr>
        <w:t xml:space="preserve">so </w:t>
      </w:r>
      <w:r w:rsidR="00272295" w:rsidRPr="00B1578D">
        <w:rPr>
          <w:rFonts w:cstheme="minorHAnsi"/>
        </w:rPr>
        <w:t xml:space="preserve">only </w:t>
      </w:r>
      <w:r w:rsidR="006270F9" w:rsidRPr="00B1578D">
        <w:rPr>
          <w:rFonts w:cstheme="minorHAnsi"/>
        </w:rPr>
        <w:t xml:space="preserve">one </w:t>
      </w:r>
      <w:r w:rsidR="00272295" w:rsidRPr="00B1578D">
        <w:rPr>
          <w:rFonts w:cstheme="minorHAnsi"/>
        </w:rPr>
        <w:t>su</w:t>
      </w:r>
      <w:r w:rsidR="006270F9" w:rsidRPr="00B1578D">
        <w:rPr>
          <w:rFonts w:cstheme="minorHAnsi"/>
        </w:rPr>
        <w:t>c</w:t>
      </w:r>
      <w:r w:rsidR="00F07FEF" w:rsidRPr="00B1578D">
        <w:rPr>
          <w:rFonts w:cstheme="minorHAnsi"/>
        </w:rPr>
        <w:t>c</w:t>
      </w:r>
      <w:r w:rsidR="00272295" w:rsidRPr="00B1578D">
        <w:rPr>
          <w:rFonts w:cstheme="minorHAnsi"/>
        </w:rPr>
        <w:t>essfully took place</w:t>
      </w:r>
      <w:r w:rsidR="006270F9" w:rsidRPr="00B1578D">
        <w:rPr>
          <w:rFonts w:cstheme="minorHAnsi"/>
        </w:rPr>
        <w:t xml:space="preserve"> with </w:t>
      </w:r>
      <w:r w:rsidR="006270F9" w:rsidRPr="00B1578D">
        <w:rPr>
          <w:rFonts w:cstheme="minorHAnsi"/>
          <w:b/>
          <w:bCs/>
        </w:rPr>
        <w:t>RT</w:t>
      </w:r>
      <w:r w:rsidR="00CB4657" w:rsidRPr="00B1578D">
        <w:rPr>
          <w:rFonts w:cstheme="minorHAnsi"/>
          <w:b/>
          <w:bCs/>
        </w:rPr>
        <w:t xml:space="preserve">. </w:t>
      </w:r>
      <w:r w:rsidR="0056231F" w:rsidRPr="00B1578D">
        <w:rPr>
          <w:rFonts w:cstheme="minorHAnsi"/>
        </w:rPr>
        <w:t xml:space="preserve">Ladies winter league had started </w:t>
      </w:r>
      <w:r w:rsidR="00B5556E" w:rsidRPr="00B1578D">
        <w:rPr>
          <w:rFonts w:cstheme="minorHAnsi"/>
        </w:rPr>
        <w:t xml:space="preserve">and results had been </w:t>
      </w:r>
      <w:r w:rsidR="00117CAF" w:rsidRPr="00B1578D">
        <w:rPr>
          <w:rFonts w:cstheme="minorHAnsi"/>
        </w:rPr>
        <w:t xml:space="preserve">ladies </w:t>
      </w:r>
      <w:r w:rsidR="004165E5" w:rsidRPr="00B1578D">
        <w:rPr>
          <w:rFonts w:cstheme="minorHAnsi"/>
        </w:rPr>
        <w:t>f</w:t>
      </w:r>
      <w:r w:rsidR="00117CAF" w:rsidRPr="00B1578D">
        <w:rPr>
          <w:rFonts w:cstheme="minorHAnsi"/>
        </w:rPr>
        <w:t xml:space="preserve">irst team </w:t>
      </w:r>
      <w:r w:rsidR="00FA4D56" w:rsidRPr="00B1578D">
        <w:rPr>
          <w:rFonts w:cstheme="minorHAnsi"/>
        </w:rPr>
        <w:t>have one losing draw and one win</w:t>
      </w:r>
      <w:r w:rsidR="00CD31FE" w:rsidRPr="00B1578D">
        <w:rPr>
          <w:rFonts w:cstheme="minorHAnsi"/>
        </w:rPr>
        <w:t xml:space="preserve">, </w:t>
      </w:r>
      <w:r w:rsidR="004165E5" w:rsidRPr="00B1578D">
        <w:rPr>
          <w:rFonts w:cstheme="minorHAnsi"/>
        </w:rPr>
        <w:t>l</w:t>
      </w:r>
      <w:r w:rsidR="00CD31FE" w:rsidRPr="00B1578D">
        <w:rPr>
          <w:rFonts w:cstheme="minorHAnsi"/>
        </w:rPr>
        <w:t>adies second team one winning draw</w:t>
      </w:r>
      <w:r w:rsidR="004D0BC1" w:rsidRPr="00B1578D">
        <w:rPr>
          <w:rFonts w:cstheme="minorHAnsi"/>
        </w:rPr>
        <w:t>.</w:t>
      </w:r>
      <w:r w:rsidR="004F03B5" w:rsidRPr="00B1578D">
        <w:rPr>
          <w:rFonts w:cstheme="minorHAnsi"/>
        </w:rPr>
        <w:t xml:space="preserve"> </w:t>
      </w:r>
    </w:p>
    <w:p w14:paraId="06491746" w14:textId="3A13866A" w:rsidR="00EF02F1" w:rsidRPr="00B1578D" w:rsidRDefault="00EA28CB" w:rsidP="002C163C">
      <w:pPr>
        <w:rPr>
          <w:rFonts w:cstheme="minorHAnsi"/>
        </w:rPr>
      </w:pPr>
      <w:r w:rsidRPr="00B1578D">
        <w:rPr>
          <w:rFonts w:cstheme="minorHAnsi"/>
        </w:rPr>
        <w:t>Furthermore</w:t>
      </w:r>
      <w:r w:rsidR="0080458A" w:rsidRPr="00B1578D">
        <w:rPr>
          <w:rFonts w:cstheme="minorHAnsi"/>
        </w:rPr>
        <w:t>,</w:t>
      </w:r>
      <w:r w:rsidRPr="00B1578D">
        <w:rPr>
          <w:rFonts w:cstheme="minorHAnsi"/>
        </w:rPr>
        <w:t xml:space="preserve"> </w:t>
      </w:r>
      <w:r w:rsidR="00074DFC" w:rsidRPr="00B1578D">
        <w:rPr>
          <w:rFonts w:cstheme="minorHAnsi"/>
        </w:rPr>
        <w:t xml:space="preserve">two success stories from </w:t>
      </w:r>
      <w:r w:rsidR="00CE54FC" w:rsidRPr="00B1578D">
        <w:rPr>
          <w:rFonts w:cstheme="minorHAnsi"/>
        </w:rPr>
        <w:t xml:space="preserve">the Shropshire </w:t>
      </w:r>
      <w:r w:rsidR="00074DFC" w:rsidRPr="00B1578D">
        <w:rPr>
          <w:rFonts w:cstheme="minorHAnsi"/>
        </w:rPr>
        <w:t xml:space="preserve">summer leagues </w:t>
      </w:r>
      <w:r w:rsidR="00CE54FC" w:rsidRPr="00B1578D">
        <w:rPr>
          <w:rFonts w:cstheme="minorHAnsi"/>
        </w:rPr>
        <w:t xml:space="preserve">- </w:t>
      </w:r>
      <w:r w:rsidR="00297304" w:rsidRPr="00B1578D">
        <w:rPr>
          <w:rFonts w:cstheme="minorHAnsi"/>
        </w:rPr>
        <w:t>Ludlow Castle first team mixed w</w:t>
      </w:r>
      <w:r w:rsidR="00C5247D" w:rsidRPr="00B1578D">
        <w:rPr>
          <w:rFonts w:cstheme="minorHAnsi"/>
        </w:rPr>
        <w:t xml:space="preserve">on </w:t>
      </w:r>
      <w:r w:rsidR="00CE54FC" w:rsidRPr="00B1578D">
        <w:rPr>
          <w:rFonts w:cstheme="minorHAnsi"/>
        </w:rPr>
        <w:t>Div</w:t>
      </w:r>
      <w:r w:rsidR="00C5247D" w:rsidRPr="00B1578D">
        <w:rPr>
          <w:rFonts w:cstheme="minorHAnsi"/>
        </w:rPr>
        <w:t xml:space="preserve"> </w:t>
      </w:r>
      <w:r w:rsidR="00434AB0" w:rsidRPr="00B1578D">
        <w:rPr>
          <w:rFonts w:cstheme="minorHAnsi"/>
        </w:rPr>
        <w:t xml:space="preserve">4 </w:t>
      </w:r>
      <w:r w:rsidR="004B7421" w:rsidRPr="00B1578D">
        <w:rPr>
          <w:rFonts w:cstheme="minorHAnsi"/>
        </w:rPr>
        <w:t xml:space="preserve">and the second team </w:t>
      </w:r>
      <w:r w:rsidR="00423F63" w:rsidRPr="00B1578D">
        <w:rPr>
          <w:rFonts w:cstheme="minorHAnsi"/>
        </w:rPr>
        <w:t>came second</w:t>
      </w:r>
      <w:r w:rsidR="00CE54FC" w:rsidRPr="00B1578D">
        <w:rPr>
          <w:rFonts w:cstheme="minorHAnsi"/>
        </w:rPr>
        <w:t xml:space="preserve">.  </w:t>
      </w:r>
      <w:r w:rsidR="00656343" w:rsidRPr="00B1578D">
        <w:rPr>
          <w:rFonts w:cstheme="minorHAnsi"/>
        </w:rPr>
        <w:t>Therefore,</w:t>
      </w:r>
      <w:r w:rsidR="00CF52B7" w:rsidRPr="00B1578D">
        <w:rPr>
          <w:rFonts w:cstheme="minorHAnsi"/>
        </w:rPr>
        <w:t xml:space="preserve"> both team</w:t>
      </w:r>
      <w:r w:rsidR="00CE54FC" w:rsidRPr="00B1578D">
        <w:rPr>
          <w:rFonts w:cstheme="minorHAnsi"/>
        </w:rPr>
        <w:t xml:space="preserve">s were </w:t>
      </w:r>
      <w:r w:rsidR="00CF52B7" w:rsidRPr="00B1578D">
        <w:rPr>
          <w:rFonts w:cstheme="minorHAnsi"/>
        </w:rPr>
        <w:t>promoted</w:t>
      </w:r>
      <w:r w:rsidR="00D44454" w:rsidRPr="00B1578D">
        <w:rPr>
          <w:rFonts w:cstheme="minorHAnsi"/>
        </w:rPr>
        <w:t xml:space="preserve"> to </w:t>
      </w:r>
      <w:r w:rsidR="00CE54FC" w:rsidRPr="00B1578D">
        <w:rPr>
          <w:rFonts w:cstheme="minorHAnsi"/>
        </w:rPr>
        <w:t>D</w:t>
      </w:r>
      <w:r w:rsidR="00D44454" w:rsidRPr="00B1578D">
        <w:rPr>
          <w:rFonts w:cstheme="minorHAnsi"/>
        </w:rPr>
        <w:t>iv 3.</w:t>
      </w:r>
      <w:r w:rsidR="0047191F" w:rsidRPr="00B1578D">
        <w:rPr>
          <w:rFonts w:cstheme="minorHAnsi"/>
        </w:rPr>
        <w:t xml:space="preserve"> Also</w:t>
      </w:r>
      <w:r w:rsidR="00213ADC" w:rsidRPr="00B1578D">
        <w:rPr>
          <w:rFonts w:cstheme="minorHAnsi"/>
        </w:rPr>
        <w:t>,</w:t>
      </w:r>
      <w:r w:rsidR="0080458A" w:rsidRPr="00B1578D">
        <w:rPr>
          <w:rFonts w:cstheme="minorHAnsi"/>
        </w:rPr>
        <w:t xml:space="preserve"> </w:t>
      </w:r>
      <w:r w:rsidR="005E66D9" w:rsidRPr="00B1578D">
        <w:rPr>
          <w:rFonts w:cstheme="minorHAnsi"/>
        </w:rPr>
        <w:t>the Men</w:t>
      </w:r>
      <w:r w:rsidR="000130E0" w:rsidRPr="00B1578D">
        <w:rPr>
          <w:rFonts w:cstheme="minorHAnsi"/>
        </w:rPr>
        <w:t>’</w:t>
      </w:r>
      <w:r w:rsidR="00D44454" w:rsidRPr="00B1578D">
        <w:rPr>
          <w:rFonts w:cstheme="minorHAnsi"/>
        </w:rPr>
        <w:t xml:space="preserve">s </w:t>
      </w:r>
      <w:r w:rsidR="005E66D9" w:rsidRPr="00B1578D">
        <w:rPr>
          <w:rFonts w:cstheme="minorHAnsi"/>
        </w:rPr>
        <w:t xml:space="preserve">first team won </w:t>
      </w:r>
      <w:r w:rsidR="00CE54FC" w:rsidRPr="00B1578D">
        <w:rPr>
          <w:rFonts w:cstheme="minorHAnsi"/>
        </w:rPr>
        <w:t>Div</w:t>
      </w:r>
      <w:r w:rsidR="005E66D9" w:rsidRPr="00B1578D">
        <w:rPr>
          <w:rFonts w:cstheme="minorHAnsi"/>
        </w:rPr>
        <w:t xml:space="preserve"> 2 </w:t>
      </w:r>
      <w:r w:rsidR="00CE54FC" w:rsidRPr="00B1578D">
        <w:rPr>
          <w:rFonts w:cstheme="minorHAnsi"/>
        </w:rPr>
        <w:t>so were</w:t>
      </w:r>
      <w:r w:rsidR="00B3475F" w:rsidRPr="00B1578D">
        <w:rPr>
          <w:rFonts w:cstheme="minorHAnsi"/>
        </w:rPr>
        <w:t xml:space="preserve"> promoted to Div 1</w:t>
      </w:r>
    </w:p>
    <w:p w14:paraId="1D61D814" w14:textId="7CE94BE9" w:rsidR="00CA1FA7" w:rsidRPr="00E530DF" w:rsidRDefault="00AD2390" w:rsidP="002C163C">
      <w:pPr>
        <w:rPr>
          <w:rFonts w:cstheme="minorHAnsi"/>
          <w:b/>
          <w:bCs/>
          <w:sz w:val="22"/>
          <w:szCs w:val="22"/>
        </w:rPr>
      </w:pPr>
      <w:r w:rsidRPr="00E530DF">
        <w:rPr>
          <w:rFonts w:cstheme="minorHAnsi"/>
          <w:b/>
          <w:bCs/>
          <w:sz w:val="22"/>
          <w:szCs w:val="22"/>
        </w:rPr>
        <w:t>1</w:t>
      </w:r>
      <w:r w:rsidR="006F105B" w:rsidRPr="00E530DF">
        <w:rPr>
          <w:rFonts w:cstheme="minorHAnsi"/>
          <w:b/>
          <w:bCs/>
          <w:sz w:val="22"/>
          <w:szCs w:val="22"/>
        </w:rPr>
        <w:t>1</w:t>
      </w:r>
      <w:r w:rsidRPr="00E530DF">
        <w:rPr>
          <w:rFonts w:cstheme="minorHAnsi"/>
          <w:b/>
          <w:bCs/>
          <w:sz w:val="22"/>
          <w:szCs w:val="22"/>
        </w:rPr>
        <w:t xml:space="preserve">. </w:t>
      </w:r>
      <w:r w:rsidR="00CD34DE" w:rsidRPr="00E530DF">
        <w:rPr>
          <w:rFonts w:cstheme="minorHAnsi"/>
          <w:b/>
          <w:bCs/>
          <w:sz w:val="22"/>
          <w:szCs w:val="22"/>
        </w:rPr>
        <w:t xml:space="preserve">ANY OTHER BUSINESS </w:t>
      </w:r>
    </w:p>
    <w:p w14:paraId="2AAEACC6" w14:textId="4BFF624D" w:rsidR="00D86CF9" w:rsidRPr="00B1578D" w:rsidRDefault="006C4496" w:rsidP="002C163C">
      <w:pPr>
        <w:rPr>
          <w:rFonts w:cstheme="minorHAnsi"/>
        </w:rPr>
      </w:pPr>
      <w:r w:rsidRPr="00B1578D">
        <w:rPr>
          <w:rFonts w:cstheme="minorHAnsi"/>
          <w:b/>
          <w:bCs/>
        </w:rPr>
        <w:t xml:space="preserve">AF </w:t>
      </w:r>
      <w:r w:rsidR="000911A3" w:rsidRPr="00B1578D">
        <w:rPr>
          <w:rFonts w:cstheme="minorHAnsi"/>
        </w:rPr>
        <w:t>Stated that</w:t>
      </w:r>
      <w:r w:rsidR="00792F22" w:rsidRPr="00B1578D">
        <w:rPr>
          <w:rFonts w:cstheme="minorHAnsi"/>
        </w:rPr>
        <w:t xml:space="preserve"> on behalf o</w:t>
      </w:r>
      <w:r w:rsidR="00982A39" w:rsidRPr="00B1578D">
        <w:rPr>
          <w:rFonts w:cstheme="minorHAnsi"/>
        </w:rPr>
        <w:t xml:space="preserve">f the </w:t>
      </w:r>
      <w:r w:rsidR="00792F22" w:rsidRPr="00B1578D">
        <w:rPr>
          <w:rFonts w:cstheme="minorHAnsi"/>
        </w:rPr>
        <w:t>committe</w:t>
      </w:r>
      <w:r w:rsidR="002E7F96" w:rsidRPr="00B1578D">
        <w:rPr>
          <w:rFonts w:cstheme="minorHAnsi"/>
        </w:rPr>
        <w:t>e</w:t>
      </w:r>
      <w:r w:rsidR="00792F22" w:rsidRPr="00B1578D">
        <w:rPr>
          <w:rFonts w:cstheme="minorHAnsi"/>
        </w:rPr>
        <w:t xml:space="preserve"> </w:t>
      </w:r>
      <w:r w:rsidR="00FB6AF2" w:rsidRPr="00B1578D">
        <w:rPr>
          <w:rFonts w:cstheme="minorHAnsi"/>
        </w:rPr>
        <w:t xml:space="preserve">he </w:t>
      </w:r>
      <w:r w:rsidR="00B450C6" w:rsidRPr="00B1578D">
        <w:rPr>
          <w:rFonts w:cstheme="minorHAnsi"/>
        </w:rPr>
        <w:t>would like to thank</w:t>
      </w:r>
      <w:r w:rsidR="00F15BF8" w:rsidRPr="00B1578D">
        <w:rPr>
          <w:rFonts w:cstheme="minorHAnsi"/>
        </w:rPr>
        <w:t xml:space="preserve"> Jenny </w:t>
      </w:r>
      <w:r w:rsidR="00C20C24" w:rsidRPr="00B1578D">
        <w:rPr>
          <w:rFonts w:cstheme="minorHAnsi"/>
        </w:rPr>
        <w:t>and the</w:t>
      </w:r>
      <w:r w:rsidR="000911A3" w:rsidRPr="00B1578D">
        <w:rPr>
          <w:rFonts w:cstheme="minorHAnsi"/>
        </w:rPr>
        <w:t xml:space="preserve"> flooding</w:t>
      </w:r>
      <w:r w:rsidR="00C20C24" w:rsidRPr="00B1578D">
        <w:rPr>
          <w:rFonts w:cstheme="minorHAnsi"/>
        </w:rPr>
        <w:t xml:space="preserve"> </w:t>
      </w:r>
      <w:r w:rsidR="00EF7528" w:rsidRPr="00B1578D">
        <w:rPr>
          <w:rFonts w:cstheme="minorHAnsi"/>
        </w:rPr>
        <w:t>sub</w:t>
      </w:r>
      <w:r w:rsidR="002A4296" w:rsidRPr="00B1578D">
        <w:rPr>
          <w:rFonts w:cstheme="minorHAnsi"/>
        </w:rPr>
        <w:t>-</w:t>
      </w:r>
      <w:r w:rsidR="00EF7528" w:rsidRPr="00B1578D">
        <w:rPr>
          <w:rFonts w:cstheme="minorHAnsi"/>
        </w:rPr>
        <w:t>committee</w:t>
      </w:r>
      <w:r w:rsidR="00C20C24" w:rsidRPr="00B1578D">
        <w:rPr>
          <w:rFonts w:cstheme="minorHAnsi"/>
        </w:rPr>
        <w:t xml:space="preserve"> </w:t>
      </w:r>
      <w:r w:rsidR="000911A3" w:rsidRPr="00B1578D">
        <w:rPr>
          <w:rFonts w:cstheme="minorHAnsi"/>
        </w:rPr>
        <w:t xml:space="preserve">for all the hard work </w:t>
      </w:r>
      <w:r w:rsidR="0037786F" w:rsidRPr="00B1578D">
        <w:rPr>
          <w:rFonts w:cstheme="minorHAnsi"/>
        </w:rPr>
        <w:t>they have put in</w:t>
      </w:r>
      <w:r w:rsidR="000D5910" w:rsidRPr="00B1578D">
        <w:rPr>
          <w:rFonts w:cstheme="minorHAnsi"/>
        </w:rPr>
        <w:t xml:space="preserve"> over the </w:t>
      </w:r>
      <w:r w:rsidR="004F213B" w:rsidRPr="00B1578D">
        <w:rPr>
          <w:rFonts w:cstheme="minorHAnsi"/>
        </w:rPr>
        <w:t>past several weeks</w:t>
      </w:r>
      <w:r w:rsidR="00FB1FCA" w:rsidRPr="00B1578D">
        <w:rPr>
          <w:rFonts w:cstheme="minorHAnsi"/>
        </w:rPr>
        <w:t xml:space="preserve">. </w:t>
      </w:r>
      <w:r w:rsidR="004F213B" w:rsidRPr="00B1578D">
        <w:rPr>
          <w:rFonts w:cstheme="minorHAnsi"/>
        </w:rPr>
        <w:t xml:space="preserve"> </w:t>
      </w:r>
      <w:r w:rsidR="00FB1FCA" w:rsidRPr="00B1578D">
        <w:rPr>
          <w:rFonts w:cstheme="minorHAnsi"/>
        </w:rPr>
        <w:t>T</w:t>
      </w:r>
      <w:r w:rsidR="004F213B" w:rsidRPr="00B1578D">
        <w:rPr>
          <w:rFonts w:cstheme="minorHAnsi"/>
        </w:rPr>
        <w:t>hus</w:t>
      </w:r>
      <w:r w:rsidR="001347B2" w:rsidRPr="00B1578D">
        <w:rPr>
          <w:rFonts w:cstheme="minorHAnsi"/>
        </w:rPr>
        <w:t>,</w:t>
      </w:r>
      <w:r w:rsidR="0037786F" w:rsidRPr="00B1578D">
        <w:rPr>
          <w:rFonts w:cstheme="minorHAnsi"/>
        </w:rPr>
        <w:t xml:space="preserve"> ensur</w:t>
      </w:r>
      <w:r w:rsidR="004F213B" w:rsidRPr="00B1578D">
        <w:rPr>
          <w:rFonts w:cstheme="minorHAnsi"/>
        </w:rPr>
        <w:t>ing</w:t>
      </w:r>
      <w:r w:rsidR="0037786F" w:rsidRPr="00B1578D">
        <w:rPr>
          <w:rFonts w:cstheme="minorHAnsi"/>
        </w:rPr>
        <w:t xml:space="preserve"> that we all have a good </w:t>
      </w:r>
      <w:r w:rsidR="00FA25DE" w:rsidRPr="00B1578D">
        <w:rPr>
          <w:rFonts w:cstheme="minorHAnsi"/>
        </w:rPr>
        <w:t xml:space="preserve">understanding of our current </w:t>
      </w:r>
      <w:r w:rsidR="002D31B7" w:rsidRPr="00B1578D">
        <w:rPr>
          <w:rFonts w:cstheme="minorHAnsi"/>
        </w:rPr>
        <w:t>position</w:t>
      </w:r>
      <w:r w:rsidR="00FA25DE" w:rsidRPr="00B1578D">
        <w:rPr>
          <w:rFonts w:cstheme="minorHAnsi"/>
        </w:rPr>
        <w:t xml:space="preserve"> in </w:t>
      </w:r>
      <w:r w:rsidR="00240DA5" w:rsidRPr="00B1578D">
        <w:rPr>
          <w:rFonts w:cstheme="minorHAnsi"/>
        </w:rPr>
        <w:t>relation</w:t>
      </w:r>
      <w:r w:rsidR="00FA25DE" w:rsidRPr="00B1578D">
        <w:rPr>
          <w:rFonts w:cstheme="minorHAnsi"/>
        </w:rPr>
        <w:t xml:space="preserve"> the </w:t>
      </w:r>
      <w:r w:rsidR="00641608" w:rsidRPr="00B1578D">
        <w:rPr>
          <w:rFonts w:cstheme="minorHAnsi"/>
        </w:rPr>
        <w:lastRenderedPageBreak/>
        <w:t xml:space="preserve">major </w:t>
      </w:r>
      <w:r w:rsidR="00FE3B28" w:rsidRPr="00B1578D">
        <w:rPr>
          <w:rFonts w:cstheme="minorHAnsi"/>
        </w:rPr>
        <w:t xml:space="preserve">flooding </w:t>
      </w:r>
      <w:r w:rsidR="00641608" w:rsidRPr="00B1578D">
        <w:rPr>
          <w:rFonts w:cstheme="minorHAnsi"/>
        </w:rPr>
        <w:t>issues</w:t>
      </w:r>
      <w:r w:rsidR="00FE3B28" w:rsidRPr="00B1578D">
        <w:rPr>
          <w:rFonts w:cstheme="minorHAnsi"/>
        </w:rPr>
        <w:t xml:space="preserve"> </w:t>
      </w:r>
      <w:r w:rsidR="007D2FA9" w:rsidRPr="00B1578D">
        <w:rPr>
          <w:rFonts w:cstheme="minorHAnsi"/>
        </w:rPr>
        <w:t>at our clu</w:t>
      </w:r>
      <w:r w:rsidR="00EC771F" w:rsidRPr="00B1578D">
        <w:rPr>
          <w:rFonts w:cstheme="minorHAnsi"/>
        </w:rPr>
        <w:t>b</w:t>
      </w:r>
      <w:r w:rsidR="0078761D" w:rsidRPr="00B1578D">
        <w:rPr>
          <w:rFonts w:cstheme="minorHAnsi"/>
        </w:rPr>
        <w:t>,</w:t>
      </w:r>
      <w:r w:rsidR="00674DE7" w:rsidRPr="00B1578D">
        <w:rPr>
          <w:rFonts w:cstheme="minorHAnsi"/>
        </w:rPr>
        <w:t xml:space="preserve"> and </w:t>
      </w:r>
      <w:r w:rsidR="00F9410E" w:rsidRPr="00B1578D">
        <w:rPr>
          <w:rFonts w:cstheme="minorHAnsi"/>
        </w:rPr>
        <w:t>the considerations needed</w:t>
      </w:r>
      <w:r w:rsidR="00641608" w:rsidRPr="00B1578D">
        <w:rPr>
          <w:rFonts w:cstheme="minorHAnsi"/>
        </w:rPr>
        <w:t xml:space="preserve"> to be made by the Committee </w:t>
      </w:r>
      <w:r w:rsidR="00F9410E" w:rsidRPr="00B1578D">
        <w:rPr>
          <w:rFonts w:cstheme="minorHAnsi"/>
        </w:rPr>
        <w:t>going forwar</w:t>
      </w:r>
      <w:r w:rsidR="00BC5F71" w:rsidRPr="00B1578D">
        <w:rPr>
          <w:rFonts w:cstheme="minorHAnsi"/>
        </w:rPr>
        <w:t>d</w:t>
      </w:r>
      <w:r w:rsidR="007C6B35" w:rsidRPr="00B1578D">
        <w:rPr>
          <w:rFonts w:cstheme="minorHAnsi"/>
        </w:rPr>
        <w:t>,</w:t>
      </w:r>
      <w:r w:rsidR="0078761D" w:rsidRPr="00B1578D">
        <w:rPr>
          <w:rFonts w:cstheme="minorHAnsi"/>
        </w:rPr>
        <w:t xml:space="preserve"> it </w:t>
      </w:r>
      <w:r w:rsidR="0026116F" w:rsidRPr="00B1578D">
        <w:rPr>
          <w:rFonts w:cstheme="minorHAnsi"/>
        </w:rPr>
        <w:t>has bee</w:t>
      </w:r>
      <w:r w:rsidR="00AC60DA" w:rsidRPr="00B1578D">
        <w:rPr>
          <w:rFonts w:cstheme="minorHAnsi"/>
        </w:rPr>
        <w:t>n</w:t>
      </w:r>
      <w:r w:rsidR="0078761D" w:rsidRPr="00B1578D">
        <w:rPr>
          <w:rFonts w:cstheme="minorHAnsi"/>
        </w:rPr>
        <w:t xml:space="preserve"> greatly appreciated</w:t>
      </w:r>
      <w:r w:rsidR="0026116F" w:rsidRPr="00B1578D">
        <w:rPr>
          <w:rFonts w:cstheme="minorHAnsi"/>
        </w:rPr>
        <w:t>.</w:t>
      </w:r>
    </w:p>
    <w:p w14:paraId="282ED87E" w14:textId="07DA09A3" w:rsidR="007C6B35" w:rsidRPr="00B1578D" w:rsidRDefault="00EC0BB9" w:rsidP="002C163C">
      <w:pPr>
        <w:rPr>
          <w:rFonts w:cstheme="minorHAnsi"/>
        </w:rPr>
      </w:pPr>
      <w:r w:rsidRPr="00B1578D">
        <w:rPr>
          <w:rFonts w:cstheme="minorHAnsi"/>
        </w:rPr>
        <w:t>The Committee was informed that inscribed p</w:t>
      </w:r>
      <w:r w:rsidR="004E7620" w:rsidRPr="00B1578D">
        <w:rPr>
          <w:rFonts w:cstheme="minorHAnsi"/>
        </w:rPr>
        <w:t>la</w:t>
      </w:r>
      <w:r w:rsidRPr="00B1578D">
        <w:rPr>
          <w:rFonts w:cstheme="minorHAnsi"/>
        </w:rPr>
        <w:t>q</w:t>
      </w:r>
      <w:r w:rsidR="004E7620" w:rsidRPr="00B1578D">
        <w:rPr>
          <w:rFonts w:cstheme="minorHAnsi"/>
        </w:rPr>
        <w:t xml:space="preserve">ues </w:t>
      </w:r>
      <w:r w:rsidRPr="00B1578D">
        <w:rPr>
          <w:rFonts w:cstheme="minorHAnsi"/>
        </w:rPr>
        <w:t xml:space="preserve">will </w:t>
      </w:r>
      <w:r w:rsidR="004E7620" w:rsidRPr="00B1578D">
        <w:rPr>
          <w:rFonts w:cstheme="minorHAnsi"/>
        </w:rPr>
        <w:t xml:space="preserve">be put on the back of the new benches </w:t>
      </w:r>
      <w:r w:rsidRPr="00B1578D">
        <w:rPr>
          <w:rFonts w:cstheme="minorHAnsi"/>
        </w:rPr>
        <w:t xml:space="preserve">financed from the money brought over from Burway.  These will be </w:t>
      </w:r>
      <w:r w:rsidR="00F74A96" w:rsidRPr="00B1578D">
        <w:rPr>
          <w:rFonts w:cstheme="minorHAnsi"/>
        </w:rPr>
        <w:t>sourced</w:t>
      </w:r>
      <w:r w:rsidR="00B60701" w:rsidRPr="00B1578D">
        <w:rPr>
          <w:rFonts w:cstheme="minorHAnsi"/>
        </w:rPr>
        <w:t xml:space="preserve"> by Les</w:t>
      </w:r>
      <w:r w:rsidR="009F0C5A" w:rsidRPr="00B1578D">
        <w:rPr>
          <w:rFonts w:cstheme="minorHAnsi"/>
        </w:rPr>
        <w:t xml:space="preserve">. </w:t>
      </w:r>
    </w:p>
    <w:p w14:paraId="1BF361CF" w14:textId="5112992C" w:rsidR="000F32FC" w:rsidRDefault="000F32FC" w:rsidP="002C163C">
      <w:pPr>
        <w:rPr>
          <w:rFonts w:cstheme="minorHAnsi"/>
        </w:rPr>
      </w:pPr>
      <w:r w:rsidRPr="00B1578D">
        <w:rPr>
          <w:rFonts w:cstheme="minorHAnsi"/>
          <w:b/>
          <w:bCs/>
        </w:rPr>
        <w:t>JN</w:t>
      </w:r>
      <w:r w:rsidRPr="00B1578D">
        <w:rPr>
          <w:rFonts w:cstheme="minorHAnsi"/>
        </w:rPr>
        <w:t xml:space="preserve"> </w:t>
      </w:r>
      <w:r w:rsidR="00164328" w:rsidRPr="00B1578D">
        <w:rPr>
          <w:rFonts w:cstheme="minorHAnsi"/>
        </w:rPr>
        <w:t>reported she is</w:t>
      </w:r>
      <w:r w:rsidR="004934F0" w:rsidRPr="00B1578D">
        <w:rPr>
          <w:rFonts w:cstheme="minorHAnsi"/>
        </w:rPr>
        <w:t xml:space="preserve"> waiting for two more quotes </w:t>
      </w:r>
      <w:r w:rsidR="00936B51" w:rsidRPr="00B1578D">
        <w:rPr>
          <w:rFonts w:cstheme="minorHAnsi"/>
        </w:rPr>
        <w:t>and</w:t>
      </w:r>
      <w:r w:rsidR="00650C1B" w:rsidRPr="00B1578D">
        <w:rPr>
          <w:rFonts w:cstheme="minorHAnsi"/>
        </w:rPr>
        <w:t xml:space="preserve"> will report back to committee when they are received. </w:t>
      </w:r>
    </w:p>
    <w:p w14:paraId="5C470D32" w14:textId="77777777" w:rsidR="007F268C" w:rsidRDefault="007F268C" w:rsidP="007F268C">
      <w:pPr>
        <w:pStyle w:val="Normal1"/>
        <w:tabs>
          <w:tab w:val="center" w:pos="1929"/>
        </w:tabs>
        <w:spacing w:after="1" w:line="259" w:lineRule="auto"/>
        <w:ind w:left="-15" w:right="0"/>
        <w:jc w:val="left"/>
        <w:rPr>
          <w:b/>
        </w:rPr>
      </w:pPr>
      <w:r>
        <w:rPr>
          <w:b/>
        </w:rPr>
        <w:t>Summary of Action Points</w:t>
      </w:r>
    </w:p>
    <w:p w14:paraId="2CD21E1E" w14:textId="77777777" w:rsidR="007F268C" w:rsidRDefault="007F268C" w:rsidP="007F268C">
      <w:pPr>
        <w:pStyle w:val="Normal1"/>
        <w:tabs>
          <w:tab w:val="center" w:pos="1929"/>
        </w:tabs>
        <w:spacing w:after="1" w:line="259" w:lineRule="auto"/>
        <w:ind w:left="-15" w:right="0"/>
        <w:jc w:val="left"/>
        <w:rPr>
          <w:b/>
        </w:rPr>
      </w:pPr>
    </w:p>
    <w:tbl>
      <w:tblPr>
        <w:tblStyle w:val="TableGrid"/>
        <w:tblW w:w="0" w:type="auto"/>
        <w:tblInd w:w="-15" w:type="dxa"/>
        <w:tblLook w:val="04A0" w:firstRow="1" w:lastRow="0" w:firstColumn="1" w:lastColumn="0" w:noHBand="0" w:noVBand="1"/>
      </w:tblPr>
      <w:tblGrid>
        <w:gridCol w:w="590"/>
        <w:gridCol w:w="3776"/>
        <w:gridCol w:w="2111"/>
        <w:gridCol w:w="2168"/>
      </w:tblGrid>
      <w:tr w:rsidR="007F268C" w:rsidRPr="00B11FBC" w14:paraId="6DE82B8E" w14:textId="77777777" w:rsidTr="007F268C">
        <w:tc>
          <w:tcPr>
            <w:tcW w:w="590" w:type="dxa"/>
          </w:tcPr>
          <w:p w14:paraId="13DA2E68" w14:textId="77777777" w:rsidR="007F268C" w:rsidRPr="00B11FBC" w:rsidRDefault="007F268C" w:rsidP="00584342">
            <w:pPr>
              <w:pStyle w:val="Normal1"/>
              <w:tabs>
                <w:tab w:val="center" w:pos="1929"/>
              </w:tabs>
              <w:spacing w:after="1" w:line="259" w:lineRule="auto"/>
              <w:ind w:left="0" w:right="0"/>
              <w:jc w:val="left"/>
              <w:rPr>
                <w:b/>
              </w:rPr>
            </w:pPr>
            <w:r w:rsidRPr="00B11FBC">
              <w:rPr>
                <w:b/>
              </w:rPr>
              <w:t>No.</w:t>
            </w:r>
          </w:p>
        </w:tc>
        <w:tc>
          <w:tcPr>
            <w:tcW w:w="3776" w:type="dxa"/>
          </w:tcPr>
          <w:p w14:paraId="34330687" w14:textId="77777777" w:rsidR="007F268C" w:rsidRPr="00B11FBC" w:rsidRDefault="007F268C" w:rsidP="00584342">
            <w:pPr>
              <w:pStyle w:val="Normal1"/>
              <w:tabs>
                <w:tab w:val="center" w:pos="1929"/>
              </w:tabs>
              <w:spacing w:after="1" w:line="259" w:lineRule="auto"/>
              <w:ind w:left="0" w:right="0"/>
              <w:jc w:val="left"/>
              <w:rPr>
                <w:b/>
              </w:rPr>
            </w:pPr>
            <w:r w:rsidRPr="00B11FBC">
              <w:rPr>
                <w:b/>
              </w:rPr>
              <w:t>Action</w:t>
            </w:r>
          </w:p>
        </w:tc>
        <w:tc>
          <w:tcPr>
            <w:tcW w:w="2111" w:type="dxa"/>
          </w:tcPr>
          <w:p w14:paraId="248E2C1B" w14:textId="77777777" w:rsidR="007F268C" w:rsidRPr="00B11FBC" w:rsidRDefault="007F268C" w:rsidP="00584342">
            <w:pPr>
              <w:pStyle w:val="Normal1"/>
              <w:tabs>
                <w:tab w:val="center" w:pos="1929"/>
              </w:tabs>
              <w:spacing w:after="1" w:line="259" w:lineRule="auto"/>
              <w:ind w:left="0" w:right="0"/>
              <w:jc w:val="left"/>
              <w:rPr>
                <w:b/>
              </w:rPr>
            </w:pPr>
            <w:r w:rsidRPr="00B11FBC">
              <w:rPr>
                <w:b/>
              </w:rPr>
              <w:t>Responsibility</w:t>
            </w:r>
          </w:p>
        </w:tc>
        <w:tc>
          <w:tcPr>
            <w:tcW w:w="2168" w:type="dxa"/>
          </w:tcPr>
          <w:p w14:paraId="7D3ED116" w14:textId="77777777" w:rsidR="007F268C" w:rsidRPr="00B11FBC" w:rsidRDefault="007F268C" w:rsidP="00584342">
            <w:pPr>
              <w:pStyle w:val="Normal1"/>
              <w:tabs>
                <w:tab w:val="center" w:pos="1929"/>
              </w:tabs>
              <w:spacing w:after="1" w:line="259" w:lineRule="auto"/>
              <w:ind w:left="0" w:right="0"/>
              <w:jc w:val="left"/>
              <w:rPr>
                <w:b/>
              </w:rPr>
            </w:pPr>
            <w:r w:rsidRPr="00B11FBC">
              <w:rPr>
                <w:b/>
              </w:rPr>
              <w:t>?Completed</w:t>
            </w:r>
          </w:p>
        </w:tc>
      </w:tr>
      <w:tr w:rsidR="007F268C" w14:paraId="38D5A0C9" w14:textId="77777777" w:rsidTr="007F268C">
        <w:tc>
          <w:tcPr>
            <w:tcW w:w="590" w:type="dxa"/>
          </w:tcPr>
          <w:p w14:paraId="7EDBDC72" w14:textId="77777777" w:rsidR="007F268C" w:rsidRPr="000968E0" w:rsidRDefault="007F268C" w:rsidP="00584342">
            <w:pPr>
              <w:pStyle w:val="Normal1"/>
              <w:tabs>
                <w:tab w:val="center" w:pos="1929"/>
              </w:tabs>
              <w:spacing w:after="1" w:line="259" w:lineRule="auto"/>
              <w:ind w:left="0" w:right="0"/>
              <w:jc w:val="left"/>
              <w:rPr>
                <w:b/>
              </w:rPr>
            </w:pPr>
            <w:r w:rsidRPr="000968E0">
              <w:rPr>
                <w:b/>
              </w:rPr>
              <w:t>1</w:t>
            </w:r>
          </w:p>
        </w:tc>
        <w:tc>
          <w:tcPr>
            <w:tcW w:w="3776" w:type="dxa"/>
          </w:tcPr>
          <w:p w14:paraId="53A4F6FA" w14:textId="073DE2A7" w:rsidR="007F268C" w:rsidRPr="000968E0" w:rsidRDefault="007F268C" w:rsidP="00584342">
            <w:pPr>
              <w:pStyle w:val="Normal1"/>
              <w:tabs>
                <w:tab w:val="center" w:pos="1929"/>
              </w:tabs>
              <w:spacing w:after="1" w:line="259" w:lineRule="auto"/>
              <w:ind w:left="0" w:right="0"/>
              <w:jc w:val="left"/>
              <w:rPr>
                <w:b/>
              </w:rPr>
            </w:pPr>
            <w:r>
              <w:rPr>
                <w:b/>
              </w:rPr>
              <w:t>Attend to moss and algae</w:t>
            </w:r>
          </w:p>
        </w:tc>
        <w:tc>
          <w:tcPr>
            <w:tcW w:w="2111" w:type="dxa"/>
          </w:tcPr>
          <w:p w14:paraId="7AA3AE82" w14:textId="0C5DDD70" w:rsidR="007F268C" w:rsidRPr="000968E0" w:rsidRDefault="007F268C" w:rsidP="00584342">
            <w:pPr>
              <w:pStyle w:val="Normal1"/>
              <w:tabs>
                <w:tab w:val="center" w:pos="1929"/>
              </w:tabs>
              <w:spacing w:after="1" w:line="259" w:lineRule="auto"/>
              <w:ind w:left="0" w:right="0"/>
              <w:jc w:val="left"/>
              <w:rPr>
                <w:b/>
              </w:rPr>
            </w:pPr>
            <w:r>
              <w:rPr>
                <w:b/>
              </w:rPr>
              <w:t>KS</w:t>
            </w:r>
          </w:p>
        </w:tc>
        <w:tc>
          <w:tcPr>
            <w:tcW w:w="2168" w:type="dxa"/>
          </w:tcPr>
          <w:p w14:paraId="746A9B52" w14:textId="3DBEC85D" w:rsidR="007F268C" w:rsidRPr="000968E0" w:rsidRDefault="007F268C" w:rsidP="00584342">
            <w:pPr>
              <w:pStyle w:val="Normal1"/>
              <w:tabs>
                <w:tab w:val="center" w:pos="1929"/>
              </w:tabs>
              <w:spacing w:after="1" w:line="259" w:lineRule="auto"/>
              <w:ind w:left="0" w:right="0"/>
              <w:jc w:val="left"/>
              <w:rPr>
                <w:b/>
              </w:rPr>
            </w:pPr>
            <w:r>
              <w:rPr>
                <w:b/>
              </w:rPr>
              <w:t>Done – although further action needed</w:t>
            </w:r>
          </w:p>
        </w:tc>
      </w:tr>
      <w:tr w:rsidR="007F268C" w14:paraId="1ED1F993" w14:textId="77777777" w:rsidTr="007F268C">
        <w:tc>
          <w:tcPr>
            <w:tcW w:w="590" w:type="dxa"/>
          </w:tcPr>
          <w:p w14:paraId="76860C91" w14:textId="77777777" w:rsidR="007F268C" w:rsidRPr="000968E0" w:rsidRDefault="007F268C" w:rsidP="00584342">
            <w:pPr>
              <w:pStyle w:val="Normal1"/>
              <w:tabs>
                <w:tab w:val="center" w:pos="1929"/>
              </w:tabs>
              <w:spacing w:after="1" w:line="259" w:lineRule="auto"/>
              <w:ind w:left="0" w:right="0"/>
              <w:jc w:val="left"/>
              <w:rPr>
                <w:b/>
              </w:rPr>
            </w:pPr>
            <w:r>
              <w:rPr>
                <w:b/>
              </w:rPr>
              <w:t>2</w:t>
            </w:r>
          </w:p>
        </w:tc>
        <w:tc>
          <w:tcPr>
            <w:tcW w:w="3776" w:type="dxa"/>
          </w:tcPr>
          <w:p w14:paraId="0F9D16CE" w14:textId="5D1BBB09" w:rsidR="007F268C" w:rsidRPr="000968E0" w:rsidRDefault="007F268C" w:rsidP="00584342">
            <w:pPr>
              <w:pStyle w:val="Normal1"/>
              <w:tabs>
                <w:tab w:val="center" w:pos="1929"/>
              </w:tabs>
              <w:spacing w:after="1" w:line="259" w:lineRule="auto"/>
              <w:ind w:left="0" w:right="0"/>
              <w:jc w:val="left"/>
              <w:rPr>
                <w:b/>
              </w:rPr>
            </w:pPr>
            <w:r>
              <w:rPr>
                <w:b/>
              </w:rPr>
              <w:t>Insurance</w:t>
            </w:r>
          </w:p>
        </w:tc>
        <w:tc>
          <w:tcPr>
            <w:tcW w:w="2111" w:type="dxa"/>
          </w:tcPr>
          <w:p w14:paraId="1880A7B1" w14:textId="269FDB51" w:rsidR="007F268C" w:rsidRPr="000968E0" w:rsidRDefault="007F268C" w:rsidP="00584342">
            <w:pPr>
              <w:pStyle w:val="Normal1"/>
              <w:tabs>
                <w:tab w:val="center" w:pos="1929"/>
              </w:tabs>
              <w:spacing w:after="1" w:line="259" w:lineRule="auto"/>
              <w:ind w:left="0" w:right="0"/>
              <w:jc w:val="left"/>
              <w:rPr>
                <w:b/>
              </w:rPr>
            </w:pPr>
            <w:r>
              <w:rPr>
                <w:b/>
              </w:rPr>
              <w:t>JN</w:t>
            </w:r>
          </w:p>
        </w:tc>
        <w:tc>
          <w:tcPr>
            <w:tcW w:w="2168" w:type="dxa"/>
          </w:tcPr>
          <w:p w14:paraId="1AADF663" w14:textId="7D886BEA" w:rsidR="007F268C" w:rsidRPr="000968E0" w:rsidRDefault="007F268C" w:rsidP="00584342">
            <w:pPr>
              <w:pStyle w:val="Normal1"/>
              <w:tabs>
                <w:tab w:val="center" w:pos="1929"/>
              </w:tabs>
              <w:spacing w:after="1" w:line="259" w:lineRule="auto"/>
              <w:ind w:left="0" w:right="0"/>
              <w:jc w:val="left"/>
              <w:rPr>
                <w:b/>
              </w:rPr>
            </w:pPr>
            <w:r>
              <w:rPr>
                <w:b/>
              </w:rPr>
              <w:t>In process</w:t>
            </w:r>
          </w:p>
        </w:tc>
      </w:tr>
      <w:tr w:rsidR="007F268C" w14:paraId="6A65DDDD" w14:textId="77777777" w:rsidTr="007F268C">
        <w:tc>
          <w:tcPr>
            <w:tcW w:w="590" w:type="dxa"/>
          </w:tcPr>
          <w:p w14:paraId="78604C6C" w14:textId="77777777" w:rsidR="007F268C" w:rsidRPr="000968E0" w:rsidRDefault="007F268C" w:rsidP="00584342">
            <w:pPr>
              <w:pStyle w:val="Normal1"/>
              <w:tabs>
                <w:tab w:val="center" w:pos="1929"/>
              </w:tabs>
              <w:spacing w:after="1" w:line="259" w:lineRule="auto"/>
              <w:ind w:left="0" w:right="0"/>
              <w:jc w:val="left"/>
              <w:rPr>
                <w:b/>
              </w:rPr>
            </w:pPr>
            <w:r>
              <w:rPr>
                <w:b/>
              </w:rPr>
              <w:t>3</w:t>
            </w:r>
          </w:p>
        </w:tc>
        <w:tc>
          <w:tcPr>
            <w:tcW w:w="3776" w:type="dxa"/>
          </w:tcPr>
          <w:p w14:paraId="2160CB24" w14:textId="14453811" w:rsidR="007F268C" w:rsidRPr="000968E0" w:rsidRDefault="007F268C" w:rsidP="00584342">
            <w:pPr>
              <w:pStyle w:val="Normal1"/>
              <w:tabs>
                <w:tab w:val="center" w:pos="1929"/>
              </w:tabs>
              <w:spacing w:after="1" w:line="259" w:lineRule="auto"/>
              <w:ind w:left="0" w:right="0"/>
              <w:jc w:val="left"/>
              <w:rPr>
                <w:b/>
              </w:rPr>
            </w:pPr>
            <w:r>
              <w:rPr>
                <w:b/>
              </w:rPr>
              <w:t>Maintenance equipment</w:t>
            </w:r>
          </w:p>
        </w:tc>
        <w:tc>
          <w:tcPr>
            <w:tcW w:w="2111" w:type="dxa"/>
          </w:tcPr>
          <w:p w14:paraId="195DD9F4" w14:textId="6FDDBA8E" w:rsidR="007F268C" w:rsidRPr="000968E0" w:rsidRDefault="007F268C" w:rsidP="00584342">
            <w:pPr>
              <w:pStyle w:val="Normal1"/>
              <w:tabs>
                <w:tab w:val="center" w:pos="1929"/>
              </w:tabs>
              <w:spacing w:after="1" w:line="259" w:lineRule="auto"/>
              <w:ind w:left="0" w:right="0"/>
              <w:jc w:val="left"/>
              <w:rPr>
                <w:b/>
              </w:rPr>
            </w:pPr>
            <w:r>
              <w:rPr>
                <w:b/>
              </w:rPr>
              <w:t>JN/SS/KS/LT</w:t>
            </w:r>
          </w:p>
        </w:tc>
        <w:tc>
          <w:tcPr>
            <w:tcW w:w="2168" w:type="dxa"/>
          </w:tcPr>
          <w:p w14:paraId="407F301F" w14:textId="48AB8643" w:rsidR="007F268C" w:rsidRPr="000968E0" w:rsidRDefault="007F268C" w:rsidP="00584342">
            <w:pPr>
              <w:pStyle w:val="Normal1"/>
              <w:tabs>
                <w:tab w:val="center" w:pos="1929"/>
              </w:tabs>
              <w:spacing w:after="1" w:line="259" w:lineRule="auto"/>
              <w:ind w:left="0" w:right="0"/>
              <w:jc w:val="left"/>
              <w:rPr>
                <w:b/>
              </w:rPr>
            </w:pPr>
            <w:r>
              <w:rPr>
                <w:b/>
              </w:rPr>
              <w:t>Discussions ongoing</w:t>
            </w:r>
          </w:p>
        </w:tc>
      </w:tr>
      <w:tr w:rsidR="007F268C" w14:paraId="1A76B231" w14:textId="77777777" w:rsidTr="007F268C">
        <w:tc>
          <w:tcPr>
            <w:tcW w:w="590" w:type="dxa"/>
          </w:tcPr>
          <w:p w14:paraId="60FD67DC" w14:textId="77777777" w:rsidR="007F268C" w:rsidRPr="000968E0" w:rsidRDefault="007F268C" w:rsidP="007F268C">
            <w:pPr>
              <w:pStyle w:val="Normal1"/>
              <w:tabs>
                <w:tab w:val="center" w:pos="1929"/>
              </w:tabs>
              <w:spacing w:after="1" w:line="259" w:lineRule="auto"/>
              <w:ind w:left="0" w:right="0"/>
              <w:jc w:val="left"/>
              <w:rPr>
                <w:b/>
              </w:rPr>
            </w:pPr>
            <w:r>
              <w:rPr>
                <w:b/>
              </w:rPr>
              <w:t>4</w:t>
            </w:r>
          </w:p>
        </w:tc>
        <w:tc>
          <w:tcPr>
            <w:tcW w:w="3776" w:type="dxa"/>
          </w:tcPr>
          <w:p w14:paraId="7486576F" w14:textId="404E5536" w:rsidR="007F268C" w:rsidRPr="000968E0" w:rsidRDefault="007F268C" w:rsidP="007F268C">
            <w:pPr>
              <w:pStyle w:val="Normal1"/>
              <w:tabs>
                <w:tab w:val="center" w:pos="1929"/>
              </w:tabs>
              <w:spacing w:after="1" w:line="259" w:lineRule="auto"/>
              <w:ind w:left="0" w:right="0"/>
              <w:jc w:val="left"/>
              <w:rPr>
                <w:b/>
              </w:rPr>
            </w:pPr>
            <w:r>
              <w:rPr>
                <w:b/>
              </w:rPr>
              <w:t>Silt Fence to be raised</w:t>
            </w:r>
          </w:p>
        </w:tc>
        <w:tc>
          <w:tcPr>
            <w:tcW w:w="2111" w:type="dxa"/>
          </w:tcPr>
          <w:p w14:paraId="6C7E7A34" w14:textId="06D07ADA" w:rsidR="007F268C" w:rsidRPr="000968E0" w:rsidRDefault="007F268C" w:rsidP="007F268C">
            <w:pPr>
              <w:pStyle w:val="Normal1"/>
              <w:tabs>
                <w:tab w:val="center" w:pos="1929"/>
              </w:tabs>
              <w:spacing w:after="1" w:line="259" w:lineRule="auto"/>
              <w:ind w:left="0" w:right="0"/>
              <w:jc w:val="left"/>
              <w:rPr>
                <w:b/>
              </w:rPr>
            </w:pPr>
            <w:r>
              <w:rPr>
                <w:b/>
              </w:rPr>
              <w:t>JN/SS/KS/LT</w:t>
            </w:r>
          </w:p>
        </w:tc>
        <w:tc>
          <w:tcPr>
            <w:tcW w:w="2168" w:type="dxa"/>
          </w:tcPr>
          <w:p w14:paraId="4B230B56" w14:textId="775F0A37" w:rsidR="007F268C" w:rsidRPr="000968E0" w:rsidRDefault="007F268C" w:rsidP="007F268C">
            <w:pPr>
              <w:pStyle w:val="Normal1"/>
              <w:tabs>
                <w:tab w:val="center" w:pos="1929"/>
              </w:tabs>
              <w:spacing w:after="1" w:line="259" w:lineRule="auto"/>
              <w:ind w:left="0" w:right="0"/>
              <w:jc w:val="left"/>
              <w:rPr>
                <w:b/>
              </w:rPr>
            </w:pPr>
            <w:r>
              <w:rPr>
                <w:b/>
              </w:rPr>
              <w:t>Discussions ongoing</w:t>
            </w:r>
          </w:p>
        </w:tc>
      </w:tr>
      <w:tr w:rsidR="007F268C" w14:paraId="367541C8" w14:textId="77777777" w:rsidTr="007F268C">
        <w:tc>
          <w:tcPr>
            <w:tcW w:w="590" w:type="dxa"/>
          </w:tcPr>
          <w:p w14:paraId="569ED45F" w14:textId="77777777" w:rsidR="007F268C" w:rsidRPr="000968E0" w:rsidRDefault="007F268C" w:rsidP="007F268C">
            <w:pPr>
              <w:pStyle w:val="Normal1"/>
              <w:tabs>
                <w:tab w:val="center" w:pos="1929"/>
              </w:tabs>
              <w:spacing w:after="1" w:line="259" w:lineRule="auto"/>
              <w:ind w:left="0" w:right="0"/>
              <w:jc w:val="left"/>
              <w:rPr>
                <w:b/>
              </w:rPr>
            </w:pPr>
            <w:r>
              <w:rPr>
                <w:b/>
              </w:rPr>
              <w:t>5</w:t>
            </w:r>
          </w:p>
        </w:tc>
        <w:tc>
          <w:tcPr>
            <w:tcW w:w="3776" w:type="dxa"/>
          </w:tcPr>
          <w:p w14:paraId="264620CC" w14:textId="5E32DCEE" w:rsidR="007F268C" w:rsidRPr="000968E0" w:rsidRDefault="007F268C" w:rsidP="007F268C">
            <w:pPr>
              <w:pStyle w:val="Normal1"/>
              <w:tabs>
                <w:tab w:val="center" w:pos="1929"/>
              </w:tabs>
              <w:spacing w:after="1" w:line="259" w:lineRule="auto"/>
              <w:ind w:left="0" w:right="0"/>
              <w:jc w:val="left"/>
              <w:rPr>
                <w:b/>
              </w:rPr>
            </w:pPr>
            <w:r>
              <w:rPr>
                <w:b/>
              </w:rPr>
              <w:t>Contact membership re social activities at the Club</w:t>
            </w:r>
          </w:p>
        </w:tc>
        <w:tc>
          <w:tcPr>
            <w:tcW w:w="2111" w:type="dxa"/>
          </w:tcPr>
          <w:p w14:paraId="1B214223" w14:textId="5734D9ED" w:rsidR="007F268C" w:rsidRPr="000968E0" w:rsidRDefault="007F268C" w:rsidP="007F268C">
            <w:pPr>
              <w:pStyle w:val="Normal1"/>
              <w:tabs>
                <w:tab w:val="center" w:pos="1929"/>
              </w:tabs>
              <w:spacing w:after="1" w:line="259" w:lineRule="auto"/>
              <w:ind w:left="0" w:right="0"/>
              <w:jc w:val="left"/>
              <w:rPr>
                <w:b/>
              </w:rPr>
            </w:pPr>
            <w:r>
              <w:rPr>
                <w:b/>
              </w:rPr>
              <w:t>AF</w:t>
            </w:r>
          </w:p>
        </w:tc>
        <w:tc>
          <w:tcPr>
            <w:tcW w:w="2168" w:type="dxa"/>
          </w:tcPr>
          <w:p w14:paraId="65F300DE" w14:textId="583EB130" w:rsidR="007F268C" w:rsidRPr="000968E0" w:rsidRDefault="007F268C" w:rsidP="007F268C">
            <w:pPr>
              <w:pStyle w:val="Normal1"/>
              <w:tabs>
                <w:tab w:val="center" w:pos="1929"/>
              </w:tabs>
              <w:spacing w:after="1" w:line="259" w:lineRule="auto"/>
              <w:ind w:left="0" w:right="0"/>
              <w:jc w:val="left"/>
              <w:rPr>
                <w:b/>
              </w:rPr>
            </w:pPr>
            <w:r>
              <w:rPr>
                <w:b/>
              </w:rPr>
              <w:t>Done</w:t>
            </w:r>
          </w:p>
        </w:tc>
      </w:tr>
      <w:tr w:rsidR="007F268C" w14:paraId="1C307A6B" w14:textId="77777777" w:rsidTr="007F268C">
        <w:tc>
          <w:tcPr>
            <w:tcW w:w="590" w:type="dxa"/>
          </w:tcPr>
          <w:p w14:paraId="157ABD05" w14:textId="0AD508E1" w:rsidR="007F268C" w:rsidRDefault="007F268C" w:rsidP="007F268C">
            <w:pPr>
              <w:pStyle w:val="Normal1"/>
              <w:tabs>
                <w:tab w:val="center" w:pos="1929"/>
              </w:tabs>
              <w:spacing w:after="1" w:line="259" w:lineRule="auto"/>
              <w:ind w:left="0" w:right="0"/>
              <w:jc w:val="left"/>
              <w:rPr>
                <w:b/>
              </w:rPr>
            </w:pPr>
            <w:r>
              <w:rPr>
                <w:b/>
              </w:rPr>
              <w:t>6</w:t>
            </w:r>
          </w:p>
        </w:tc>
        <w:tc>
          <w:tcPr>
            <w:tcW w:w="3776" w:type="dxa"/>
          </w:tcPr>
          <w:p w14:paraId="20B23758" w14:textId="012040C1" w:rsidR="007F268C" w:rsidRDefault="007F268C" w:rsidP="007F268C">
            <w:pPr>
              <w:pStyle w:val="Normal1"/>
              <w:tabs>
                <w:tab w:val="center" w:pos="1929"/>
              </w:tabs>
              <w:spacing w:after="1" w:line="259" w:lineRule="auto"/>
              <w:ind w:left="0" w:right="0"/>
              <w:jc w:val="left"/>
              <w:rPr>
                <w:b/>
              </w:rPr>
            </w:pPr>
            <w:r>
              <w:rPr>
                <w:b/>
              </w:rPr>
              <w:t>Create pool of event organisers</w:t>
            </w:r>
          </w:p>
        </w:tc>
        <w:tc>
          <w:tcPr>
            <w:tcW w:w="2111" w:type="dxa"/>
          </w:tcPr>
          <w:p w14:paraId="7001EC3B" w14:textId="74858757" w:rsidR="007F268C" w:rsidRDefault="007F268C" w:rsidP="007F268C">
            <w:pPr>
              <w:pStyle w:val="Normal1"/>
              <w:tabs>
                <w:tab w:val="center" w:pos="1929"/>
              </w:tabs>
              <w:spacing w:after="1" w:line="259" w:lineRule="auto"/>
              <w:ind w:left="0" w:right="0"/>
              <w:jc w:val="left"/>
              <w:rPr>
                <w:b/>
              </w:rPr>
            </w:pPr>
            <w:r>
              <w:rPr>
                <w:b/>
              </w:rPr>
              <w:t>AF</w:t>
            </w:r>
            <w:r w:rsidR="003774A2">
              <w:rPr>
                <w:b/>
              </w:rPr>
              <w:t>/JN</w:t>
            </w:r>
          </w:p>
        </w:tc>
        <w:tc>
          <w:tcPr>
            <w:tcW w:w="2168" w:type="dxa"/>
          </w:tcPr>
          <w:p w14:paraId="14D0754B" w14:textId="27B65E37" w:rsidR="007F268C" w:rsidRDefault="003774A2" w:rsidP="007F268C">
            <w:pPr>
              <w:pStyle w:val="Normal1"/>
              <w:tabs>
                <w:tab w:val="center" w:pos="1929"/>
              </w:tabs>
              <w:spacing w:after="1" w:line="259" w:lineRule="auto"/>
              <w:ind w:left="0" w:right="0"/>
              <w:jc w:val="left"/>
              <w:rPr>
                <w:b/>
              </w:rPr>
            </w:pPr>
            <w:r>
              <w:rPr>
                <w:b/>
              </w:rPr>
              <w:t>Attempted but not successful to date</w:t>
            </w:r>
          </w:p>
        </w:tc>
      </w:tr>
    </w:tbl>
    <w:p w14:paraId="60F3A3D9" w14:textId="77777777" w:rsidR="00E530DF" w:rsidRDefault="00E530DF" w:rsidP="002C163C">
      <w:pPr>
        <w:rPr>
          <w:rFonts w:cstheme="minorHAnsi"/>
          <w:b/>
          <w:bCs/>
        </w:rPr>
      </w:pPr>
    </w:p>
    <w:p w14:paraId="0BD9CDA1" w14:textId="77777777" w:rsidR="00D06A04" w:rsidRDefault="00955584" w:rsidP="002C163C">
      <w:pPr>
        <w:rPr>
          <w:rFonts w:cstheme="minorHAnsi"/>
          <w:b/>
          <w:bCs/>
          <w:sz w:val="22"/>
          <w:szCs w:val="22"/>
        </w:rPr>
      </w:pPr>
      <w:r w:rsidRPr="00E530DF">
        <w:rPr>
          <w:rFonts w:cstheme="minorHAnsi"/>
          <w:b/>
          <w:bCs/>
          <w:sz w:val="22"/>
          <w:szCs w:val="22"/>
        </w:rPr>
        <w:t xml:space="preserve">NEXT </w:t>
      </w:r>
      <w:proofErr w:type="gramStart"/>
      <w:r w:rsidRPr="00E530DF">
        <w:rPr>
          <w:rFonts w:cstheme="minorHAnsi"/>
          <w:b/>
          <w:bCs/>
          <w:sz w:val="22"/>
          <w:szCs w:val="22"/>
        </w:rPr>
        <w:t xml:space="preserve">MEETING </w:t>
      </w:r>
      <w:r w:rsidR="00E530DF" w:rsidRPr="00E530DF">
        <w:rPr>
          <w:rFonts w:cstheme="minorHAnsi"/>
          <w:b/>
          <w:bCs/>
          <w:sz w:val="22"/>
          <w:szCs w:val="22"/>
        </w:rPr>
        <w:t>:</w:t>
      </w:r>
      <w:proofErr w:type="gramEnd"/>
    </w:p>
    <w:p w14:paraId="239C543A" w14:textId="1AAB2306" w:rsidR="00656343" w:rsidRPr="00E530DF" w:rsidRDefault="00E530DF" w:rsidP="002C163C">
      <w:pPr>
        <w:rPr>
          <w:rFonts w:cstheme="minorHAnsi"/>
          <w:b/>
          <w:bCs/>
          <w:sz w:val="22"/>
          <w:szCs w:val="22"/>
        </w:rPr>
      </w:pPr>
      <w:r w:rsidRPr="00E530DF">
        <w:rPr>
          <w:rFonts w:cstheme="minorHAnsi"/>
          <w:b/>
          <w:bCs/>
          <w:sz w:val="22"/>
          <w:szCs w:val="22"/>
        </w:rPr>
        <w:t xml:space="preserve"> </w:t>
      </w:r>
      <w:r w:rsidR="007C2671" w:rsidRPr="00E530DF">
        <w:rPr>
          <w:rFonts w:cstheme="minorHAnsi"/>
          <w:b/>
          <w:bCs/>
          <w:sz w:val="22"/>
          <w:szCs w:val="22"/>
        </w:rPr>
        <w:t xml:space="preserve">Originally </w:t>
      </w:r>
      <w:r w:rsidR="00286A13">
        <w:rPr>
          <w:rFonts w:cstheme="minorHAnsi"/>
          <w:b/>
          <w:bCs/>
          <w:sz w:val="22"/>
          <w:szCs w:val="22"/>
        </w:rPr>
        <w:t xml:space="preserve">scheduled </w:t>
      </w:r>
      <w:r w:rsidR="007C2671" w:rsidRPr="00E530DF">
        <w:rPr>
          <w:rFonts w:cstheme="minorHAnsi"/>
          <w:b/>
          <w:bCs/>
          <w:sz w:val="22"/>
          <w:szCs w:val="22"/>
        </w:rPr>
        <w:t>13</w:t>
      </w:r>
      <w:r w:rsidR="007C2671" w:rsidRPr="00E530DF">
        <w:rPr>
          <w:rFonts w:cstheme="minorHAnsi"/>
          <w:b/>
          <w:bCs/>
          <w:sz w:val="22"/>
          <w:szCs w:val="22"/>
          <w:vertAlign w:val="superscript"/>
        </w:rPr>
        <w:t>th</w:t>
      </w:r>
      <w:r w:rsidR="007C2671" w:rsidRPr="00E530DF">
        <w:rPr>
          <w:rFonts w:cstheme="minorHAnsi"/>
          <w:b/>
          <w:bCs/>
          <w:sz w:val="22"/>
          <w:szCs w:val="22"/>
        </w:rPr>
        <w:t xml:space="preserve"> </w:t>
      </w:r>
      <w:r w:rsidR="00656343" w:rsidRPr="00E530DF">
        <w:rPr>
          <w:rFonts w:cstheme="minorHAnsi"/>
          <w:b/>
          <w:bCs/>
          <w:sz w:val="22"/>
          <w:szCs w:val="22"/>
        </w:rPr>
        <w:t>Feb.</w:t>
      </w:r>
      <w:r w:rsidR="00D06A04">
        <w:rPr>
          <w:rFonts w:cstheme="minorHAnsi"/>
          <w:b/>
          <w:bCs/>
          <w:sz w:val="22"/>
          <w:szCs w:val="22"/>
        </w:rPr>
        <w:t xml:space="preserve"> at The Feathers</w:t>
      </w:r>
    </w:p>
    <w:p w14:paraId="4E6BA043" w14:textId="58B49A9D" w:rsidR="00955584" w:rsidRPr="00D06A04" w:rsidRDefault="00656343" w:rsidP="002C163C">
      <w:pPr>
        <w:rPr>
          <w:rFonts w:cstheme="minorHAnsi"/>
          <w:b/>
          <w:bCs/>
          <w:color w:val="FF0000"/>
          <w:sz w:val="22"/>
          <w:szCs w:val="22"/>
        </w:rPr>
      </w:pPr>
      <w:r w:rsidRPr="00E530DF">
        <w:rPr>
          <w:rFonts w:cstheme="minorHAnsi"/>
          <w:b/>
          <w:bCs/>
          <w:sz w:val="22"/>
          <w:szCs w:val="22"/>
        </w:rPr>
        <w:t xml:space="preserve"> </w:t>
      </w:r>
      <w:r w:rsidRPr="00D06A04">
        <w:rPr>
          <w:rFonts w:cstheme="minorHAnsi"/>
          <w:b/>
          <w:bCs/>
          <w:color w:val="FF0000"/>
          <w:sz w:val="22"/>
          <w:szCs w:val="22"/>
        </w:rPr>
        <w:t>NOW</w:t>
      </w:r>
      <w:r w:rsidR="007C2671" w:rsidRPr="00D06A04">
        <w:rPr>
          <w:rFonts w:cstheme="minorHAnsi"/>
          <w:b/>
          <w:bCs/>
          <w:color w:val="FF0000"/>
          <w:sz w:val="22"/>
          <w:szCs w:val="22"/>
        </w:rPr>
        <w:t xml:space="preserve"> RESCHEDULED TO THURSDAY 6</w:t>
      </w:r>
      <w:r w:rsidR="007C2671" w:rsidRPr="00D06A04">
        <w:rPr>
          <w:rFonts w:cstheme="minorHAnsi"/>
          <w:b/>
          <w:bCs/>
          <w:color w:val="FF0000"/>
          <w:sz w:val="22"/>
          <w:szCs w:val="22"/>
          <w:vertAlign w:val="superscript"/>
        </w:rPr>
        <w:t>TH</w:t>
      </w:r>
      <w:r w:rsidR="007C2671" w:rsidRPr="00D06A04">
        <w:rPr>
          <w:rFonts w:cstheme="minorHAnsi"/>
          <w:b/>
          <w:bCs/>
          <w:color w:val="FF0000"/>
          <w:sz w:val="22"/>
          <w:szCs w:val="22"/>
        </w:rPr>
        <w:t xml:space="preserve"> FEBRUARY 7PM AT ROSE AND CROWN</w:t>
      </w:r>
    </w:p>
    <w:p w14:paraId="1D19C86C" w14:textId="77777777" w:rsidR="00286A13" w:rsidRDefault="00286A13" w:rsidP="00286A13">
      <w:pPr>
        <w:pStyle w:val="Heading1"/>
        <w:ind w:left="-5"/>
        <w:jc w:val="left"/>
      </w:pPr>
      <w:r>
        <w:t>Signed;</w:t>
      </w:r>
    </w:p>
    <w:p w14:paraId="012AA0BE" w14:textId="77777777" w:rsidR="00286A13" w:rsidRDefault="00286A13" w:rsidP="00286A13">
      <w:pPr>
        <w:pStyle w:val="Normal1"/>
      </w:pPr>
    </w:p>
    <w:p w14:paraId="5B6553C4" w14:textId="77777777" w:rsidR="00286A13" w:rsidRDefault="00286A13" w:rsidP="00286A13">
      <w:pPr>
        <w:pStyle w:val="Normal1"/>
      </w:pPr>
    </w:p>
    <w:p w14:paraId="594B6FA1" w14:textId="77777777" w:rsidR="00286A13" w:rsidRDefault="00286A13" w:rsidP="00286A13">
      <w:pPr>
        <w:pStyle w:val="Normal1"/>
      </w:pPr>
    </w:p>
    <w:p w14:paraId="3E06483C" w14:textId="77777777" w:rsidR="00286A13" w:rsidRDefault="00286A13" w:rsidP="00286A13">
      <w:pPr>
        <w:pStyle w:val="Normal1"/>
      </w:pPr>
    </w:p>
    <w:p w14:paraId="120DE9FC" w14:textId="50265ED6" w:rsidR="00286A13" w:rsidRDefault="00286A13" w:rsidP="00286A13">
      <w:pPr>
        <w:pStyle w:val="Normal1"/>
        <w:rPr>
          <w:b/>
        </w:rPr>
      </w:pPr>
      <w:r>
        <w:rPr>
          <w:b/>
        </w:rPr>
        <w:t>Jenny Nicol</w:t>
      </w:r>
    </w:p>
    <w:p w14:paraId="3AD62743" w14:textId="123C6D3C" w:rsidR="00286A13" w:rsidRDefault="00286A13" w:rsidP="00286A13">
      <w:pPr>
        <w:pStyle w:val="Normal1"/>
        <w:rPr>
          <w:b/>
        </w:rPr>
      </w:pPr>
      <w:r>
        <w:rPr>
          <w:b/>
        </w:rPr>
        <w:t>Chair</w:t>
      </w:r>
    </w:p>
    <w:p w14:paraId="4B34F13D" w14:textId="77777777" w:rsidR="00FD28AA" w:rsidRPr="00B1578D" w:rsidRDefault="00FD28AA" w:rsidP="002C163C">
      <w:pPr>
        <w:rPr>
          <w:rFonts w:cstheme="minorHAnsi"/>
          <w:b/>
          <w:bCs/>
        </w:rPr>
      </w:pPr>
    </w:p>
    <w:p w14:paraId="31566252" w14:textId="77777777" w:rsidR="007C64C5" w:rsidRPr="006E55BC" w:rsidRDefault="007C64C5" w:rsidP="00E530DF">
      <w:pPr>
        <w:rPr>
          <w:b/>
          <w:bCs/>
        </w:rPr>
      </w:pPr>
    </w:p>
    <w:sectPr w:rsidR="007C64C5" w:rsidRPr="006E55BC" w:rsidSect="00A1127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52ABD" w14:textId="77777777" w:rsidR="00665F9C" w:rsidRDefault="00665F9C" w:rsidP="006261AC">
      <w:pPr>
        <w:spacing w:after="0" w:line="240" w:lineRule="auto"/>
      </w:pPr>
      <w:r>
        <w:separator/>
      </w:r>
    </w:p>
  </w:endnote>
  <w:endnote w:type="continuationSeparator" w:id="0">
    <w:p w14:paraId="087CF62D" w14:textId="77777777" w:rsidR="00665F9C" w:rsidRDefault="00665F9C"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49B0" w14:textId="77777777"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682496"/>
      <w:docPartObj>
        <w:docPartGallery w:val="Page Numbers (Bottom of Page)"/>
        <w:docPartUnique/>
      </w:docPartObj>
    </w:sdtPr>
    <w:sdtEndPr>
      <w:rPr>
        <w:noProof/>
      </w:rPr>
    </w:sdtEndPr>
    <w:sdtContent>
      <w:p w14:paraId="6C16B329" w14:textId="72C20C2D" w:rsidR="00472720" w:rsidRDefault="004727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45849C" w14:textId="77777777"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EC5A" w14:textId="77777777"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4FAC0" w14:textId="77777777" w:rsidR="00665F9C" w:rsidRDefault="00665F9C" w:rsidP="006261AC">
      <w:pPr>
        <w:spacing w:after="0" w:line="240" w:lineRule="auto"/>
      </w:pPr>
      <w:r>
        <w:separator/>
      </w:r>
    </w:p>
  </w:footnote>
  <w:footnote w:type="continuationSeparator" w:id="0">
    <w:p w14:paraId="1A0B000C" w14:textId="77777777" w:rsidR="00665F9C" w:rsidRDefault="00665F9C"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F2F0" w14:textId="77777777"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424C" w14:textId="77777777"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FAB7"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0559A9"/>
    <w:multiLevelType w:val="hybridMultilevel"/>
    <w:tmpl w:val="67081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FE31B0"/>
    <w:multiLevelType w:val="hybridMultilevel"/>
    <w:tmpl w:val="CA9A3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24"/>
    <w:rsid w:val="000107E6"/>
    <w:rsid w:val="000130E0"/>
    <w:rsid w:val="0001558D"/>
    <w:rsid w:val="000158F3"/>
    <w:rsid w:val="00017927"/>
    <w:rsid w:val="00022E76"/>
    <w:rsid w:val="00023DB6"/>
    <w:rsid w:val="000249EB"/>
    <w:rsid w:val="00025798"/>
    <w:rsid w:val="0003535A"/>
    <w:rsid w:val="00047F8C"/>
    <w:rsid w:val="000534FF"/>
    <w:rsid w:val="00063AF1"/>
    <w:rsid w:val="0007028F"/>
    <w:rsid w:val="000731A5"/>
    <w:rsid w:val="00073D3B"/>
    <w:rsid w:val="00074DFC"/>
    <w:rsid w:val="00074E47"/>
    <w:rsid w:val="00082952"/>
    <w:rsid w:val="000911A3"/>
    <w:rsid w:val="000A1BC4"/>
    <w:rsid w:val="000A5702"/>
    <w:rsid w:val="000C3B39"/>
    <w:rsid w:val="000C4848"/>
    <w:rsid w:val="000C5483"/>
    <w:rsid w:val="000D3FA2"/>
    <w:rsid w:val="000D4E68"/>
    <w:rsid w:val="000D525D"/>
    <w:rsid w:val="000D5910"/>
    <w:rsid w:val="000D7949"/>
    <w:rsid w:val="000E5001"/>
    <w:rsid w:val="000E560F"/>
    <w:rsid w:val="000E764E"/>
    <w:rsid w:val="000E7C76"/>
    <w:rsid w:val="000E7E65"/>
    <w:rsid w:val="000F32FC"/>
    <w:rsid w:val="000F48F9"/>
    <w:rsid w:val="00102EB6"/>
    <w:rsid w:val="00104095"/>
    <w:rsid w:val="00107FD8"/>
    <w:rsid w:val="0011067D"/>
    <w:rsid w:val="001113B5"/>
    <w:rsid w:val="00111A94"/>
    <w:rsid w:val="00117CAF"/>
    <w:rsid w:val="00120CF4"/>
    <w:rsid w:val="0012244C"/>
    <w:rsid w:val="00127DE3"/>
    <w:rsid w:val="001317FE"/>
    <w:rsid w:val="001321BE"/>
    <w:rsid w:val="001347B2"/>
    <w:rsid w:val="00143BC7"/>
    <w:rsid w:val="00144FE8"/>
    <w:rsid w:val="001476BB"/>
    <w:rsid w:val="0015502C"/>
    <w:rsid w:val="001612EB"/>
    <w:rsid w:val="00164328"/>
    <w:rsid w:val="00166BAB"/>
    <w:rsid w:val="00166E9C"/>
    <w:rsid w:val="00173CE1"/>
    <w:rsid w:val="00176050"/>
    <w:rsid w:val="001774F7"/>
    <w:rsid w:val="00184885"/>
    <w:rsid w:val="00191192"/>
    <w:rsid w:val="0019608C"/>
    <w:rsid w:val="00196F65"/>
    <w:rsid w:val="001A023B"/>
    <w:rsid w:val="001A2DE1"/>
    <w:rsid w:val="001A6C30"/>
    <w:rsid w:val="001B4272"/>
    <w:rsid w:val="001C79C0"/>
    <w:rsid w:val="001D6E8A"/>
    <w:rsid w:val="001F1D2E"/>
    <w:rsid w:val="001F1E6B"/>
    <w:rsid w:val="0020779D"/>
    <w:rsid w:val="00207E3B"/>
    <w:rsid w:val="00210893"/>
    <w:rsid w:val="00213ADC"/>
    <w:rsid w:val="00215C78"/>
    <w:rsid w:val="00216423"/>
    <w:rsid w:val="00223CF4"/>
    <w:rsid w:val="002300A5"/>
    <w:rsid w:val="00233A41"/>
    <w:rsid w:val="00237502"/>
    <w:rsid w:val="00240DA5"/>
    <w:rsid w:val="00245AB9"/>
    <w:rsid w:val="0026116F"/>
    <w:rsid w:val="0027084F"/>
    <w:rsid w:val="002708D6"/>
    <w:rsid w:val="00272295"/>
    <w:rsid w:val="00272ABC"/>
    <w:rsid w:val="002759C0"/>
    <w:rsid w:val="002815A0"/>
    <w:rsid w:val="0028457D"/>
    <w:rsid w:val="00286A13"/>
    <w:rsid w:val="00292AB2"/>
    <w:rsid w:val="00297304"/>
    <w:rsid w:val="002A4296"/>
    <w:rsid w:val="002C163C"/>
    <w:rsid w:val="002C2781"/>
    <w:rsid w:val="002C2D3E"/>
    <w:rsid w:val="002D31B7"/>
    <w:rsid w:val="002D3C4F"/>
    <w:rsid w:val="002D479A"/>
    <w:rsid w:val="002E2778"/>
    <w:rsid w:val="002E64D2"/>
    <w:rsid w:val="002E7F96"/>
    <w:rsid w:val="002F19D5"/>
    <w:rsid w:val="002F69AC"/>
    <w:rsid w:val="00302BFB"/>
    <w:rsid w:val="00307B7E"/>
    <w:rsid w:val="00307DDB"/>
    <w:rsid w:val="003164F3"/>
    <w:rsid w:val="00316C23"/>
    <w:rsid w:val="00321359"/>
    <w:rsid w:val="003273B9"/>
    <w:rsid w:val="0033058A"/>
    <w:rsid w:val="00330C69"/>
    <w:rsid w:val="003423BB"/>
    <w:rsid w:val="00354C1C"/>
    <w:rsid w:val="00361033"/>
    <w:rsid w:val="003627EB"/>
    <w:rsid w:val="00362892"/>
    <w:rsid w:val="003656A8"/>
    <w:rsid w:val="00372F06"/>
    <w:rsid w:val="003772A8"/>
    <w:rsid w:val="003774A2"/>
    <w:rsid w:val="0037786F"/>
    <w:rsid w:val="003805E4"/>
    <w:rsid w:val="00393AAF"/>
    <w:rsid w:val="00393EFF"/>
    <w:rsid w:val="003A6E20"/>
    <w:rsid w:val="003B696C"/>
    <w:rsid w:val="003C02F6"/>
    <w:rsid w:val="003C2907"/>
    <w:rsid w:val="003D30EE"/>
    <w:rsid w:val="003D7120"/>
    <w:rsid w:val="003E1586"/>
    <w:rsid w:val="003E32B9"/>
    <w:rsid w:val="003E58F0"/>
    <w:rsid w:val="003F3382"/>
    <w:rsid w:val="003F3E9C"/>
    <w:rsid w:val="003F61DB"/>
    <w:rsid w:val="003F79F7"/>
    <w:rsid w:val="0040663D"/>
    <w:rsid w:val="004108D5"/>
    <w:rsid w:val="004165E5"/>
    <w:rsid w:val="0042214D"/>
    <w:rsid w:val="00423F63"/>
    <w:rsid w:val="0043276A"/>
    <w:rsid w:val="00434AB0"/>
    <w:rsid w:val="00440C13"/>
    <w:rsid w:val="004418BF"/>
    <w:rsid w:val="00441BF5"/>
    <w:rsid w:val="004423D7"/>
    <w:rsid w:val="00453034"/>
    <w:rsid w:val="00457B88"/>
    <w:rsid w:val="004621DB"/>
    <w:rsid w:val="0047191F"/>
    <w:rsid w:val="00472720"/>
    <w:rsid w:val="00474258"/>
    <w:rsid w:val="00485CEE"/>
    <w:rsid w:val="00487555"/>
    <w:rsid w:val="00490AB9"/>
    <w:rsid w:val="004914F3"/>
    <w:rsid w:val="00491C21"/>
    <w:rsid w:val="004934F0"/>
    <w:rsid w:val="00493CC1"/>
    <w:rsid w:val="00497A9B"/>
    <w:rsid w:val="004A1EE7"/>
    <w:rsid w:val="004A41BE"/>
    <w:rsid w:val="004B7421"/>
    <w:rsid w:val="004C4962"/>
    <w:rsid w:val="004C4C4F"/>
    <w:rsid w:val="004D0BC1"/>
    <w:rsid w:val="004D7D15"/>
    <w:rsid w:val="004D7D71"/>
    <w:rsid w:val="004E0F4E"/>
    <w:rsid w:val="004E46C8"/>
    <w:rsid w:val="004E7620"/>
    <w:rsid w:val="004F03B5"/>
    <w:rsid w:val="004F213B"/>
    <w:rsid w:val="004F2CB8"/>
    <w:rsid w:val="00503D39"/>
    <w:rsid w:val="00522D64"/>
    <w:rsid w:val="00525D08"/>
    <w:rsid w:val="0052774F"/>
    <w:rsid w:val="00543F66"/>
    <w:rsid w:val="005544C5"/>
    <w:rsid w:val="005578C9"/>
    <w:rsid w:val="0056231F"/>
    <w:rsid w:val="00564B60"/>
    <w:rsid w:val="00580C5B"/>
    <w:rsid w:val="0058363E"/>
    <w:rsid w:val="00583D17"/>
    <w:rsid w:val="00591E44"/>
    <w:rsid w:val="00597FE1"/>
    <w:rsid w:val="005A2B4C"/>
    <w:rsid w:val="005A3CE7"/>
    <w:rsid w:val="005A4DB0"/>
    <w:rsid w:val="005A5DE4"/>
    <w:rsid w:val="005B11DC"/>
    <w:rsid w:val="005B5C0E"/>
    <w:rsid w:val="005B6E24"/>
    <w:rsid w:val="005C190E"/>
    <w:rsid w:val="005C1B10"/>
    <w:rsid w:val="005D2B86"/>
    <w:rsid w:val="005D488A"/>
    <w:rsid w:val="005E66D9"/>
    <w:rsid w:val="005E70F1"/>
    <w:rsid w:val="005E71C9"/>
    <w:rsid w:val="006110A4"/>
    <w:rsid w:val="00614BC7"/>
    <w:rsid w:val="00615F41"/>
    <w:rsid w:val="006261AC"/>
    <w:rsid w:val="006270F9"/>
    <w:rsid w:val="0062754B"/>
    <w:rsid w:val="00630BBD"/>
    <w:rsid w:val="00636014"/>
    <w:rsid w:val="00641608"/>
    <w:rsid w:val="00647ED2"/>
    <w:rsid w:val="00650C1B"/>
    <w:rsid w:val="0065155C"/>
    <w:rsid w:val="00653852"/>
    <w:rsid w:val="00656343"/>
    <w:rsid w:val="0066325C"/>
    <w:rsid w:val="00663AC9"/>
    <w:rsid w:val="00665F9C"/>
    <w:rsid w:val="00674677"/>
    <w:rsid w:val="00674DE7"/>
    <w:rsid w:val="00675812"/>
    <w:rsid w:val="00676A39"/>
    <w:rsid w:val="0067796E"/>
    <w:rsid w:val="00683CA4"/>
    <w:rsid w:val="00695365"/>
    <w:rsid w:val="00695CCE"/>
    <w:rsid w:val="0069641D"/>
    <w:rsid w:val="0069738C"/>
    <w:rsid w:val="006A5957"/>
    <w:rsid w:val="006A6013"/>
    <w:rsid w:val="006A6D8E"/>
    <w:rsid w:val="006B10B6"/>
    <w:rsid w:val="006B2C4C"/>
    <w:rsid w:val="006C0919"/>
    <w:rsid w:val="006C1BF2"/>
    <w:rsid w:val="006C4496"/>
    <w:rsid w:val="006C6051"/>
    <w:rsid w:val="006C68DE"/>
    <w:rsid w:val="006C6BEC"/>
    <w:rsid w:val="006D2806"/>
    <w:rsid w:val="006D421D"/>
    <w:rsid w:val="006D4525"/>
    <w:rsid w:val="006E2C27"/>
    <w:rsid w:val="006F105B"/>
    <w:rsid w:val="006F2426"/>
    <w:rsid w:val="006F5784"/>
    <w:rsid w:val="006F749E"/>
    <w:rsid w:val="007060CC"/>
    <w:rsid w:val="0070619A"/>
    <w:rsid w:val="00707015"/>
    <w:rsid w:val="00712393"/>
    <w:rsid w:val="00720EF3"/>
    <w:rsid w:val="007225C1"/>
    <w:rsid w:val="0074187A"/>
    <w:rsid w:val="007421B3"/>
    <w:rsid w:val="00745BC2"/>
    <w:rsid w:val="0075060E"/>
    <w:rsid w:val="00754BE3"/>
    <w:rsid w:val="007605BC"/>
    <w:rsid w:val="00767BE9"/>
    <w:rsid w:val="0077181C"/>
    <w:rsid w:val="00773B0E"/>
    <w:rsid w:val="00780290"/>
    <w:rsid w:val="0078761D"/>
    <w:rsid w:val="00792F22"/>
    <w:rsid w:val="00792FB5"/>
    <w:rsid w:val="00793ED9"/>
    <w:rsid w:val="007A1608"/>
    <w:rsid w:val="007A6D65"/>
    <w:rsid w:val="007B2BB8"/>
    <w:rsid w:val="007B407A"/>
    <w:rsid w:val="007C2671"/>
    <w:rsid w:val="007C64C5"/>
    <w:rsid w:val="007C6B35"/>
    <w:rsid w:val="007C71E9"/>
    <w:rsid w:val="007D0015"/>
    <w:rsid w:val="007D0FD4"/>
    <w:rsid w:val="007D0FFB"/>
    <w:rsid w:val="007D2FA9"/>
    <w:rsid w:val="007E0371"/>
    <w:rsid w:val="007E2C4B"/>
    <w:rsid w:val="007E4668"/>
    <w:rsid w:val="007F1147"/>
    <w:rsid w:val="007F268C"/>
    <w:rsid w:val="007F390F"/>
    <w:rsid w:val="007F496C"/>
    <w:rsid w:val="007F583B"/>
    <w:rsid w:val="00802C0C"/>
    <w:rsid w:val="0080458A"/>
    <w:rsid w:val="0081123A"/>
    <w:rsid w:val="00817163"/>
    <w:rsid w:val="00817188"/>
    <w:rsid w:val="00826FA4"/>
    <w:rsid w:val="0084253A"/>
    <w:rsid w:val="00845770"/>
    <w:rsid w:val="00862E4F"/>
    <w:rsid w:val="008711C8"/>
    <w:rsid w:val="00871C6C"/>
    <w:rsid w:val="00873E6D"/>
    <w:rsid w:val="00876CB1"/>
    <w:rsid w:val="00877715"/>
    <w:rsid w:val="00880FE8"/>
    <w:rsid w:val="008825C1"/>
    <w:rsid w:val="008850F1"/>
    <w:rsid w:val="008859D7"/>
    <w:rsid w:val="00892B0A"/>
    <w:rsid w:val="00893F2C"/>
    <w:rsid w:val="008A13C7"/>
    <w:rsid w:val="008A1816"/>
    <w:rsid w:val="008A233B"/>
    <w:rsid w:val="008A496B"/>
    <w:rsid w:val="008A4AEC"/>
    <w:rsid w:val="008A5503"/>
    <w:rsid w:val="008B36B3"/>
    <w:rsid w:val="008D120B"/>
    <w:rsid w:val="008E2945"/>
    <w:rsid w:val="008F2BD1"/>
    <w:rsid w:val="008F3E68"/>
    <w:rsid w:val="008F3F3D"/>
    <w:rsid w:val="00902375"/>
    <w:rsid w:val="00902DA3"/>
    <w:rsid w:val="00906775"/>
    <w:rsid w:val="009077D9"/>
    <w:rsid w:val="00912631"/>
    <w:rsid w:val="00913F9D"/>
    <w:rsid w:val="00921ECD"/>
    <w:rsid w:val="0092260F"/>
    <w:rsid w:val="00925080"/>
    <w:rsid w:val="00932404"/>
    <w:rsid w:val="0093437C"/>
    <w:rsid w:val="00935ACF"/>
    <w:rsid w:val="00936B51"/>
    <w:rsid w:val="009417C4"/>
    <w:rsid w:val="009423C6"/>
    <w:rsid w:val="00944F5C"/>
    <w:rsid w:val="009459B8"/>
    <w:rsid w:val="009539E0"/>
    <w:rsid w:val="00954353"/>
    <w:rsid w:val="0095509D"/>
    <w:rsid w:val="00955584"/>
    <w:rsid w:val="00955B69"/>
    <w:rsid w:val="00956550"/>
    <w:rsid w:val="0096010B"/>
    <w:rsid w:val="009615B1"/>
    <w:rsid w:val="009627A2"/>
    <w:rsid w:val="009673A2"/>
    <w:rsid w:val="0097185B"/>
    <w:rsid w:val="009743F9"/>
    <w:rsid w:val="00975A53"/>
    <w:rsid w:val="00982A39"/>
    <w:rsid w:val="00986CFB"/>
    <w:rsid w:val="0099029F"/>
    <w:rsid w:val="009914BE"/>
    <w:rsid w:val="00994CC9"/>
    <w:rsid w:val="00996301"/>
    <w:rsid w:val="0099682A"/>
    <w:rsid w:val="009A34F6"/>
    <w:rsid w:val="009A53B7"/>
    <w:rsid w:val="009B7E8B"/>
    <w:rsid w:val="009C16A0"/>
    <w:rsid w:val="009C4405"/>
    <w:rsid w:val="009D24BC"/>
    <w:rsid w:val="009D35B4"/>
    <w:rsid w:val="009D5433"/>
    <w:rsid w:val="009D63E2"/>
    <w:rsid w:val="009E257B"/>
    <w:rsid w:val="009E3876"/>
    <w:rsid w:val="009E3CD6"/>
    <w:rsid w:val="009F0A83"/>
    <w:rsid w:val="009F0C5A"/>
    <w:rsid w:val="00A00FE4"/>
    <w:rsid w:val="00A068D7"/>
    <w:rsid w:val="00A07BCE"/>
    <w:rsid w:val="00A11278"/>
    <w:rsid w:val="00A1127D"/>
    <w:rsid w:val="00A209DF"/>
    <w:rsid w:val="00A23740"/>
    <w:rsid w:val="00A237FD"/>
    <w:rsid w:val="00A256ED"/>
    <w:rsid w:val="00A25FD3"/>
    <w:rsid w:val="00A31677"/>
    <w:rsid w:val="00A32104"/>
    <w:rsid w:val="00A32DE9"/>
    <w:rsid w:val="00A41DD1"/>
    <w:rsid w:val="00A539AB"/>
    <w:rsid w:val="00A550B6"/>
    <w:rsid w:val="00A67D36"/>
    <w:rsid w:val="00A76642"/>
    <w:rsid w:val="00A779ED"/>
    <w:rsid w:val="00A81368"/>
    <w:rsid w:val="00A876F9"/>
    <w:rsid w:val="00A9583D"/>
    <w:rsid w:val="00AA4123"/>
    <w:rsid w:val="00AA5027"/>
    <w:rsid w:val="00AA7477"/>
    <w:rsid w:val="00AC1BB1"/>
    <w:rsid w:val="00AC60DA"/>
    <w:rsid w:val="00AD0486"/>
    <w:rsid w:val="00AD08FC"/>
    <w:rsid w:val="00AD2390"/>
    <w:rsid w:val="00AD4C0C"/>
    <w:rsid w:val="00AD70A2"/>
    <w:rsid w:val="00AE2178"/>
    <w:rsid w:val="00AE4B57"/>
    <w:rsid w:val="00AF3BC2"/>
    <w:rsid w:val="00AF79D7"/>
    <w:rsid w:val="00B00CB8"/>
    <w:rsid w:val="00B03912"/>
    <w:rsid w:val="00B1578D"/>
    <w:rsid w:val="00B16BA7"/>
    <w:rsid w:val="00B21E66"/>
    <w:rsid w:val="00B2577C"/>
    <w:rsid w:val="00B33BBA"/>
    <w:rsid w:val="00B3475F"/>
    <w:rsid w:val="00B4185A"/>
    <w:rsid w:val="00B423B2"/>
    <w:rsid w:val="00B450C6"/>
    <w:rsid w:val="00B5024E"/>
    <w:rsid w:val="00B5556E"/>
    <w:rsid w:val="00B56E12"/>
    <w:rsid w:val="00B60701"/>
    <w:rsid w:val="00B72BEA"/>
    <w:rsid w:val="00B76691"/>
    <w:rsid w:val="00B850C0"/>
    <w:rsid w:val="00B92A4B"/>
    <w:rsid w:val="00B93E5B"/>
    <w:rsid w:val="00BA7E77"/>
    <w:rsid w:val="00BB5894"/>
    <w:rsid w:val="00BC0918"/>
    <w:rsid w:val="00BC5F71"/>
    <w:rsid w:val="00BC6E35"/>
    <w:rsid w:val="00BD0E68"/>
    <w:rsid w:val="00BD542B"/>
    <w:rsid w:val="00BD70F6"/>
    <w:rsid w:val="00BD77B5"/>
    <w:rsid w:val="00BE40FF"/>
    <w:rsid w:val="00BE7CB4"/>
    <w:rsid w:val="00BF3DA0"/>
    <w:rsid w:val="00C124BA"/>
    <w:rsid w:val="00C12DA5"/>
    <w:rsid w:val="00C20C24"/>
    <w:rsid w:val="00C2550B"/>
    <w:rsid w:val="00C32AD5"/>
    <w:rsid w:val="00C330C0"/>
    <w:rsid w:val="00C336B1"/>
    <w:rsid w:val="00C42BF8"/>
    <w:rsid w:val="00C44C56"/>
    <w:rsid w:val="00C4595C"/>
    <w:rsid w:val="00C5247D"/>
    <w:rsid w:val="00C62E9B"/>
    <w:rsid w:val="00C631FE"/>
    <w:rsid w:val="00C6346D"/>
    <w:rsid w:val="00C6433A"/>
    <w:rsid w:val="00C82B78"/>
    <w:rsid w:val="00C877A6"/>
    <w:rsid w:val="00C90450"/>
    <w:rsid w:val="00C91D7E"/>
    <w:rsid w:val="00C9639E"/>
    <w:rsid w:val="00C97361"/>
    <w:rsid w:val="00C97499"/>
    <w:rsid w:val="00C97DF1"/>
    <w:rsid w:val="00CA1FA7"/>
    <w:rsid w:val="00CA2E4C"/>
    <w:rsid w:val="00CA3F46"/>
    <w:rsid w:val="00CA5484"/>
    <w:rsid w:val="00CA6290"/>
    <w:rsid w:val="00CB402D"/>
    <w:rsid w:val="00CB4657"/>
    <w:rsid w:val="00CB5200"/>
    <w:rsid w:val="00CD2476"/>
    <w:rsid w:val="00CD31FE"/>
    <w:rsid w:val="00CD34DE"/>
    <w:rsid w:val="00CD473A"/>
    <w:rsid w:val="00CE54FC"/>
    <w:rsid w:val="00CF3824"/>
    <w:rsid w:val="00CF52B7"/>
    <w:rsid w:val="00D06A04"/>
    <w:rsid w:val="00D07106"/>
    <w:rsid w:val="00D30E67"/>
    <w:rsid w:val="00D30FB6"/>
    <w:rsid w:val="00D314FC"/>
    <w:rsid w:val="00D44454"/>
    <w:rsid w:val="00D660DD"/>
    <w:rsid w:val="00D67C30"/>
    <w:rsid w:val="00D75ABA"/>
    <w:rsid w:val="00D75D6A"/>
    <w:rsid w:val="00D762DD"/>
    <w:rsid w:val="00D80820"/>
    <w:rsid w:val="00D83BBE"/>
    <w:rsid w:val="00D83DC9"/>
    <w:rsid w:val="00D84881"/>
    <w:rsid w:val="00D85B58"/>
    <w:rsid w:val="00D85E4F"/>
    <w:rsid w:val="00D86CF9"/>
    <w:rsid w:val="00D86F76"/>
    <w:rsid w:val="00D87777"/>
    <w:rsid w:val="00D90F82"/>
    <w:rsid w:val="00DA23BC"/>
    <w:rsid w:val="00DB0734"/>
    <w:rsid w:val="00DB16E9"/>
    <w:rsid w:val="00DB2D36"/>
    <w:rsid w:val="00DB3CF3"/>
    <w:rsid w:val="00DC1C2B"/>
    <w:rsid w:val="00DC2EA9"/>
    <w:rsid w:val="00DC3A62"/>
    <w:rsid w:val="00DC4561"/>
    <w:rsid w:val="00DD2542"/>
    <w:rsid w:val="00DD3E47"/>
    <w:rsid w:val="00DD40D5"/>
    <w:rsid w:val="00DD5728"/>
    <w:rsid w:val="00DD63E9"/>
    <w:rsid w:val="00DD6A8A"/>
    <w:rsid w:val="00DD76E1"/>
    <w:rsid w:val="00DE5E8B"/>
    <w:rsid w:val="00DF077D"/>
    <w:rsid w:val="00DF1234"/>
    <w:rsid w:val="00E026B2"/>
    <w:rsid w:val="00E10FEC"/>
    <w:rsid w:val="00E1522E"/>
    <w:rsid w:val="00E209A7"/>
    <w:rsid w:val="00E21B99"/>
    <w:rsid w:val="00E224A0"/>
    <w:rsid w:val="00E23462"/>
    <w:rsid w:val="00E25D92"/>
    <w:rsid w:val="00E44288"/>
    <w:rsid w:val="00E444E3"/>
    <w:rsid w:val="00E451EF"/>
    <w:rsid w:val="00E453BC"/>
    <w:rsid w:val="00E5003E"/>
    <w:rsid w:val="00E530DF"/>
    <w:rsid w:val="00E57D5D"/>
    <w:rsid w:val="00E647B9"/>
    <w:rsid w:val="00E6590D"/>
    <w:rsid w:val="00E66778"/>
    <w:rsid w:val="00E670AF"/>
    <w:rsid w:val="00E762D0"/>
    <w:rsid w:val="00E76BFE"/>
    <w:rsid w:val="00E824F4"/>
    <w:rsid w:val="00E909B1"/>
    <w:rsid w:val="00E90E1D"/>
    <w:rsid w:val="00E943A5"/>
    <w:rsid w:val="00EA28CB"/>
    <w:rsid w:val="00EA2BC3"/>
    <w:rsid w:val="00EA3EC3"/>
    <w:rsid w:val="00EA4335"/>
    <w:rsid w:val="00EB0224"/>
    <w:rsid w:val="00EB5085"/>
    <w:rsid w:val="00EB52BF"/>
    <w:rsid w:val="00EB5432"/>
    <w:rsid w:val="00EB68F5"/>
    <w:rsid w:val="00EB6EF2"/>
    <w:rsid w:val="00EC0BB9"/>
    <w:rsid w:val="00EC771F"/>
    <w:rsid w:val="00EC7F1A"/>
    <w:rsid w:val="00ED126F"/>
    <w:rsid w:val="00ED1CE9"/>
    <w:rsid w:val="00ED25A5"/>
    <w:rsid w:val="00ED3E03"/>
    <w:rsid w:val="00ED5E05"/>
    <w:rsid w:val="00ED6593"/>
    <w:rsid w:val="00ED7AEB"/>
    <w:rsid w:val="00EE268A"/>
    <w:rsid w:val="00EF02F1"/>
    <w:rsid w:val="00EF0387"/>
    <w:rsid w:val="00EF7146"/>
    <w:rsid w:val="00EF74A9"/>
    <w:rsid w:val="00EF7528"/>
    <w:rsid w:val="00F0025A"/>
    <w:rsid w:val="00F0746A"/>
    <w:rsid w:val="00F07FEF"/>
    <w:rsid w:val="00F15BF8"/>
    <w:rsid w:val="00F26DCF"/>
    <w:rsid w:val="00F55F53"/>
    <w:rsid w:val="00F57A96"/>
    <w:rsid w:val="00F61386"/>
    <w:rsid w:val="00F62270"/>
    <w:rsid w:val="00F72D92"/>
    <w:rsid w:val="00F74A96"/>
    <w:rsid w:val="00F756A7"/>
    <w:rsid w:val="00F77383"/>
    <w:rsid w:val="00F77483"/>
    <w:rsid w:val="00F77B43"/>
    <w:rsid w:val="00F8111A"/>
    <w:rsid w:val="00F82132"/>
    <w:rsid w:val="00F854BA"/>
    <w:rsid w:val="00F933B5"/>
    <w:rsid w:val="00F9410E"/>
    <w:rsid w:val="00F977C1"/>
    <w:rsid w:val="00FA25DE"/>
    <w:rsid w:val="00FA4D56"/>
    <w:rsid w:val="00FA7609"/>
    <w:rsid w:val="00FB1FCA"/>
    <w:rsid w:val="00FB6AF2"/>
    <w:rsid w:val="00FB6CB2"/>
    <w:rsid w:val="00FB71FE"/>
    <w:rsid w:val="00FC2A11"/>
    <w:rsid w:val="00FC31AF"/>
    <w:rsid w:val="00FD28AA"/>
    <w:rsid w:val="00FD5543"/>
    <w:rsid w:val="00FD7EFA"/>
    <w:rsid w:val="00FE242D"/>
    <w:rsid w:val="00FE3B28"/>
    <w:rsid w:val="00FE425A"/>
    <w:rsid w:val="00FF11FE"/>
    <w:rsid w:val="00FF72F5"/>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010C7"/>
  <w15:docId w15:val="{4714249A-BF63-44EF-9054-C5DEB035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uiPriority w:val="59"/>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qFormat/>
    <w:rsid w:val="007C64C5"/>
    <w:pPr>
      <w:tabs>
        <w:tab w:val="clear" w:pos="2448"/>
      </w:tabs>
      <w:spacing w:after="160" w:line="259" w:lineRule="auto"/>
      <w:ind w:left="720"/>
      <w:contextualSpacing/>
    </w:pPr>
    <w:rPr>
      <w:rFonts w:eastAsiaTheme="minorHAnsi" w:cstheme="minorBidi"/>
      <w:sz w:val="22"/>
      <w:szCs w:val="22"/>
      <w:lang w:val="en-GB"/>
    </w:rPr>
  </w:style>
  <w:style w:type="paragraph" w:styleId="NormalWeb">
    <w:name w:val="Normal (Web)"/>
    <w:basedOn w:val="Normal"/>
    <w:uiPriority w:val="99"/>
    <w:semiHidden/>
    <w:unhideWhenUsed/>
    <w:rsid w:val="007C64C5"/>
    <w:pPr>
      <w:tabs>
        <w:tab w:val="clear" w:pos="2448"/>
      </w:tabs>
      <w:spacing w:before="100" w:beforeAutospacing="1" w:after="100" w:afterAutospacing="1" w:line="240" w:lineRule="auto"/>
    </w:pPr>
    <w:rPr>
      <w:rFonts w:ascii="Times New Roman" w:hAnsi="Times New Roman"/>
      <w:lang w:val="en-GB" w:eastAsia="en-GB"/>
    </w:rPr>
  </w:style>
  <w:style w:type="paragraph" w:customStyle="1" w:styleId="Normal1">
    <w:name w:val="Normal1"/>
    <w:rsid w:val="000C5483"/>
    <w:pPr>
      <w:spacing w:after="2" w:line="248" w:lineRule="auto"/>
      <w:ind w:left="10" w:right="3"/>
      <w:jc w:val="both"/>
    </w:pPr>
    <w:rPr>
      <w:rFonts w:ascii="Bookman Old Style" w:eastAsia="Bookman Old Style" w:hAnsi="Bookman Old Style" w:cs="Bookman Old Style"/>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9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Packages\Microsoft.Office.Desktop_8wekyb3d8bbwe\LocalCache\Roaming\Microsoft\Templates\Minutes%20for%20organization%20meeting%20(lo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Template>
  <TotalTime>19</TotalTime>
  <Pages>9</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Novemb</dc:subject>
  <dc:creator>linda</dc:creator>
  <cp:keywords/>
  <dc:description/>
  <cp:lastModifiedBy>JENNIFER NICOL</cp:lastModifiedBy>
  <cp:revision>2</cp:revision>
  <cp:lastPrinted>2020-02-05T09:21:00Z</cp:lastPrinted>
  <dcterms:created xsi:type="dcterms:W3CDTF">2020-02-05T09:40:00Z</dcterms:created>
  <dcterms:modified xsi:type="dcterms:W3CDTF">2020-02-05T09:40:00Z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