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F3" w:rsidRDefault="00126539" w:rsidP="00126539">
      <w:pPr>
        <w:jc w:val="center"/>
        <w:rPr>
          <w:u w:val="single"/>
        </w:rPr>
      </w:pPr>
      <w:r w:rsidRPr="00126539">
        <w:rPr>
          <w:u w:val="single"/>
        </w:rPr>
        <w:t>Visitors to Market Harborough Tennis Club</w:t>
      </w:r>
      <w:r>
        <w:rPr>
          <w:u w:val="single"/>
        </w:rPr>
        <w:t xml:space="preserve"> in order to play tennis.</w:t>
      </w:r>
    </w:p>
    <w:p w:rsidR="00126539" w:rsidRDefault="00126539" w:rsidP="00126539">
      <w:r w:rsidRPr="00126539">
        <w:t>At our tennis club we welcome</w:t>
      </w:r>
      <w:r>
        <w:t xml:space="preserve"> all</w:t>
      </w:r>
      <w:r w:rsidRPr="00126539">
        <w:t xml:space="preserve"> </w:t>
      </w:r>
      <w:r>
        <w:t xml:space="preserve">visitors of all ability to offer them the opportunity to become involved with this great game. </w:t>
      </w:r>
    </w:p>
    <w:p w:rsidR="00126539" w:rsidRDefault="00126539" w:rsidP="00126539">
      <w:r>
        <w:t xml:space="preserve">As a non member, you are welcome to be involved in coaching at the club –we ask for no extra money over and above the coaching fee. </w:t>
      </w:r>
    </w:p>
    <w:p w:rsidR="00126539" w:rsidRDefault="00126539" w:rsidP="00126539">
      <w:r>
        <w:t xml:space="preserve">As a </w:t>
      </w:r>
      <w:proofErr w:type="spellStart"/>
      <w:r>
        <w:t>non member</w:t>
      </w:r>
      <w:proofErr w:type="spellEnd"/>
      <w:r>
        <w:t xml:space="preserve"> you are welcome to visit with a member to p</w:t>
      </w:r>
      <w:r w:rsidR="00E9177E">
        <w:t>lay and pay a visitors fee of £5</w:t>
      </w:r>
      <w:r>
        <w:t xml:space="preserve"> p</w:t>
      </w:r>
      <w:r w:rsidR="00E9177E">
        <w:t>er visit. Payment is the responsibility of</w:t>
      </w:r>
      <w:r>
        <w:t xml:space="preserve"> the member</w:t>
      </w:r>
      <w:r w:rsidR="00E9177E">
        <w:t>.  Either pas</w:t>
      </w:r>
      <w:r w:rsidR="00773603">
        <w:t>s</w:t>
      </w:r>
      <w:r w:rsidR="00E9177E">
        <w:t xml:space="preserve"> the money to Bob Holland our treasurer directly or go on line</w:t>
      </w:r>
      <w:r w:rsidR="00773603">
        <w:t xml:space="preserve">, use the membership </w:t>
      </w:r>
      <w:proofErr w:type="gramStart"/>
      <w:r w:rsidR="00E9177E">
        <w:t>tab ,</w:t>
      </w:r>
      <w:proofErr w:type="gramEnd"/>
      <w:r w:rsidR="00E9177E">
        <w:t xml:space="preserve"> and scroll down to visitor.</w:t>
      </w:r>
      <w:r>
        <w:t xml:space="preserve"> We ask that this arrangement is restricted to 3 visits per year. </w:t>
      </w:r>
    </w:p>
    <w:p w:rsidR="00126539" w:rsidRDefault="00126539" w:rsidP="00126539">
      <w:r>
        <w:t xml:space="preserve">As a prospective member you are welcome to visit several club sessions to see if the club works for you before you need to </w:t>
      </w:r>
      <w:proofErr w:type="gramStart"/>
      <w:r>
        <w:t xml:space="preserve">commit </w:t>
      </w:r>
      <w:r w:rsidR="00773603">
        <w:t xml:space="preserve"> to</w:t>
      </w:r>
      <w:proofErr w:type="gramEnd"/>
      <w:r w:rsidR="00773603">
        <w:t xml:space="preserve"> </w:t>
      </w:r>
      <w:bookmarkStart w:id="0" w:name="_GoBack"/>
      <w:bookmarkEnd w:id="0"/>
      <w:r>
        <w:t xml:space="preserve">any membership fees. </w:t>
      </w:r>
    </w:p>
    <w:p w:rsidR="00773603" w:rsidRDefault="00126539" w:rsidP="00126539">
      <w:r>
        <w:t>I</w:t>
      </w:r>
      <w:r w:rsidR="00773603">
        <w:t xml:space="preserve">f you wish to </w:t>
      </w:r>
      <w:r>
        <w:t xml:space="preserve">hire a court, </w:t>
      </w:r>
      <w:r w:rsidR="00773603">
        <w:t xml:space="preserve">the easiest way is through the website under the `court booking` tab. In order to log in you require a </w:t>
      </w:r>
      <w:proofErr w:type="gramStart"/>
      <w:r w:rsidR="00773603">
        <w:t>BTM(</w:t>
      </w:r>
      <w:proofErr w:type="gramEnd"/>
      <w:r w:rsidR="00773603">
        <w:t xml:space="preserve">British Tennis Member) number and log in details.  This costs nothing except a few minutes inserting some information. </w:t>
      </w:r>
    </w:p>
    <w:p w:rsidR="00773603" w:rsidRPr="00773603" w:rsidRDefault="00773603" w:rsidP="007736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3"/>
          <w:szCs w:val="23"/>
          <w:lang w:eastAsia="en-GB"/>
        </w:rPr>
      </w:pPr>
      <w:r w:rsidRPr="00773603">
        <w:rPr>
          <w:rFonts w:eastAsia="Times New Roman" w:cstheme="minorHAnsi"/>
          <w:sz w:val="23"/>
          <w:szCs w:val="23"/>
          <w:lang w:eastAsia="en-GB"/>
        </w:rPr>
        <w:t>Go to </w:t>
      </w:r>
      <w:hyperlink r:id="rId5" w:tgtFrame="_blank" w:history="1">
        <w:r w:rsidRPr="00773603">
          <w:rPr>
            <w:rFonts w:eastAsia="Times New Roman" w:cstheme="minorHAnsi"/>
            <w:sz w:val="23"/>
            <w:szCs w:val="23"/>
            <w:bdr w:val="none" w:sz="0" w:space="0" w:color="auto" w:frame="1"/>
            <w:lang w:eastAsia="en-GB"/>
          </w:rPr>
          <w:t>www.lta.org.uk/Members/Join</w:t>
        </w:r>
      </w:hyperlink>
    </w:p>
    <w:p w:rsidR="00773603" w:rsidRPr="00773603" w:rsidRDefault="00773603" w:rsidP="007736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3"/>
          <w:szCs w:val="23"/>
          <w:lang w:eastAsia="en-GB"/>
        </w:rPr>
      </w:pPr>
      <w:r w:rsidRPr="00773603">
        <w:rPr>
          <w:rFonts w:eastAsia="Times New Roman" w:cstheme="minorHAnsi"/>
          <w:sz w:val="23"/>
          <w:szCs w:val="23"/>
          <w:lang w:eastAsia="en-GB"/>
        </w:rPr>
        <w:t>Click on the </w:t>
      </w:r>
      <w:r w:rsidRPr="00773603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eastAsia="en-GB"/>
        </w:rPr>
        <w:t>first </w:t>
      </w:r>
      <w:r w:rsidRPr="00773603">
        <w:rPr>
          <w:rFonts w:eastAsia="Times New Roman" w:cstheme="minorHAnsi"/>
          <w:sz w:val="23"/>
          <w:szCs w:val="23"/>
          <w:lang w:eastAsia="en-GB"/>
        </w:rPr>
        <w:t>Join today link, headed “Club members of all ages”.</w:t>
      </w:r>
    </w:p>
    <w:p w:rsidR="00773603" w:rsidRPr="00773603" w:rsidRDefault="00773603" w:rsidP="00773603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eastAsia="Times New Roman" w:cstheme="minorHAnsi"/>
          <w:sz w:val="23"/>
          <w:szCs w:val="23"/>
          <w:lang w:eastAsia="en-GB"/>
        </w:rPr>
      </w:pPr>
      <w:r w:rsidRPr="00773603">
        <w:rPr>
          <w:rFonts w:eastAsia="Times New Roman" w:cstheme="minorHAnsi"/>
          <w:sz w:val="23"/>
          <w:szCs w:val="23"/>
          <w:lang w:eastAsia="en-GB"/>
        </w:rPr>
        <w:t>On the next page in “LTA Registered Place to Play” enter` Market Harborough`</w:t>
      </w:r>
    </w:p>
    <w:p w:rsidR="00773603" w:rsidRDefault="00773603" w:rsidP="00773603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eastAsia="Times New Roman" w:cstheme="minorHAnsi"/>
          <w:sz w:val="23"/>
          <w:szCs w:val="23"/>
          <w:lang w:eastAsia="en-GB"/>
        </w:rPr>
      </w:pPr>
      <w:r w:rsidRPr="00773603">
        <w:rPr>
          <w:rFonts w:eastAsia="Times New Roman" w:cstheme="minorHAnsi"/>
          <w:sz w:val="23"/>
          <w:szCs w:val="23"/>
          <w:lang w:eastAsia="en-GB"/>
        </w:rPr>
        <w:t>Then complete the rest of the application and submit.</w:t>
      </w:r>
    </w:p>
    <w:p w:rsidR="00773603" w:rsidRDefault="00773603" w:rsidP="00773603">
      <w:p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sz w:val="23"/>
          <w:szCs w:val="23"/>
          <w:lang w:eastAsia="en-GB"/>
        </w:rPr>
      </w:pPr>
    </w:p>
    <w:p w:rsidR="00773603" w:rsidRPr="00773603" w:rsidRDefault="00773603" w:rsidP="00773603">
      <w:p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sz w:val="23"/>
          <w:szCs w:val="23"/>
          <w:lang w:eastAsia="en-GB"/>
        </w:rPr>
      </w:pPr>
      <w:r w:rsidRPr="00773603">
        <w:rPr>
          <w:rFonts w:eastAsia="Times New Roman" w:cstheme="minorHAnsi"/>
          <w:sz w:val="23"/>
          <w:szCs w:val="23"/>
          <w:lang w:eastAsia="en-GB"/>
        </w:rPr>
        <w:t xml:space="preserve">Alternately </w:t>
      </w:r>
      <w:r>
        <w:rPr>
          <w:rFonts w:eastAsia="Times New Roman" w:cstheme="minorHAnsi"/>
          <w:sz w:val="23"/>
          <w:szCs w:val="23"/>
          <w:lang w:eastAsia="en-GB"/>
        </w:rPr>
        <w:t xml:space="preserve">you cab book courts using the </w:t>
      </w:r>
      <w:proofErr w:type="spellStart"/>
      <w:r>
        <w:rPr>
          <w:rFonts w:eastAsia="Times New Roman" w:cstheme="minorHAnsi"/>
          <w:sz w:val="23"/>
          <w:szCs w:val="23"/>
          <w:lang w:eastAsia="en-GB"/>
        </w:rPr>
        <w:t>Clubspark</w:t>
      </w:r>
      <w:proofErr w:type="spellEnd"/>
      <w:r>
        <w:rPr>
          <w:rFonts w:eastAsia="Times New Roman" w:cstheme="minorHAnsi"/>
          <w:sz w:val="23"/>
          <w:szCs w:val="23"/>
          <w:lang w:eastAsia="en-GB"/>
        </w:rPr>
        <w:t xml:space="preserve"> App booker from your mobile phone. Download the App and it will show you available court time from which you can then book. </w:t>
      </w:r>
    </w:p>
    <w:p w:rsidR="00773603" w:rsidRDefault="00773603" w:rsidP="00126539"/>
    <w:p w:rsidR="00773603" w:rsidRDefault="00773603" w:rsidP="00126539">
      <w:r>
        <w:t>If you are having difficulty, contact one of the following club officials who will endeavour to help.</w:t>
      </w:r>
    </w:p>
    <w:p w:rsidR="00126539" w:rsidRDefault="00773603" w:rsidP="00126539">
      <w:hyperlink r:id="rId6" w:history="1">
        <w:r w:rsidR="00330EFF" w:rsidRPr="00534ABF">
          <w:rPr>
            <w:rStyle w:val="Hyperlink"/>
          </w:rPr>
          <w:t>lesley.paris@ntlworld.com</w:t>
        </w:r>
      </w:hyperlink>
    </w:p>
    <w:p w:rsidR="00330EFF" w:rsidRDefault="00773603" w:rsidP="00126539">
      <w:hyperlink r:id="rId7" w:history="1">
        <w:r w:rsidR="00330EFF" w:rsidRPr="00534ABF">
          <w:rPr>
            <w:rStyle w:val="Hyperlink"/>
          </w:rPr>
          <w:t>bobholland@me.com</w:t>
        </w:r>
      </w:hyperlink>
    </w:p>
    <w:p w:rsidR="00330EFF" w:rsidRDefault="00773603" w:rsidP="00126539">
      <w:hyperlink r:id="rId8" w:history="1">
        <w:r w:rsidR="00330EFF" w:rsidRPr="00534ABF">
          <w:rPr>
            <w:rStyle w:val="Hyperlink"/>
          </w:rPr>
          <w:t>sarahparr21@icloud.com</w:t>
        </w:r>
      </w:hyperlink>
    </w:p>
    <w:p w:rsidR="00330EFF" w:rsidRPr="00126539" w:rsidRDefault="00330EFF" w:rsidP="00126539"/>
    <w:sectPr w:rsidR="00330EFF" w:rsidRPr="00126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8EA"/>
    <w:multiLevelType w:val="multilevel"/>
    <w:tmpl w:val="E9BA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39"/>
    <w:rsid w:val="00126539"/>
    <w:rsid w:val="00330EFF"/>
    <w:rsid w:val="00773603"/>
    <w:rsid w:val="008E15F3"/>
    <w:rsid w:val="00E9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A734D-D9A0-4EA4-85F9-64ACEB4B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parr21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bholland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ey.paris@ntlworld.com" TargetMode="External"/><Relationship Id="rId5" Type="http://schemas.openxmlformats.org/officeDocument/2006/relationships/hyperlink" Target="https://www.lta.org.uk/Members/Jo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Paris</dc:creator>
  <cp:keywords/>
  <dc:description/>
  <cp:lastModifiedBy>Lesley Paris</cp:lastModifiedBy>
  <cp:revision>2</cp:revision>
  <dcterms:created xsi:type="dcterms:W3CDTF">2021-04-25T11:19:00Z</dcterms:created>
  <dcterms:modified xsi:type="dcterms:W3CDTF">2021-04-25T11:19:00Z</dcterms:modified>
</cp:coreProperties>
</file>