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C602" w14:textId="77777777" w:rsidR="009108E9" w:rsidRPr="007F1884" w:rsidRDefault="00B85FB4">
      <w:pPr>
        <w:pStyle w:val="Standard"/>
        <w:spacing w:after="0" w:line="240" w:lineRule="auto"/>
        <w:ind w:left="360"/>
        <w:jc w:val="center"/>
        <w:rPr>
          <w:rFonts w:ascii="Arial" w:hAnsi="Arial"/>
          <w:b/>
        </w:rPr>
      </w:pPr>
      <w:r w:rsidRPr="007F1884">
        <w:rPr>
          <w:rFonts w:ascii="Arial" w:hAnsi="Arial"/>
          <w:b/>
        </w:rPr>
        <w:t>Northallerton Tennis Club Committee Meeting</w:t>
      </w:r>
    </w:p>
    <w:p w14:paraId="73AB0BA5" w14:textId="3899DC8D" w:rsidR="009108E9" w:rsidRPr="007F1884" w:rsidRDefault="00B85FB4" w:rsidP="000140D2">
      <w:pPr>
        <w:pStyle w:val="Standard"/>
        <w:spacing w:after="0" w:line="240" w:lineRule="auto"/>
        <w:ind w:left="360"/>
        <w:jc w:val="center"/>
        <w:rPr>
          <w:rFonts w:ascii="Arial" w:hAnsi="Arial"/>
          <w:b/>
        </w:rPr>
      </w:pPr>
      <w:r w:rsidRPr="007F1884">
        <w:rPr>
          <w:rFonts w:ascii="Arial" w:hAnsi="Arial"/>
          <w:b/>
        </w:rPr>
        <w:t xml:space="preserve">Held on </w:t>
      </w:r>
      <w:r w:rsidR="0032656D">
        <w:rPr>
          <w:rFonts w:ascii="Arial" w:hAnsi="Arial"/>
          <w:b/>
        </w:rPr>
        <w:t xml:space="preserve">Wednesday </w:t>
      </w:r>
      <w:r w:rsidR="007E6E1A">
        <w:rPr>
          <w:rFonts w:ascii="Arial" w:hAnsi="Arial"/>
          <w:b/>
        </w:rPr>
        <w:t>19</w:t>
      </w:r>
      <w:r w:rsidR="007E6E1A" w:rsidRPr="007E6E1A">
        <w:rPr>
          <w:rFonts w:ascii="Arial" w:hAnsi="Arial"/>
          <w:b/>
          <w:vertAlign w:val="superscript"/>
        </w:rPr>
        <w:t>th</w:t>
      </w:r>
      <w:r w:rsidR="007E6E1A">
        <w:rPr>
          <w:rFonts w:ascii="Arial" w:hAnsi="Arial"/>
          <w:b/>
        </w:rPr>
        <w:t xml:space="preserve"> January 2022</w:t>
      </w:r>
    </w:p>
    <w:p w14:paraId="03EABFBE" w14:textId="0DA231EC" w:rsidR="00975B02" w:rsidRPr="007F1884" w:rsidRDefault="009154E8" w:rsidP="000140D2">
      <w:pPr>
        <w:pStyle w:val="Standard"/>
        <w:spacing w:after="0" w:line="240" w:lineRule="auto"/>
        <w:ind w:left="360"/>
        <w:jc w:val="center"/>
        <w:rPr>
          <w:rFonts w:ascii="Arial" w:hAnsi="Arial"/>
          <w:b/>
        </w:rPr>
      </w:pPr>
      <w:r w:rsidRPr="007F1884">
        <w:rPr>
          <w:rFonts w:ascii="Arial" w:hAnsi="Arial"/>
          <w:b/>
        </w:rPr>
        <w:t>Cricket Club Bar</w:t>
      </w:r>
    </w:p>
    <w:p w14:paraId="5FCA86CE" w14:textId="77777777" w:rsidR="000140D2" w:rsidRPr="007F1884" w:rsidRDefault="000140D2" w:rsidP="000140D2">
      <w:pPr>
        <w:pStyle w:val="Standard"/>
        <w:spacing w:after="0" w:line="240" w:lineRule="auto"/>
        <w:ind w:left="360"/>
        <w:jc w:val="center"/>
        <w:rPr>
          <w:rFonts w:ascii="Arial" w:hAnsi="Arial"/>
          <w:b/>
        </w:rPr>
      </w:pPr>
    </w:p>
    <w:p w14:paraId="77A2822C" w14:textId="77777777" w:rsidR="009108E9" w:rsidRPr="007F1884" w:rsidRDefault="00B85FB4">
      <w:pPr>
        <w:pStyle w:val="Standard"/>
        <w:spacing w:after="0" w:line="240" w:lineRule="auto"/>
        <w:ind w:left="4320" w:hanging="4320"/>
        <w:rPr>
          <w:rFonts w:ascii="Arial" w:hAnsi="Arial"/>
        </w:rPr>
      </w:pPr>
      <w:r w:rsidRPr="007F1884">
        <w:rPr>
          <w:rFonts w:ascii="Arial" w:hAnsi="Arial"/>
          <w:b/>
        </w:rPr>
        <w:t xml:space="preserve">   </w:t>
      </w:r>
    </w:p>
    <w:p w14:paraId="3068BD0F" w14:textId="1544B426" w:rsidR="009108E9" w:rsidRPr="007F1884" w:rsidRDefault="00B85FB4">
      <w:pPr>
        <w:pStyle w:val="Standard"/>
        <w:spacing w:after="0" w:line="240" w:lineRule="auto"/>
        <w:ind w:left="1440" w:hanging="1440"/>
        <w:rPr>
          <w:rFonts w:ascii="Arial" w:hAnsi="Arial"/>
        </w:rPr>
      </w:pPr>
      <w:r w:rsidRPr="007F1884">
        <w:rPr>
          <w:rFonts w:ascii="Arial" w:hAnsi="Arial"/>
          <w:b/>
        </w:rPr>
        <w:t>Present:</w:t>
      </w:r>
      <w:r w:rsidRPr="007F1884">
        <w:rPr>
          <w:rFonts w:ascii="Arial" w:hAnsi="Arial"/>
        </w:rPr>
        <w:t xml:space="preserve">  </w:t>
      </w:r>
      <w:r w:rsidRPr="007F1884">
        <w:rPr>
          <w:rFonts w:ascii="Arial" w:hAnsi="Arial"/>
        </w:rPr>
        <w:tab/>
      </w:r>
      <w:r w:rsidR="00562103" w:rsidRPr="007F1884">
        <w:rPr>
          <w:rFonts w:ascii="Arial" w:hAnsi="Arial"/>
        </w:rPr>
        <w:t>Helen</w:t>
      </w:r>
      <w:r w:rsidR="007E6E1A">
        <w:rPr>
          <w:rFonts w:ascii="Arial" w:hAnsi="Arial"/>
        </w:rPr>
        <w:t xml:space="preserve"> Coulthard, </w:t>
      </w:r>
      <w:r w:rsidR="0032656D" w:rsidRPr="007F1884">
        <w:rPr>
          <w:rFonts w:ascii="Arial" w:hAnsi="Arial"/>
        </w:rPr>
        <w:t>Nimmo Clarke</w:t>
      </w:r>
      <w:r w:rsidR="0032656D">
        <w:rPr>
          <w:rFonts w:ascii="Arial" w:hAnsi="Arial"/>
        </w:rPr>
        <w:t>,</w:t>
      </w:r>
      <w:r w:rsidR="0032656D" w:rsidRPr="007F1884">
        <w:rPr>
          <w:rFonts w:ascii="Arial" w:hAnsi="Arial"/>
        </w:rPr>
        <w:t xml:space="preserve"> </w:t>
      </w:r>
      <w:r w:rsidR="00695408" w:rsidRPr="007F1884">
        <w:rPr>
          <w:rFonts w:ascii="Arial" w:hAnsi="Arial"/>
        </w:rPr>
        <w:t xml:space="preserve">Debbie Pearson, </w:t>
      </w:r>
      <w:r w:rsidR="007E6E1A">
        <w:rPr>
          <w:rFonts w:ascii="Arial" w:hAnsi="Arial"/>
        </w:rPr>
        <w:t xml:space="preserve">Sue Pratt, Lyn Thompson, </w:t>
      </w:r>
      <w:r w:rsidR="00AD10A0" w:rsidRPr="007F1884">
        <w:rPr>
          <w:rFonts w:ascii="Arial" w:hAnsi="Arial"/>
        </w:rPr>
        <w:t>Ralph Windwood</w:t>
      </w:r>
      <w:r w:rsidR="00AD1FDA" w:rsidRPr="007F1884">
        <w:rPr>
          <w:rFonts w:ascii="Arial" w:hAnsi="Arial"/>
        </w:rPr>
        <w:t>,</w:t>
      </w:r>
      <w:r w:rsidR="000D1509" w:rsidRPr="007F1884">
        <w:rPr>
          <w:rFonts w:ascii="Arial" w:hAnsi="Arial"/>
        </w:rPr>
        <w:t xml:space="preserve"> </w:t>
      </w:r>
      <w:r w:rsidR="00AD10A0" w:rsidRPr="007F1884">
        <w:rPr>
          <w:rFonts w:ascii="Arial" w:hAnsi="Arial"/>
        </w:rPr>
        <w:t>Margaret Fenwick</w:t>
      </w:r>
      <w:r w:rsidR="007E6E1A">
        <w:rPr>
          <w:rFonts w:ascii="Arial" w:hAnsi="Arial"/>
        </w:rPr>
        <w:t>, Dave Andrews (Item</w:t>
      </w:r>
      <w:r w:rsidR="00467D16">
        <w:rPr>
          <w:rFonts w:ascii="Arial" w:hAnsi="Arial"/>
        </w:rPr>
        <w:t>s</w:t>
      </w:r>
      <w:r w:rsidR="007E6E1A">
        <w:rPr>
          <w:rFonts w:ascii="Arial" w:hAnsi="Arial"/>
        </w:rPr>
        <w:t xml:space="preserve"> </w:t>
      </w:r>
      <w:r w:rsidR="00467D16">
        <w:rPr>
          <w:rFonts w:ascii="Arial" w:hAnsi="Arial"/>
        </w:rPr>
        <w:t>3 and 13 only), Sarah Andrews (items 3 and 13 only)</w:t>
      </w:r>
    </w:p>
    <w:p w14:paraId="3D29B1A8" w14:textId="77777777" w:rsidR="00FB3342" w:rsidRPr="007F1884" w:rsidRDefault="00FB3342">
      <w:pPr>
        <w:pStyle w:val="Standard"/>
        <w:spacing w:after="0" w:line="240" w:lineRule="auto"/>
        <w:ind w:left="1440" w:hanging="1440"/>
        <w:rPr>
          <w:rFonts w:ascii="Arial" w:hAnsi="Arial"/>
        </w:rPr>
      </w:pPr>
    </w:p>
    <w:p w14:paraId="66984A07" w14:textId="41441E17" w:rsidR="009108E9" w:rsidRPr="007E6E1A" w:rsidRDefault="00B85FB4" w:rsidP="00F86377">
      <w:pPr>
        <w:pStyle w:val="Standard"/>
        <w:numPr>
          <w:ilvl w:val="0"/>
          <w:numId w:val="14"/>
        </w:numPr>
        <w:spacing w:after="0" w:line="240" w:lineRule="auto"/>
        <w:rPr>
          <w:rFonts w:ascii="Arial" w:hAnsi="Arial"/>
          <w:b/>
        </w:rPr>
      </w:pPr>
      <w:r w:rsidRPr="007F1884">
        <w:rPr>
          <w:rFonts w:ascii="Arial" w:hAnsi="Arial"/>
          <w:b/>
        </w:rPr>
        <w:t>Apologies:</w:t>
      </w:r>
      <w:r w:rsidR="00F24197" w:rsidRPr="007F1884">
        <w:rPr>
          <w:rFonts w:ascii="Arial" w:hAnsi="Arial"/>
        </w:rPr>
        <w:t xml:space="preserve"> </w:t>
      </w:r>
      <w:r w:rsidR="0032656D" w:rsidRPr="007F1884">
        <w:rPr>
          <w:rFonts w:ascii="Arial" w:hAnsi="Arial"/>
        </w:rPr>
        <w:t xml:space="preserve">Helen </w:t>
      </w:r>
      <w:r w:rsidR="007E6E1A">
        <w:rPr>
          <w:rFonts w:ascii="Arial" w:hAnsi="Arial"/>
        </w:rPr>
        <w:t>Mighall</w:t>
      </w:r>
      <w:r w:rsidR="009154E8" w:rsidRPr="007F1884">
        <w:rPr>
          <w:rFonts w:ascii="Arial" w:hAnsi="Arial"/>
        </w:rPr>
        <w:t>, Jackie Hay</w:t>
      </w:r>
    </w:p>
    <w:p w14:paraId="6D433258" w14:textId="45EF3994" w:rsidR="007E6E1A" w:rsidRDefault="007E6E1A" w:rsidP="007E6E1A">
      <w:pPr>
        <w:pStyle w:val="Standard"/>
        <w:spacing w:after="0" w:line="240" w:lineRule="auto"/>
        <w:rPr>
          <w:rFonts w:ascii="Arial" w:hAnsi="Arial"/>
          <w:b/>
        </w:rPr>
      </w:pPr>
    </w:p>
    <w:p w14:paraId="0A9A4780" w14:textId="16500F72" w:rsidR="00467D16" w:rsidRDefault="007E6E1A" w:rsidP="007E6E1A">
      <w:pPr>
        <w:pStyle w:val="Standard"/>
        <w:spacing w:after="0" w:line="240" w:lineRule="auto"/>
        <w:ind w:left="360"/>
        <w:rPr>
          <w:rFonts w:ascii="Arial" w:hAnsi="Arial"/>
          <w:b/>
        </w:rPr>
      </w:pPr>
      <w:r>
        <w:rPr>
          <w:rFonts w:ascii="Arial" w:hAnsi="Arial"/>
          <w:b/>
        </w:rPr>
        <w:t xml:space="preserve">The committee welcomed Nicky Ruddock to the meeting and Item </w:t>
      </w:r>
      <w:r w:rsidR="00467D16">
        <w:rPr>
          <w:rFonts w:ascii="Arial" w:hAnsi="Arial"/>
          <w:b/>
        </w:rPr>
        <w:t xml:space="preserve">3 below </w:t>
      </w:r>
      <w:r w:rsidR="00F8480E">
        <w:rPr>
          <w:rFonts w:ascii="Arial" w:hAnsi="Arial"/>
          <w:b/>
        </w:rPr>
        <w:t xml:space="preserve">was </w:t>
      </w:r>
      <w:r w:rsidR="00467D16">
        <w:rPr>
          <w:rFonts w:ascii="Arial" w:hAnsi="Arial"/>
          <w:b/>
        </w:rPr>
        <w:t>scheduled first.</w:t>
      </w:r>
      <w:r w:rsidR="00CA2A1C">
        <w:rPr>
          <w:rFonts w:ascii="Arial" w:hAnsi="Arial"/>
          <w:b/>
        </w:rPr>
        <w:t xml:space="preserve">  Thanks to Debbie for making the arrangements.</w:t>
      </w:r>
    </w:p>
    <w:p w14:paraId="0580B3EB" w14:textId="1B82656B" w:rsidR="007E6E1A" w:rsidRDefault="007E6E1A" w:rsidP="007E6E1A">
      <w:pPr>
        <w:pStyle w:val="Standard"/>
        <w:spacing w:after="0" w:line="240" w:lineRule="auto"/>
        <w:ind w:left="360"/>
        <w:rPr>
          <w:rFonts w:ascii="Arial" w:hAnsi="Arial"/>
          <w:b/>
        </w:rPr>
      </w:pPr>
    </w:p>
    <w:p w14:paraId="2F585EB2" w14:textId="77777777" w:rsidR="00AC76A7" w:rsidRPr="007F1884" w:rsidRDefault="00AC76A7">
      <w:pPr>
        <w:pStyle w:val="Standard"/>
        <w:spacing w:after="0" w:line="240" w:lineRule="auto"/>
        <w:rPr>
          <w:rFonts w:ascii="Arial" w:hAnsi="Arial"/>
          <w:b/>
        </w:rPr>
      </w:pPr>
    </w:p>
    <w:p w14:paraId="6C35A05D" w14:textId="2ECEC8C3" w:rsidR="00A24296" w:rsidRDefault="001356C4" w:rsidP="001356C4">
      <w:pPr>
        <w:pStyle w:val="ListParagraph"/>
        <w:numPr>
          <w:ilvl w:val="0"/>
          <w:numId w:val="14"/>
        </w:numPr>
        <w:rPr>
          <w:rFonts w:ascii="Arial" w:hAnsi="Arial"/>
          <w:b/>
        </w:rPr>
      </w:pPr>
      <w:r w:rsidRPr="007F1884">
        <w:rPr>
          <w:rFonts w:ascii="Arial" w:hAnsi="Arial"/>
          <w:b/>
        </w:rPr>
        <w:t xml:space="preserve">Minutes of the meeting held </w:t>
      </w:r>
      <w:r w:rsidR="007E6E1A">
        <w:rPr>
          <w:rFonts w:ascii="Arial" w:hAnsi="Arial"/>
          <w:b/>
        </w:rPr>
        <w:t>24</w:t>
      </w:r>
      <w:r w:rsidR="007E6E1A" w:rsidRPr="007E6E1A">
        <w:rPr>
          <w:rFonts w:ascii="Arial" w:hAnsi="Arial"/>
          <w:b/>
          <w:vertAlign w:val="superscript"/>
        </w:rPr>
        <w:t>th</w:t>
      </w:r>
      <w:r w:rsidR="007E6E1A">
        <w:rPr>
          <w:rFonts w:ascii="Arial" w:hAnsi="Arial"/>
          <w:b/>
        </w:rPr>
        <w:t xml:space="preserve"> November</w:t>
      </w:r>
      <w:r w:rsidR="00430B6E" w:rsidRPr="007F1884">
        <w:rPr>
          <w:rFonts w:ascii="Arial" w:hAnsi="Arial"/>
          <w:b/>
        </w:rPr>
        <w:t xml:space="preserve"> </w:t>
      </w:r>
      <w:r w:rsidR="00C81D28" w:rsidRPr="007F1884">
        <w:rPr>
          <w:rFonts w:ascii="Arial" w:hAnsi="Arial"/>
          <w:b/>
        </w:rPr>
        <w:t>and matters arising not on the agenda</w:t>
      </w:r>
      <w:r w:rsidR="00430B6E" w:rsidRPr="007F1884">
        <w:rPr>
          <w:rFonts w:ascii="Arial" w:hAnsi="Arial"/>
          <w:b/>
        </w:rPr>
        <w:t xml:space="preserve">. </w:t>
      </w:r>
    </w:p>
    <w:p w14:paraId="08ACFD59" w14:textId="1474913E" w:rsidR="00A86C70" w:rsidRPr="00FD1ACF" w:rsidRDefault="00FD1ACF" w:rsidP="00A86C70">
      <w:pPr>
        <w:ind w:left="360"/>
        <w:rPr>
          <w:rFonts w:ascii="Arial" w:hAnsi="Arial"/>
          <w:bCs/>
          <w:sz w:val="22"/>
          <w:szCs w:val="22"/>
        </w:rPr>
      </w:pPr>
      <w:r>
        <w:rPr>
          <w:rFonts w:ascii="Arial" w:hAnsi="Arial"/>
          <w:b/>
          <w:sz w:val="22"/>
          <w:szCs w:val="22"/>
        </w:rPr>
        <w:tab/>
      </w:r>
      <w:r w:rsidRPr="00FD1ACF">
        <w:rPr>
          <w:rFonts w:ascii="Arial" w:hAnsi="Arial"/>
          <w:bCs/>
          <w:sz w:val="22"/>
          <w:szCs w:val="22"/>
        </w:rPr>
        <w:t>Margaret has re-registered the club with the LTA.</w:t>
      </w:r>
    </w:p>
    <w:p w14:paraId="56F4A84E" w14:textId="77777777" w:rsidR="00FD1ACF" w:rsidRPr="00A86C70" w:rsidRDefault="00FD1ACF" w:rsidP="00A86C70">
      <w:pPr>
        <w:ind w:left="360"/>
        <w:rPr>
          <w:rFonts w:ascii="Arial" w:hAnsi="Arial"/>
          <w:b/>
          <w:sz w:val="22"/>
          <w:szCs w:val="22"/>
        </w:rPr>
      </w:pPr>
    </w:p>
    <w:p w14:paraId="54FE91A7" w14:textId="1077E68C" w:rsidR="0032656D" w:rsidRDefault="00242A0D" w:rsidP="00242A0D">
      <w:pPr>
        <w:ind w:left="720"/>
        <w:rPr>
          <w:rFonts w:ascii="Arial" w:hAnsi="Arial"/>
          <w:sz w:val="22"/>
          <w:szCs w:val="22"/>
        </w:rPr>
      </w:pPr>
      <w:r w:rsidRPr="007F1884">
        <w:rPr>
          <w:rFonts w:ascii="Arial" w:hAnsi="Arial"/>
          <w:sz w:val="22"/>
          <w:szCs w:val="22"/>
        </w:rPr>
        <w:t xml:space="preserve">The </w:t>
      </w:r>
      <w:r w:rsidR="0032656D">
        <w:rPr>
          <w:rFonts w:ascii="Arial" w:hAnsi="Arial"/>
          <w:sz w:val="22"/>
          <w:szCs w:val="22"/>
        </w:rPr>
        <w:t xml:space="preserve">minutes </w:t>
      </w:r>
      <w:r w:rsidR="00F8480E">
        <w:rPr>
          <w:rFonts w:ascii="Arial" w:hAnsi="Arial"/>
          <w:sz w:val="22"/>
          <w:szCs w:val="22"/>
        </w:rPr>
        <w:t>of 24</w:t>
      </w:r>
      <w:r w:rsidR="00F8480E" w:rsidRPr="00F8480E">
        <w:rPr>
          <w:rFonts w:ascii="Arial" w:hAnsi="Arial"/>
          <w:sz w:val="22"/>
          <w:szCs w:val="22"/>
          <w:vertAlign w:val="superscript"/>
        </w:rPr>
        <w:t>th</w:t>
      </w:r>
      <w:r w:rsidR="00F8480E">
        <w:rPr>
          <w:rFonts w:ascii="Arial" w:hAnsi="Arial"/>
          <w:sz w:val="22"/>
          <w:szCs w:val="22"/>
        </w:rPr>
        <w:t xml:space="preserve"> November </w:t>
      </w:r>
      <w:r w:rsidR="0032656D">
        <w:rPr>
          <w:rFonts w:ascii="Arial" w:hAnsi="Arial"/>
          <w:sz w:val="22"/>
          <w:szCs w:val="22"/>
        </w:rPr>
        <w:t>were amended as follows:</w:t>
      </w:r>
    </w:p>
    <w:p w14:paraId="7F765BB7" w14:textId="2C6958F6" w:rsidR="0032656D" w:rsidRPr="0032656D" w:rsidRDefault="0032656D" w:rsidP="0032656D">
      <w:pPr>
        <w:ind w:left="720"/>
        <w:rPr>
          <w:rFonts w:ascii="Arial" w:hAnsi="Arial"/>
          <w:sz w:val="22"/>
          <w:szCs w:val="22"/>
        </w:rPr>
      </w:pPr>
      <w:r w:rsidRPr="0032656D">
        <w:rPr>
          <w:rFonts w:ascii="Arial" w:hAnsi="Arial"/>
          <w:sz w:val="22"/>
          <w:szCs w:val="22"/>
        </w:rPr>
        <w:t>Item 1</w:t>
      </w:r>
      <w:r w:rsidR="00FD1ACF">
        <w:rPr>
          <w:rFonts w:ascii="Arial" w:hAnsi="Arial"/>
          <w:sz w:val="22"/>
          <w:szCs w:val="22"/>
        </w:rPr>
        <w:t>1</w:t>
      </w:r>
      <w:r w:rsidRPr="0032656D">
        <w:rPr>
          <w:rFonts w:ascii="Arial" w:hAnsi="Arial"/>
          <w:sz w:val="22"/>
          <w:szCs w:val="22"/>
        </w:rPr>
        <w:t>.</w:t>
      </w:r>
    </w:p>
    <w:p w14:paraId="03272008" w14:textId="66704D07" w:rsidR="00607D24" w:rsidRPr="00CA2A1C" w:rsidRDefault="00FD1ACF" w:rsidP="0032656D">
      <w:pPr>
        <w:ind w:left="720"/>
        <w:rPr>
          <w:rFonts w:ascii="Arial" w:hAnsi="Arial"/>
          <w:sz w:val="22"/>
          <w:szCs w:val="22"/>
        </w:rPr>
      </w:pPr>
      <w:r w:rsidRPr="00CA2A1C">
        <w:rPr>
          <w:rFonts w:ascii="Arial" w:hAnsi="Arial"/>
          <w:sz w:val="22"/>
          <w:szCs w:val="22"/>
        </w:rPr>
        <w:t>Ralph’s accreditation also expired in October 2021. Ralph has reaccredited and will send a copy to Debbie and will ask James to send her copy of his re-accreditation also. </w:t>
      </w:r>
    </w:p>
    <w:p w14:paraId="1623E644" w14:textId="1956F44C" w:rsidR="009154E8" w:rsidRPr="00CA2A1C" w:rsidRDefault="009154E8" w:rsidP="00242A0D">
      <w:pPr>
        <w:ind w:left="720"/>
        <w:rPr>
          <w:rFonts w:ascii="Arial" w:hAnsi="Arial"/>
          <w:sz w:val="22"/>
          <w:szCs w:val="22"/>
        </w:rPr>
      </w:pPr>
    </w:p>
    <w:p w14:paraId="2AFAB332" w14:textId="3009AED1" w:rsidR="007C7998" w:rsidRPr="007C7998" w:rsidRDefault="007C7998" w:rsidP="00C81D28">
      <w:pPr>
        <w:pStyle w:val="ListParagraph"/>
        <w:spacing w:after="0" w:line="240" w:lineRule="auto"/>
        <w:rPr>
          <w:rFonts w:ascii="Arial" w:hAnsi="Arial"/>
        </w:rPr>
      </w:pPr>
    </w:p>
    <w:p w14:paraId="55BDF051" w14:textId="3381068E" w:rsidR="00694101" w:rsidRPr="007F1884" w:rsidRDefault="00DB08A5" w:rsidP="00871D86">
      <w:pPr>
        <w:pStyle w:val="ListParagraph"/>
        <w:numPr>
          <w:ilvl w:val="0"/>
          <w:numId w:val="14"/>
        </w:numPr>
        <w:rPr>
          <w:rFonts w:ascii="Arial" w:hAnsi="Arial"/>
          <w:b/>
        </w:rPr>
      </w:pPr>
      <w:r>
        <w:rPr>
          <w:rFonts w:ascii="Arial" w:hAnsi="Arial"/>
          <w:b/>
        </w:rPr>
        <w:t>Court Resurfacing</w:t>
      </w:r>
    </w:p>
    <w:p w14:paraId="797C4609" w14:textId="39EA3381" w:rsidR="000E49DA" w:rsidRDefault="000E49DA" w:rsidP="00694101">
      <w:pPr>
        <w:ind w:left="720"/>
        <w:rPr>
          <w:rFonts w:ascii="Arial" w:hAnsi="Arial"/>
          <w:bCs/>
          <w:sz w:val="22"/>
          <w:szCs w:val="22"/>
        </w:rPr>
      </w:pPr>
      <w:r>
        <w:rPr>
          <w:rFonts w:ascii="Arial" w:hAnsi="Arial"/>
          <w:bCs/>
          <w:sz w:val="22"/>
          <w:szCs w:val="22"/>
        </w:rPr>
        <w:t>Nicky explained her</w:t>
      </w:r>
      <w:r w:rsidR="000F21D8">
        <w:rPr>
          <w:rFonts w:ascii="Arial" w:hAnsi="Arial"/>
          <w:bCs/>
          <w:sz w:val="22"/>
          <w:szCs w:val="22"/>
        </w:rPr>
        <w:t xml:space="preserve"> two separate</w:t>
      </w:r>
      <w:r>
        <w:rPr>
          <w:rFonts w:ascii="Arial" w:hAnsi="Arial"/>
          <w:bCs/>
          <w:sz w:val="22"/>
          <w:szCs w:val="22"/>
        </w:rPr>
        <w:t xml:space="preserve"> roles to the committee to be clear there is no conflict of interest.</w:t>
      </w:r>
    </w:p>
    <w:p w14:paraId="68C6ADE8" w14:textId="77777777" w:rsidR="000F21D8" w:rsidRDefault="000F21D8" w:rsidP="00694101">
      <w:pPr>
        <w:ind w:left="720"/>
        <w:rPr>
          <w:rFonts w:ascii="Arial" w:hAnsi="Arial"/>
          <w:bCs/>
          <w:sz w:val="22"/>
          <w:szCs w:val="22"/>
        </w:rPr>
      </w:pPr>
    </w:p>
    <w:p w14:paraId="6B2B7187" w14:textId="1D6150B7" w:rsidR="000E49DA" w:rsidRDefault="000E49DA" w:rsidP="000E49DA">
      <w:pPr>
        <w:pStyle w:val="ListParagraph"/>
        <w:numPr>
          <w:ilvl w:val="0"/>
          <w:numId w:val="19"/>
        </w:numPr>
        <w:rPr>
          <w:rFonts w:ascii="Arial" w:hAnsi="Arial"/>
          <w:bCs/>
        </w:rPr>
      </w:pPr>
      <w:r>
        <w:rPr>
          <w:rFonts w:ascii="Arial" w:hAnsi="Arial"/>
          <w:bCs/>
        </w:rPr>
        <w:t xml:space="preserve">Development Officer for Community First Yorkshire.  Advice on grants and funding is available free of charge.  The committee may feel it has sufficient capacity to rely on the advice and then complete all bids etc. </w:t>
      </w:r>
    </w:p>
    <w:p w14:paraId="74B6201B" w14:textId="40AB02ED" w:rsidR="000E49DA" w:rsidRDefault="000E49DA" w:rsidP="000E49DA">
      <w:pPr>
        <w:pStyle w:val="ListParagraph"/>
        <w:numPr>
          <w:ilvl w:val="0"/>
          <w:numId w:val="19"/>
        </w:numPr>
        <w:rPr>
          <w:rFonts w:ascii="Arial" w:hAnsi="Arial"/>
          <w:bCs/>
        </w:rPr>
      </w:pPr>
      <w:r>
        <w:rPr>
          <w:rFonts w:ascii="Arial" w:hAnsi="Arial"/>
          <w:bCs/>
        </w:rPr>
        <w:t xml:space="preserve">Bid Writing service.  </w:t>
      </w:r>
      <w:r w:rsidR="000F21D8">
        <w:rPr>
          <w:rFonts w:ascii="Arial" w:hAnsi="Arial"/>
          <w:bCs/>
        </w:rPr>
        <w:t>Nicky would complete and submit all bids for funding/grants on behalf of the committee and would charge 5% of the total amount of funding successfully secured.</w:t>
      </w:r>
      <w:r w:rsidR="00F8480E">
        <w:rPr>
          <w:rFonts w:ascii="Arial" w:hAnsi="Arial"/>
          <w:bCs/>
        </w:rPr>
        <w:t xml:space="preserve">  Nicky would work up a simple contract with us to provide her service.</w:t>
      </w:r>
    </w:p>
    <w:p w14:paraId="05A76C73" w14:textId="77777777" w:rsidR="000F21D8" w:rsidRDefault="000F21D8" w:rsidP="000F21D8">
      <w:pPr>
        <w:ind w:left="720"/>
        <w:rPr>
          <w:rFonts w:ascii="Arial" w:hAnsi="Arial"/>
          <w:bCs/>
          <w:sz w:val="22"/>
          <w:szCs w:val="22"/>
        </w:rPr>
      </w:pPr>
      <w:r w:rsidRPr="000F21D8">
        <w:rPr>
          <w:rFonts w:ascii="Arial" w:hAnsi="Arial"/>
          <w:bCs/>
          <w:sz w:val="22"/>
          <w:szCs w:val="22"/>
        </w:rPr>
        <w:t xml:space="preserve">Nicky asked some initial questions to get a feel for what we </w:t>
      </w:r>
      <w:r>
        <w:rPr>
          <w:rFonts w:ascii="Arial" w:hAnsi="Arial"/>
          <w:bCs/>
          <w:sz w:val="22"/>
          <w:szCs w:val="22"/>
        </w:rPr>
        <w:t>need and what we already have.</w:t>
      </w:r>
    </w:p>
    <w:p w14:paraId="44C6F64C" w14:textId="1C57D8D0" w:rsidR="00EA7F90" w:rsidRDefault="00EA7F90" w:rsidP="000F21D8">
      <w:pPr>
        <w:ind w:left="720"/>
        <w:rPr>
          <w:rFonts w:ascii="Arial" w:hAnsi="Arial"/>
          <w:bCs/>
          <w:sz w:val="22"/>
          <w:szCs w:val="22"/>
        </w:rPr>
      </w:pPr>
      <w:r>
        <w:rPr>
          <w:rFonts w:ascii="Arial" w:hAnsi="Arial"/>
          <w:bCs/>
          <w:sz w:val="22"/>
          <w:szCs w:val="22"/>
        </w:rPr>
        <w:t>Margaret said that the LTA had told us to work on approx. £12k per court so we are looking at around £50k.</w:t>
      </w:r>
    </w:p>
    <w:p w14:paraId="1FF27260" w14:textId="13E7060A" w:rsidR="00EA7F90" w:rsidRDefault="00766513" w:rsidP="000F21D8">
      <w:pPr>
        <w:ind w:left="720"/>
        <w:rPr>
          <w:rFonts w:ascii="Arial" w:hAnsi="Arial"/>
          <w:bCs/>
          <w:sz w:val="22"/>
          <w:szCs w:val="22"/>
        </w:rPr>
      </w:pPr>
      <w:r>
        <w:rPr>
          <w:rFonts w:ascii="Arial" w:hAnsi="Arial"/>
          <w:bCs/>
          <w:sz w:val="22"/>
          <w:szCs w:val="22"/>
        </w:rPr>
        <w:t>Dave advised that there is e</w:t>
      </w:r>
      <w:r w:rsidR="00E42FB2">
        <w:rPr>
          <w:rFonts w:ascii="Arial" w:hAnsi="Arial"/>
          <w:bCs/>
          <w:sz w:val="22"/>
          <w:szCs w:val="22"/>
        </w:rPr>
        <w:t>i</w:t>
      </w:r>
      <w:r>
        <w:rPr>
          <w:rFonts w:ascii="Arial" w:hAnsi="Arial"/>
          <w:bCs/>
          <w:sz w:val="22"/>
          <w:szCs w:val="22"/>
        </w:rPr>
        <w:t xml:space="preserve">ther £9500 or £8500 in the sinking fund.  </w:t>
      </w:r>
    </w:p>
    <w:p w14:paraId="2C794A81" w14:textId="669E1A66" w:rsidR="00766513" w:rsidRDefault="00766513" w:rsidP="000F21D8">
      <w:pPr>
        <w:ind w:left="720"/>
        <w:rPr>
          <w:rFonts w:ascii="Arial" w:hAnsi="Arial"/>
          <w:bCs/>
          <w:sz w:val="22"/>
          <w:szCs w:val="22"/>
        </w:rPr>
      </w:pPr>
      <w:r>
        <w:rPr>
          <w:rFonts w:ascii="Arial" w:hAnsi="Arial"/>
          <w:bCs/>
          <w:sz w:val="22"/>
          <w:szCs w:val="22"/>
        </w:rPr>
        <w:t xml:space="preserve">Initiatives such as Pay and Play, work in the community (Ralph </w:t>
      </w:r>
      <w:r w:rsidR="00247F2A">
        <w:rPr>
          <w:rFonts w:ascii="Arial" w:hAnsi="Arial"/>
          <w:bCs/>
          <w:sz w:val="22"/>
          <w:szCs w:val="22"/>
        </w:rPr>
        <w:t xml:space="preserve">providing </w:t>
      </w:r>
      <w:r w:rsidR="00247F2A" w:rsidRPr="0068146C">
        <w:rPr>
          <w:rFonts w:ascii="Arial" w:hAnsi="Arial"/>
          <w:bCs/>
          <w:sz w:val="22"/>
          <w:szCs w:val="22"/>
        </w:rPr>
        <w:t>outreach coaching</w:t>
      </w:r>
      <w:r w:rsidR="0068146C" w:rsidRPr="0068146C">
        <w:rPr>
          <w:rFonts w:ascii="Arial" w:hAnsi="Arial"/>
          <w:bCs/>
          <w:sz w:val="22"/>
          <w:szCs w:val="22"/>
        </w:rPr>
        <w:t xml:space="preserve"> to groups such as Brownies and</w:t>
      </w:r>
      <w:r w:rsidR="00247F2A" w:rsidRPr="0068146C">
        <w:rPr>
          <w:rFonts w:ascii="Arial" w:hAnsi="Arial"/>
          <w:bCs/>
          <w:sz w:val="22"/>
          <w:szCs w:val="22"/>
        </w:rPr>
        <w:t xml:space="preserve"> </w:t>
      </w:r>
      <w:r w:rsidRPr="0068146C">
        <w:rPr>
          <w:rFonts w:ascii="Arial" w:hAnsi="Arial"/>
          <w:bCs/>
          <w:sz w:val="22"/>
          <w:szCs w:val="22"/>
        </w:rPr>
        <w:t xml:space="preserve">in schools), adapting membership categories </w:t>
      </w:r>
      <w:r>
        <w:rPr>
          <w:rFonts w:ascii="Arial" w:hAnsi="Arial"/>
          <w:bCs/>
          <w:sz w:val="22"/>
          <w:szCs w:val="22"/>
        </w:rPr>
        <w:t>to attract a broader spectrum should help our bids.</w:t>
      </w:r>
    </w:p>
    <w:p w14:paraId="2C6959B8" w14:textId="77777777" w:rsidR="00F8480E" w:rsidRDefault="00F8480E" w:rsidP="000F21D8">
      <w:pPr>
        <w:ind w:left="720"/>
        <w:rPr>
          <w:rFonts w:ascii="Arial" w:hAnsi="Arial"/>
          <w:bCs/>
          <w:sz w:val="22"/>
          <w:szCs w:val="22"/>
        </w:rPr>
      </w:pPr>
    </w:p>
    <w:p w14:paraId="1D196178" w14:textId="187B24EF" w:rsidR="00EA7F90" w:rsidRDefault="00F8480E" w:rsidP="000F21D8">
      <w:pPr>
        <w:ind w:left="720"/>
        <w:rPr>
          <w:rFonts w:ascii="Arial" w:hAnsi="Arial"/>
          <w:bCs/>
          <w:sz w:val="22"/>
          <w:szCs w:val="22"/>
        </w:rPr>
      </w:pPr>
      <w:r>
        <w:rPr>
          <w:rFonts w:ascii="Arial" w:hAnsi="Arial"/>
          <w:bCs/>
          <w:sz w:val="22"/>
          <w:szCs w:val="22"/>
        </w:rPr>
        <w:t>Nicky</w:t>
      </w:r>
      <w:r w:rsidR="00EA7F90">
        <w:rPr>
          <w:rFonts w:ascii="Arial" w:hAnsi="Arial"/>
          <w:bCs/>
          <w:sz w:val="22"/>
          <w:szCs w:val="22"/>
        </w:rPr>
        <w:t xml:space="preserve"> would work with us</w:t>
      </w:r>
      <w:r w:rsidR="000C1C31">
        <w:rPr>
          <w:rFonts w:ascii="Arial" w:hAnsi="Arial"/>
          <w:bCs/>
          <w:sz w:val="22"/>
          <w:szCs w:val="22"/>
        </w:rPr>
        <w:t xml:space="preserve"> (on a 1:1 or 1:</w:t>
      </w:r>
      <w:r>
        <w:rPr>
          <w:rFonts w:ascii="Arial" w:hAnsi="Arial"/>
          <w:bCs/>
          <w:sz w:val="22"/>
          <w:szCs w:val="22"/>
        </w:rPr>
        <w:t>2</w:t>
      </w:r>
      <w:r w:rsidR="000C1C31">
        <w:rPr>
          <w:rFonts w:ascii="Arial" w:hAnsi="Arial"/>
          <w:bCs/>
          <w:sz w:val="22"/>
          <w:szCs w:val="22"/>
        </w:rPr>
        <w:t xml:space="preserve"> basis)</w:t>
      </w:r>
      <w:r w:rsidR="00EA7F90">
        <w:rPr>
          <w:rFonts w:ascii="Arial" w:hAnsi="Arial"/>
          <w:bCs/>
          <w:sz w:val="22"/>
          <w:szCs w:val="22"/>
        </w:rPr>
        <w:t xml:space="preserve"> to obtain information she would need about the Club, </w:t>
      </w:r>
      <w:proofErr w:type="gramStart"/>
      <w:r w:rsidR="00EA7F90">
        <w:rPr>
          <w:rFonts w:ascii="Arial" w:hAnsi="Arial"/>
          <w:bCs/>
          <w:sz w:val="22"/>
          <w:szCs w:val="22"/>
        </w:rPr>
        <w:t>e.g.</w:t>
      </w:r>
      <w:proofErr w:type="gramEnd"/>
      <w:r w:rsidR="00EA7F90">
        <w:rPr>
          <w:rFonts w:ascii="Arial" w:hAnsi="Arial"/>
          <w:bCs/>
          <w:sz w:val="22"/>
          <w:szCs w:val="22"/>
        </w:rPr>
        <w:t xml:space="preserve"> Developments for Juniors/financial information.</w:t>
      </w:r>
    </w:p>
    <w:p w14:paraId="4744AD94" w14:textId="77777777" w:rsidR="00F8480E" w:rsidRDefault="00F8480E" w:rsidP="000F21D8">
      <w:pPr>
        <w:ind w:left="720"/>
        <w:rPr>
          <w:rFonts w:ascii="Arial" w:hAnsi="Arial"/>
          <w:bCs/>
          <w:sz w:val="22"/>
          <w:szCs w:val="22"/>
        </w:rPr>
      </w:pPr>
    </w:p>
    <w:p w14:paraId="34CC46EA" w14:textId="0DA27FD6" w:rsidR="000F21D8" w:rsidRDefault="000C1C31" w:rsidP="000F21D8">
      <w:pPr>
        <w:ind w:left="720"/>
        <w:rPr>
          <w:rFonts w:ascii="Arial" w:hAnsi="Arial"/>
          <w:bCs/>
          <w:sz w:val="22"/>
          <w:szCs w:val="22"/>
        </w:rPr>
      </w:pPr>
      <w:r>
        <w:rPr>
          <w:rFonts w:ascii="Arial" w:hAnsi="Arial"/>
          <w:bCs/>
          <w:sz w:val="22"/>
          <w:szCs w:val="22"/>
        </w:rPr>
        <w:t>Nicky advised that it would be wise to apply for the financial aid as the Tennis Club</w:t>
      </w:r>
      <w:r w:rsidR="006358EA">
        <w:rPr>
          <w:rFonts w:ascii="Arial" w:hAnsi="Arial"/>
          <w:bCs/>
          <w:sz w:val="22"/>
          <w:szCs w:val="22"/>
        </w:rPr>
        <w:t>, separate from the Cricket Club otherwise it</w:t>
      </w:r>
      <w:r>
        <w:rPr>
          <w:rFonts w:ascii="Arial" w:hAnsi="Arial"/>
          <w:bCs/>
          <w:sz w:val="22"/>
          <w:szCs w:val="22"/>
        </w:rPr>
        <w:t xml:space="preserve"> would prevent the Cricket Club </w:t>
      </w:r>
      <w:r w:rsidR="006358EA">
        <w:rPr>
          <w:rFonts w:ascii="Arial" w:hAnsi="Arial"/>
          <w:bCs/>
          <w:sz w:val="22"/>
          <w:szCs w:val="22"/>
        </w:rPr>
        <w:t xml:space="preserve">from </w:t>
      </w:r>
      <w:r>
        <w:rPr>
          <w:rFonts w:ascii="Arial" w:hAnsi="Arial"/>
          <w:bCs/>
          <w:sz w:val="22"/>
          <w:szCs w:val="22"/>
        </w:rPr>
        <w:t xml:space="preserve">seeking support from those sources </w:t>
      </w:r>
      <w:r w:rsidR="006358EA">
        <w:rPr>
          <w:rFonts w:ascii="Arial" w:hAnsi="Arial"/>
          <w:bCs/>
          <w:sz w:val="22"/>
          <w:szCs w:val="22"/>
        </w:rPr>
        <w:t xml:space="preserve">for their needs </w:t>
      </w:r>
      <w:proofErr w:type="gramStart"/>
      <w:r>
        <w:rPr>
          <w:rFonts w:ascii="Arial" w:hAnsi="Arial"/>
          <w:bCs/>
          <w:sz w:val="22"/>
          <w:szCs w:val="22"/>
        </w:rPr>
        <w:t>later on</w:t>
      </w:r>
      <w:proofErr w:type="gramEnd"/>
      <w:r>
        <w:rPr>
          <w:rFonts w:ascii="Arial" w:hAnsi="Arial"/>
          <w:bCs/>
          <w:sz w:val="22"/>
          <w:szCs w:val="22"/>
        </w:rPr>
        <w:t xml:space="preserve">.  Acting separately would give us 2 bites of the cherry for the </w:t>
      </w:r>
      <w:proofErr w:type="gramStart"/>
      <w:r>
        <w:rPr>
          <w:rFonts w:ascii="Arial" w:hAnsi="Arial"/>
          <w:bCs/>
          <w:sz w:val="22"/>
          <w:szCs w:val="22"/>
        </w:rPr>
        <w:t>club as a whole</w:t>
      </w:r>
      <w:proofErr w:type="gramEnd"/>
      <w:r>
        <w:rPr>
          <w:rFonts w:ascii="Arial" w:hAnsi="Arial"/>
          <w:bCs/>
          <w:sz w:val="22"/>
          <w:szCs w:val="22"/>
        </w:rPr>
        <w:t>.</w:t>
      </w:r>
    </w:p>
    <w:p w14:paraId="07315AF8" w14:textId="0B7B8FCC" w:rsidR="00766513" w:rsidRDefault="00766513" w:rsidP="000F21D8">
      <w:pPr>
        <w:ind w:left="720"/>
        <w:rPr>
          <w:rFonts w:ascii="Arial" w:hAnsi="Arial"/>
          <w:bCs/>
          <w:sz w:val="22"/>
          <w:szCs w:val="22"/>
        </w:rPr>
      </w:pPr>
    </w:p>
    <w:p w14:paraId="1E484553" w14:textId="70B48AE6" w:rsidR="00766513" w:rsidRDefault="00766513" w:rsidP="000F21D8">
      <w:pPr>
        <w:ind w:left="720"/>
        <w:rPr>
          <w:rFonts w:ascii="Arial" w:hAnsi="Arial"/>
          <w:bCs/>
          <w:sz w:val="22"/>
          <w:szCs w:val="22"/>
        </w:rPr>
      </w:pPr>
      <w:r>
        <w:rPr>
          <w:rFonts w:ascii="Arial" w:hAnsi="Arial"/>
          <w:bCs/>
          <w:sz w:val="22"/>
          <w:szCs w:val="22"/>
        </w:rPr>
        <w:t>Need at least 2 quotes.</w:t>
      </w:r>
    </w:p>
    <w:p w14:paraId="594193E9" w14:textId="43D44350" w:rsidR="00766513" w:rsidRDefault="00766513" w:rsidP="000F21D8">
      <w:pPr>
        <w:ind w:left="720"/>
        <w:rPr>
          <w:rFonts w:ascii="Arial" w:hAnsi="Arial"/>
          <w:bCs/>
          <w:sz w:val="22"/>
          <w:szCs w:val="22"/>
        </w:rPr>
      </w:pPr>
    </w:p>
    <w:p w14:paraId="41271C98" w14:textId="59A23FDB" w:rsidR="00766513" w:rsidRDefault="00766513" w:rsidP="000F21D8">
      <w:pPr>
        <w:ind w:left="720"/>
        <w:rPr>
          <w:rFonts w:ascii="Arial" w:hAnsi="Arial"/>
          <w:bCs/>
          <w:sz w:val="22"/>
          <w:szCs w:val="22"/>
        </w:rPr>
      </w:pPr>
      <w:r>
        <w:rPr>
          <w:rFonts w:ascii="Arial" w:hAnsi="Arial"/>
          <w:bCs/>
          <w:sz w:val="22"/>
          <w:szCs w:val="22"/>
        </w:rPr>
        <w:t xml:space="preserve">Debbie confirmed that she had been to the Yorkshire Bank and been told that the bank account was still </w:t>
      </w:r>
      <w:r w:rsidR="00247F2A" w:rsidRPr="0068146C">
        <w:rPr>
          <w:rFonts w:ascii="Arial" w:hAnsi="Arial"/>
          <w:bCs/>
          <w:sz w:val="22"/>
          <w:szCs w:val="22"/>
        </w:rPr>
        <w:t xml:space="preserve">dormant but </w:t>
      </w:r>
      <w:r w:rsidRPr="0068146C">
        <w:rPr>
          <w:rFonts w:ascii="Arial" w:hAnsi="Arial"/>
          <w:bCs/>
          <w:sz w:val="22"/>
          <w:szCs w:val="22"/>
        </w:rPr>
        <w:t xml:space="preserve">could easily be reactivated.  It could be used to put the funds in and to then pay for the work </w:t>
      </w:r>
      <w:r>
        <w:rPr>
          <w:rFonts w:ascii="Arial" w:hAnsi="Arial"/>
          <w:bCs/>
          <w:sz w:val="22"/>
          <w:szCs w:val="22"/>
        </w:rPr>
        <w:t>in the same way it was used</w:t>
      </w:r>
      <w:r w:rsidR="00531CA7">
        <w:rPr>
          <w:rFonts w:ascii="Arial" w:hAnsi="Arial"/>
          <w:bCs/>
          <w:sz w:val="22"/>
          <w:szCs w:val="22"/>
        </w:rPr>
        <w:t xml:space="preserve"> when the </w:t>
      </w:r>
      <w:r>
        <w:rPr>
          <w:rFonts w:ascii="Arial" w:hAnsi="Arial"/>
          <w:bCs/>
          <w:sz w:val="22"/>
          <w:szCs w:val="22"/>
        </w:rPr>
        <w:t>clubhouse</w:t>
      </w:r>
      <w:r w:rsidR="00531CA7">
        <w:rPr>
          <w:rFonts w:ascii="Arial" w:hAnsi="Arial"/>
          <w:bCs/>
          <w:sz w:val="22"/>
          <w:szCs w:val="22"/>
        </w:rPr>
        <w:t xml:space="preserve"> was purchased</w:t>
      </w:r>
      <w:r>
        <w:rPr>
          <w:rFonts w:ascii="Arial" w:hAnsi="Arial"/>
          <w:bCs/>
          <w:sz w:val="22"/>
          <w:szCs w:val="22"/>
        </w:rPr>
        <w:t>.</w:t>
      </w:r>
    </w:p>
    <w:p w14:paraId="18D0464E" w14:textId="6679FD0A" w:rsidR="000C1C31" w:rsidRDefault="00531CA7" w:rsidP="00531CA7">
      <w:pPr>
        <w:tabs>
          <w:tab w:val="left" w:pos="7848"/>
        </w:tabs>
        <w:ind w:left="720"/>
        <w:rPr>
          <w:rFonts w:ascii="Arial" w:hAnsi="Arial"/>
          <w:bCs/>
          <w:sz w:val="22"/>
          <w:szCs w:val="22"/>
        </w:rPr>
      </w:pPr>
      <w:r>
        <w:rPr>
          <w:rFonts w:ascii="Arial" w:hAnsi="Arial"/>
          <w:bCs/>
          <w:sz w:val="22"/>
          <w:szCs w:val="22"/>
        </w:rPr>
        <w:lastRenderedPageBreak/>
        <w:tab/>
      </w:r>
    </w:p>
    <w:p w14:paraId="70ED60F7" w14:textId="3B8893A6" w:rsidR="00531CA7" w:rsidRDefault="00531CA7" w:rsidP="00531CA7">
      <w:pPr>
        <w:tabs>
          <w:tab w:val="left" w:pos="7848"/>
        </w:tabs>
        <w:ind w:left="720"/>
        <w:rPr>
          <w:rFonts w:ascii="Arial" w:hAnsi="Arial"/>
          <w:bCs/>
          <w:sz w:val="22"/>
          <w:szCs w:val="22"/>
        </w:rPr>
      </w:pPr>
      <w:r>
        <w:rPr>
          <w:rFonts w:ascii="Arial" w:hAnsi="Arial"/>
          <w:bCs/>
          <w:sz w:val="22"/>
          <w:szCs w:val="22"/>
        </w:rPr>
        <w:t>Possible options for securing funds:</w:t>
      </w:r>
    </w:p>
    <w:p w14:paraId="64952B58" w14:textId="63BA2BB6" w:rsidR="008916B5" w:rsidRPr="0068146C" w:rsidRDefault="00531CA7" w:rsidP="004774E2">
      <w:pPr>
        <w:pStyle w:val="ListParagraph"/>
        <w:numPr>
          <w:ilvl w:val="0"/>
          <w:numId w:val="20"/>
        </w:numPr>
        <w:tabs>
          <w:tab w:val="left" w:pos="7848"/>
        </w:tabs>
        <w:spacing w:after="0"/>
        <w:ind w:left="720"/>
        <w:rPr>
          <w:rFonts w:ascii="Arial" w:hAnsi="Arial"/>
          <w:bCs/>
        </w:rPr>
      </w:pPr>
      <w:r w:rsidRPr="00753EEA">
        <w:rPr>
          <w:rFonts w:ascii="Arial" w:hAnsi="Arial"/>
          <w:bCs/>
        </w:rPr>
        <w:t xml:space="preserve">Grants from organizations such as Hambleton DC/NYCC/MOD/ </w:t>
      </w:r>
      <w:r w:rsidR="00247F2A" w:rsidRPr="0068146C">
        <w:rPr>
          <w:rFonts w:ascii="Arial" w:hAnsi="Arial"/>
          <w:bCs/>
        </w:rPr>
        <w:t xml:space="preserve">Sport </w:t>
      </w:r>
      <w:r w:rsidRPr="0068146C">
        <w:rPr>
          <w:rFonts w:ascii="Arial" w:hAnsi="Arial"/>
          <w:bCs/>
        </w:rPr>
        <w:t>England</w:t>
      </w:r>
      <w:r w:rsidR="008916B5" w:rsidRPr="0068146C">
        <w:rPr>
          <w:rFonts w:ascii="Arial" w:hAnsi="Arial"/>
          <w:bCs/>
        </w:rPr>
        <w:t>.</w:t>
      </w:r>
    </w:p>
    <w:p w14:paraId="5FD10685" w14:textId="245ED16E" w:rsidR="00531CA7" w:rsidRDefault="00531CA7" w:rsidP="008916B5">
      <w:pPr>
        <w:pStyle w:val="ListParagraph"/>
        <w:tabs>
          <w:tab w:val="left" w:pos="7848"/>
        </w:tabs>
        <w:rPr>
          <w:rFonts w:ascii="Arial" w:hAnsi="Arial"/>
          <w:bCs/>
        </w:rPr>
      </w:pPr>
      <w:r w:rsidRPr="0068146C">
        <w:rPr>
          <w:rFonts w:ascii="Arial" w:hAnsi="Arial"/>
          <w:bCs/>
        </w:rPr>
        <w:t xml:space="preserve">It is likely that we will need to secure small amounts from 7 or 8 organizations </w:t>
      </w:r>
      <w:r w:rsidRPr="00753EEA">
        <w:rPr>
          <w:rFonts w:ascii="Arial" w:hAnsi="Arial"/>
          <w:bCs/>
        </w:rPr>
        <w:t>(max £10k) rather than large sums from one or two.</w:t>
      </w:r>
    </w:p>
    <w:p w14:paraId="2466E2F5" w14:textId="1AC5F47D" w:rsidR="00753EEA" w:rsidRDefault="00753EEA" w:rsidP="008E7AD9">
      <w:pPr>
        <w:pStyle w:val="ListParagraph"/>
        <w:numPr>
          <w:ilvl w:val="0"/>
          <w:numId w:val="20"/>
        </w:numPr>
        <w:tabs>
          <w:tab w:val="left" w:pos="7848"/>
        </w:tabs>
        <w:ind w:left="720"/>
        <w:rPr>
          <w:rFonts w:ascii="Arial" w:hAnsi="Arial"/>
          <w:bCs/>
        </w:rPr>
      </w:pPr>
      <w:r>
        <w:rPr>
          <w:rFonts w:ascii="Arial" w:hAnsi="Arial"/>
          <w:bCs/>
        </w:rPr>
        <w:t xml:space="preserve">Loans – It would depend on how comfortable the committee members would feel about taking out loans. </w:t>
      </w:r>
      <w:r w:rsidR="00C27D38">
        <w:rPr>
          <w:rFonts w:ascii="Arial" w:hAnsi="Arial"/>
          <w:bCs/>
        </w:rPr>
        <w:t xml:space="preserve"> The club would need to raise sufficient funds to service the loans, otherwise, a</w:t>
      </w:r>
      <w:r>
        <w:rPr>
          <w:rFonts w:ascii="Arial" w:hAnsi="Arial"/>
          <w:bCs/>
        </w:rPr>
        <w:t>s an unincorporated group we would be personally responsible for the loans and would have to be guarantors.</w:t>
      </w:r>
      <w:r w:rsidR="00C27D38">
        <w:rPr>
          <w:rFonts w:ascii="Arial" w:hAnsi="Arial"/>
          <w:bCs/>
        </w:rPr>
        <w:t xml:space="preserve">  </w:t>
      </w:r>
      <w:r w:rsidR="008429AC">
        <w:rPr>
          <w:rFonts w:ascii="Arial" w:hAnsi="Arial"/>
          <w:bCs/>
        </w:rPr>
        <w:t>We could decide to become an incorporated company and register with Companies House and be required to report to them.</w:t>
      </w:r>
      <w:r w:rsidR="007214B9">
        <w:rPr>
          <w:rFonts w:ascii="Arial" w:hAnsi="Arial"/>
          <w:bCs/>
        </w:rPr>
        <w:t xml:space="preserve">  As a matter of interest, BASA is moving towards Charitable Incorporated status.</w:t>
      </w:r>
    </w:p>
    <w:p w14:paraId="0532E10F" w14:textId="2A47D8C0" w:rsidR="008916B5" w:rsidRPr="00753EEA" w:rsidRDefault="008916B5" w:rsidP="008E7AD9">
      <w:pPr>
        <w:pStyle w:val="ListParagraph"/>
        <w:numPr>
          <w:ilvl w:val="0"/>
          <w:numId w:val="20"/>
        </w:numPr>
        <w:tabs>
          <w:tab w:val="left" w:pos="7848"/>
        </w:tabs>
        <w:ind w:left="720"/>
        <w:rPr>
          <w:rFonts w:ascii="Arial" w:hAnsi="Arial"/>
          <w:bCs/>
        </w:rPr>
      </w:pPr>
      <w:r>
        <w:rPr>
          <w:rFonts w:ascii="Arial" w:hAnsi="Arial"/>
          <w:bCs/>
        </w:rPr>
        <w:t>Crowd funding/Matched funding – Sums raised can be matched by LTA or Sport England.  Nicky confirmed that she would only charge against the matched funding and not the original donation</w:t>
      </w:r>
      <w:r w:rsidR="006358EA">
        <w:rPr>
          <w:rFonts w:ascii="Arial" w:hAnsi="Arial"/>
          <w:bCs/>
        </w:rPr>
        <w:t>s</w:t>
      </w:r>
      <w:r>
        <w:rPr>
          <w:rFonts w:ascii="Arial" w:hAnsi="Arial"/>
          <w:bCs/>
        </w:rPr>
        <w:t xml:space="preserve"> </w:t>
      </w:r>
      <w:r w:rsidR="006358EA">
        <w:rPr>
          <w:rFonts w:ascii="Arial" w:hAnsi="Arial"/>
          <w:bCs/>
        </w:rPr>
        <w:t xml:space="preserve">made </w:t>
      </w:r>
      <w:r>
        <w:rPr>
          <w:rFonts w:ascii="Arial" w:hAnsi="Arial"/>
          <w:bCs/>
        </w:rPr>
        <w:t>via Cr</w:t>
      </w:r>
      <w:r w:rsidR="00C27D38">
        <w:rPr>
          <w:rFonts w:ascii="Arial" w:hAnsi="Arial"/>
          <w:bCs/>
        </w:rPr>
        <w:t>o</w:t>
      </w:r>
      <w:r>
        <w:rPr>
          <w:rFonts w:ascii="Arial" w:hAnsi="Arial"/>
          <w:bCs/>
        </w:rPr>
        <w:t>wd Funding.</w:t>
      </w:r>
      <w:r w:rsidR="00C27D38">
        <w:rPr>
          <w:rFonts w:ascii="Arial" w:hAnsi="Arial"/>
          <w:bCs/>
        </w:rPr>
        <w:t xml:space="preserve"> Nicky explained that local business</w:t>
      </w:r>
      <w:r w:rsidR="0082668C">
        <w:rPr>
          <w:rFonts w:ascii="Arial" w:hAnsi="Arial"/>
          <w:bCs/>
        </w:rPr>
        <w:t>es</w:t>
      </w:r>
      <w:r w:rsidR="00C27D38">
        <w:rPr>
          <w:rFonts w:ascii="Arial" w:hAnsi="Arial"/>
          <w:bCs/>
        </w:rPr>
        <w:t xml:space="preserve"> donate ‘Rewards’.  The Committee would need to arrange that.  If we have any </w:t>
      </w:r>
      <w:r w:rsidR="0082668C">
        <w:rPr>
          <w:rFonts w:ascii="Arial" w:hAnsi="Arial"/>
          <w:bCs/>
        </w:rPr>
        <w:t>contacts,</w:t>
      </w:r>
      <w:r w:rsidR="00C27D38">
        <w:rPr>
          <w:rFonts w:ascii="Arial" w:hAnsi="Arial"/>
          <w:bCs/>
        </w:rPr>
        <w:t xml:space="preserve"> then Nicky would advise and not charge.</w:t>
      </w:r>
    </w:p>
    <w:p w14:paraId="35EBF9C8" w14:textId="38DA471F" w:rsidR="00531CA7" w:rsidRDefault="00531CA7" w:rsidP="00531CA7">
      <w:pPr>
        <w:tabs>
          <w:tab w:val="left" w:pos="7848"/>
        </w:tabs>
        <w:ind w:left="720"/>
        <w:rPr>
          <w:rFonts w:ascii="Arial" w:hAnsi="Arial"/>
          <w:bCs/>
          <w:sz w:val="22"/>
          <w:szCs w:val="22"/>
        </w:rPr>
      </w:pPr>
    </w:p>
    <w:p w14:paraId="28E74575" w14:textId="6DB80DAF" w:rsidR="00531CA7" w:rsidRDefault="00531CA7" w:rsidP="00531CA7">
      <w:pPr>
        <w:tabs>
          <w:tab w:val="left" w:pos="7848"/>
        </w:tabs>
        <w:ind w:left="720"/>
        <w:rPr>
          <w:rFonts w:ascii="Arial" w:hAnsi="Arial"/>
          <w:bCs/>
          <w:sz w:val="22"/>
          <w:szCs w:val="22"/>
        </w:rPr>
      </w:pPr>
      <w:r>
        <w:rPr>
          <w:rFonts w:ascii="Arial" w:hAnsi="Arial"/>
          <w:bCs/>
          <w:sz w:val="22"/>
          <w:szCs w:val="22"/>
        </w:rPr>
        <w:t xml:space="preserve">Timescale: 6 months project.  There will be a timescale for spending the grants so probably </w:t>
      </w:r>
      <w:r w:rsidR="00E42FB2">
        <w:rPr>
          <w:rFonts w:ascii="Arial" w:hAnsi="Arial"/>
          <w:bCs/>
          <w:sz w:val="22"/>
          <w:szCs w:val="22"/>
        </w:rPr>
        <w:t xml:space="preserve">need completion </w:t>
      </w:r>
      <w:r>
        <w:rPr>
          <w:rFonts w:ascii="Arial" w:hAnsi="Arial"/>
          <w:bCs/>
          <w:sz w:val="22"/>
          <w:szCs w:val="22"/>
        </w:rPr>
        <w:t xml:space="preserve">a year </w:t>
      </w:r>
      <w:r w:rsidR="00E42FB2">
        <w:rPr>
          <w:rFonts w:ascii="Arial" w:hAnsi="Arial"/>
          <w:bCs/>
          <w:sz w:val="22"/>
          <w:szCs w:val="22"/>
        </w:rPr>
        <w:t>after securing the first grant.</w:t>
      </w:r>
    </w:p>
    <w:p w14:paraId="3FD7DE20" w14:textId="3C2EF2C2" w:rsidR="00531CA7" w:rsidRPr="000F21D8" w:rsidRDefault="00531CA7" w:rsidP="00531CA7">
      <w:pPr>
        <w:tabs>
          <w:tab w:val="left" w:pos="7848"/>
        </w:tabs>
        <w:ind w:left="720"/>
        <w:rPr>
          <w:rFonts w:ascii="Arial" w:hAnsi="Arial"/>
          <w:bCs/>
          <w:sz w:val="22"/>
          <w:szCs w:val="22"/>
        </w:rPr>
      </w:pPr>
    </w:p>
    <w:p w14:paraId="6B090F7E" w14:textId="4F7F0887" w:rsidR="000E49DA" w:rsidRDefault="006C00DF" w:rsidP="00694101">
      <w:pPr>
        <w:ind w:left="720"/>
        <w:rPr>
          <w:rFonts w:ascii="Arial" w:hAnsi="Arial"/>
          <w:bCs/>
          <w:sz w:val="22"/>
          <w:szCs w:val="22"/>
        </w:rPr>
      </w:pPr>
      <w:r>
        <w:rPr>
          <w:rFonts w:ascii="Arial" w:hAnsi="Arial"/>
          <w:bCs/>
          <w:sz w:val="22"/>
          <w:szCs w:val="22"/>
        </w:rPr>
        <w:t>Nicky left the meeting.</w:t>
      </w:r>
    </w:p>
    <w:p w14:paraId="57770007" w14:textId="4D12B7AB" w:rsidR="006C00DF" w:rsidRPr="000F21D8" w:rsidRDefault="006C00DF" w:rsidP="00694101">
      <w:pPr>
        <w:ind w:left="720"/>
        <w:rPr>
          <w:rFonts w:ascii="Arial" w:hAnsi="Arial"/>
          <w:bCs/>
          <w:sz w:val="22"/>
          <w:szCs w:val="22"/>
        </w:rPr>
      </w:pPr>
      <w:r>
        <w:rPr>
          <w:rFonts w:ascii="Arial" w:hAnsi="Arial"/>
          <w:bCs/>
          <w:sz w:val="22"/>
          <w:szCs w:val="22"/>
        </w:rPr>
        <w:t>The committee decided unanimously to engage Nicky to write our bids on the terms described.</w:t>
      </w:r>
    </w:p>
    <w:p w14:paraId="268ED8A0" w14:textId="77777777" w:rsidR="000E49DA" w:rsidRDefault="000E49DA" w:rsidP="00694101">
      <w:pPr>
        <w:ind w:left="720"/>
        <w:rPr>
          <w:rFonts w:ascii="Arial" w:hAnsi="Arial"/>
          <w:bCs/>
          <w:sz w:val="22"/>
          <w:szCs w:val="22"/>
        </w:rPr>
      </w:pPr>
    </w:p>
    <w:p w14:paraId="4E093381" w14:textId="48F1F300" w:rsidR="000E49DA" w:rsidRDefault="006C00DF" w:rsidP="00F8480E">
      <w:pPr>
        <w:ind w:left="2160" w:hanging="1440"/>
        <w:rPr>
          <w:rFonts w:ascii="Arial" w:hAnsi="Arial"/>
          <w:bCs/>
          <w:sz w:val="22"/>
          <w:szCs w:val="22"/>
        </w:rPr>
      </w:pPr>
      <w:r>
        <w:rPr>
          <w:rFonts w:ascii="Arial" w:hAnsi="Arial"/>
          <w:bCs/>
          <w:sz w:val="22"/>
          <w:szCs w:val="22"/>
        </w:rPr>
        <w:t>ACTION:</w:t>
      </w:r>
      <w:r>
        <w:rPr>
          <w:rFonts w:ascii="Arial" w:hAnsi="Arial"/>
          <w:bCs/>
          <w:sz w:val="22"/>
          <w:szCs w:val="22"/>
        </w:rPr>
        <w:tab/>
        <w:t>Debbie to confirm to Nicky</w:t>
      </w:r>
      <w:r w:rsidR="00F8480E">
        <w:rPr>
          <w:rFonts w:ascii="Arial" w:hAnsi="Arial"/>
          <w:bCs/>
          <w:sz w:val="22"/>
          <w:szCs w:val="22"/>
        </w:rPr>
        <w:t xml:space="preserve"> the wish to contract for her services</w:t>
      </w:r>
      <w:r>
        <w:rPr>
          <w:rFonts w:ascii="Arial" w:hAnsi="Arial"/>
          <w:bCs/>
          <w:sz w:val="22"/>
          <w:szCs w:val="22"/>
        </w:rPr>
        <w:t xml:space="preserve"> and</w:t>
      </w:r>
      <w:r w:rsidR="00F8480E">
        <w:rPr>
          <w:rFonts w:ascii="Arial" w:hAnsi="Arial"/>
          <w:bCs/>
          <w:sz w:val="22"/>
          <w:szCs w:val="22"/>
        </w:rPr>
        <w:t xml:space="preserve"> to</w:t>
      </w:r>
      <w:r>
        <w:rPr>
          <w:rFonts w:ascii="Arial" w:hAnsi="Arial"/>
          <w:bCs/>
          <w:sz w:val="22"/>
          <w:szCs w:val="22"/>
        </w:rPr>
        <w:t xml:space="preserve"> arrange a meeting with her and Margaret</w:t>
      </w:r>
      <w:r w:rsidR="006358EA">
        <w:rPr>
          <w:rFonts w:ascii="Arial" w:hAnsi="Arial"/>
          <w:bCs/>
          <w:sz w:val="22"/>
          <w:szCs w:val="22"/>
        </w:rPr>
        <w:t>.</w:t>
      </w:r>
    </w:p>
    <w:p w14:paraId="4F3FB689" w14:textId="5A4A750B" w:rsidR="006C00DF" w:rsidRDefault="006C00DF" w:rsidP="00694101">
      <w:pPr>
        <w:ind w:left="720"/>
        <w:rPr>
          <w:rFonts w:ascii="Arial" w:hAnsi="Arial"/>
          <w:bCs/>
          <w:sz w:val="22"/>
          <w:szCs w:val="22"/>
        </w:rPr>
      </w:pPr>
    </w:p>
    <w:p w14:paraId="75790793" w14:textId="05042DBB" w:rsidR="006C00DF" w:rsidRDefault="006C00DF" w:rsidP="00694101">
      <w:pPr>
        <w:ind w:left="720"/>
        <w:rPr>
          <w:rFonts w:ascii="Arial" w:hAnsi="Arial"/>
          <w:bCs/>
          <w:sz w:val="22"/>
          <w:szCs w:val="22"/>
        </w:rPr>
      </w:pPr>
      <w:r>
        <w:rPr>
          <w:rFonts w:ascii="Arial" w:hAnsi="Arial"/>
          <w:bCs/>
          <w:sz w:val="22"/>
          <w:szCs w:val="22"/>
        </w:rPr>
        <w:t>ACTION:</w:t>
      </w:r>
      <w:r>
        <w:rPr>
          <w:rFonts w:ascii="Arial" w:hAnsi="Arial"/>
          <w:bCs/>
          <w:sz w:val="22"/>
          <w:szCs w:val="22"/>
        </w:rPr>
        <w:tab/>
        <w:t>Debbie and Margaret to explore options for quotes</w:t>
      </w:r>
      <w:r w:rsidR="006358EA">
        <w:rPr>
          <w:rFonts w:ascii="Arial" w:hAnsi="Arial"/>
          <w:bCs/>
          <w:sz w:val="22"/>
          <w:szCs w:val="22"/>
        </w:rPr>
        <w:t>.</w:t>
      </w:r>
    </w:p>
    <w:p w14:paraId="4227B03F" w14:textId="77777777" w:rsidR="000E49DA" w:rsidRDefault="000E49DA" w:rsidP="00694101">
      <w:pPr>
        <w:ind w:left="720"/>
        <w:rPr>
          <w:rFonts w:ascii="Arial" w:hAnsi="Arial"/>
          <w:bCs/>
          <w:sz w:val="22"/>
          <w:szCs w:val="22"/>
        </w:rPr>
      </w:pPr>
    </w:p>
    <w:p w14:paraId="4DAA7683" w14:textId="77777777" w:rsidR="000E49DA" w:rsidRDefault="000E49DA" w:rsidP="00694101">
      <w:pPr>
        <w:ind w:left="720"/>
        <w:rPr>
          <w:rFonts w:ascii="Arial" w:hAnsi="Arial"/>
          <w:bCs/>
          <w:sz w:val="22"/>
          <w:szCs w:val="22"/>
        </w:rPr>
      </w:pPr>
    </w:p>
    <w:p w14:paraId="316D0E0F" w14:textId="7AF38314" w:rsidR="001F3971" w:rsidRDefault="001F3971" w:rsidP="001F3971">
      <w:pPr>
        <w:pStyle w:val="ListParagraph"/>
        <w:numPr>
          <w:ilvl w:val="0"/>
          <w:numId w:val="14"/>
        </w:numPr>
        <w:rPr>
          <w:rFonts w:ascii="Arial" w:hAnsi="Arial"/>
          <w:b/>
        </w:rPr>
      </w:pPr>
      <w:r>
        <w:rPr>
          <w:rFonts w:ascii="Arial" w:hAnsi="Arial"/>
          <w:b/>
        </w:rPr>
        <w:t>General Maintenance</w:t>
      </w:r>
    </w:p>
    <w:p w14:paraId="22B18D86" w14:textId="3A17B390" w:rsidR="001F3971" w:rsidRDefault="001F3971" w:rsidP="001F3971">
      <w:pPr>
        <w:pStyle w:val="ListParagraph"/>
        <w:rPr>
          <w:rFonts w:ascii="Arial" w:hAnsi="Arial"/>
          <w:bCs/>
        </w:rPr>
      </w:pPr>
      <w:r w:rsidRPr="001F3971">
        <w:rPr>
          <w:rFonts w:ascii="Arial" w:hAnsi="Arial"/>
          <w:bCs/>
        </w:rPr>
        <w:t xml:space="preserve">Jonathan has completed the moss treatment and filled the worst holes. </w:t>
      </w:r>
    </w:p>
    <w:p w14:paraId="3A507381" w14:textId="77777777" w:rsidR="004774E2" w:rsidRPr="001F3971" w:rsidRDefault="004774E2" w:rsidP="004774E2">
      <w:pPr>
        <w:pStyle w:val="ListParagraph"/>
        <w:spacing w:after="0"/>
        <w:rPr>
          <w:rFonts w:ascii="Arial" w:hAnsi="Arial"/>
          <w:bCs/>
        </w:rPr>
      </w:pPr>
    </w:p>
    <w:p w14:paraId="36356C55" w14:textId="77E543F5" w:rsidR="001F3971" w:rsidRDefault="001F3971" w:rsidP="001F3971">
      <w:pPr>
        <w:pStyle w:val="ListParagraph"/>
        <w:numPr>
          <w:ilvl w:val="0"/>
          <w:numId w:val="14"/>
        </w:numPr>
        <w:rPr>
          <w:rFonts w:ascii="Arial" w:hAnsi="Arial"/>
          <w:b/>
        </w:rPr>
      </w:pPr>
      <w:r w:rsidRPr="007F1884">
        <w:rPr>
          <w:rFonts w:ascii="Arial" w:hAnsi="Arial"/>
          <w:b/>
        </w:rPr>
        <w:t>Treasurer’s Report</w:t>
      </w:r>
    </w:p>
    <w:p w14:paraId="3A89BCFD" w14:textId="77777777" w:rsidR="001F3971" w:rsidRPr="007F1884" w:rsidRDefault="001F3971" w:rsidP="001F3971">
      <w:pPr>
        <w:pStyle w:val="ListParagraph"/>
        <w:spacing w:after="0" w:line="240" w:lineRule="auto"/>
        <w:rPr>
          <w:rFonts w:ascii="Arial" w:hAnsi="Arial"/>
        </w:rPr>
      </w:pPr>
      <w:r w:rsidRPr="007F1884">
        <w:rPr>
          <w:rFonts w:ascii="Arial" w:hAnsi="Arial"/>
        </w:rPr>
        <w:t>Jackie had supplied updated financial records ahead of the meeting to aid discussion.</w:t>
      </w:r>
    </w:p>
    <w:p w14:paraId="51241405" w14:textId="77777777" w:rsidR="001F3971" w:rsidRDefault="001F3971" w:rsidP="001F3971">
      <w:pPr>
        <w:pStyle w:val="ListParagraph"/>
        <w:spacing w:after="0" w:line="240" w:lineRule="auto"/>
        <w:rPr>
          <w:rFonts w:ascii="Arial" w:hAnsi="Arial"/>
        </w:rPr>
      </w:pPr>
      <w:r w:rsidRPr="007F1884">
        <w:rPr>
          <w:rFonts w:ascii="Arial" w:hAnsi="Arial"/>
        </w:rPr>
        <w:t>They are attached as appendices.</w:t>
      </w:r>
      <w:r>
        <w:rPr>
          <w:rFonts w:ascii="Arial" w:hAnsi="Arial"/>
        </w:rPr>
        <w:t xml:space="preserve">  </w:t>
      </w:r>
      <w:proofErr w:type="gramStart"/>
      <w:r>
        <w:rPr>
          <w:rFonts w:ascii="Arial" w:hAnsi="Arial"/>
        </w:rPr>
        <w:t>Thanks</w:t>
      </w:r>
      <w:proofErr w:type="gramEnd"/>
      <w:r>
        <w:rPr>
          <w:rFonts w:ascii="Arial" w:hAnsi="Arial"/>
        </w:rPr>
        <w:t xml:space="preserve"> were again recorded to Jackie for all her hard work.</w:t>
      </w:r>
    </w:p>
    <w:p w14:paraId="7020E30C" w14:textId="77777777" w:rsidR="001F3971" w:rsidRDefault="001F3971" w:rsidP="001F3971">
      <w:pPr>
        <w:pStyle w:val="ListParagraph"/>
        <w:spacing w:after="0" w:line="240" w:lineRule="auto"/>
        <w:rPr>
          <w:rFonts w:ascii="Arial" w:hAnsi="Arial"/>
        </w:rPr>
      </w:pPr>
      <w:r>
        <w:rPr>
          <w:rFonts w:ascii="Arial" w:hAnsi="Arial"/>
        </w:rPr>
        <w:t>It was noted that membership numbers were encouraging.</w:t>
      </w:r>
    </w:p>
    <w:p w14:paraId="38B33E64" w14:textId="77777777" w:rsidR="001F3971" w:rsidRPr="007F1884" w:rsidRDefault="001F3971" w:rsidP="001F3971">
      <w:pPr>
        <w:pStyle w:val="ListParagraph"/>
        <w:spacing w:after="0" w:line="240" w:lineRule="auto"/>
        <w:rPr>
          <w:rFonts w:ascii="Arial" w:hAnsi="Arial"/>
        </w:rPr>
      </w:pPr>
    </w:p>
    <w:p w14:paraId="4F6D660F" w14:textId="7F957179" w:rsidR="001F3971" w:rsidRDefault="001F3971" w:rsidP="001F3971">
      <w:pPr>
        <w:ind w:left="720"/>
        <w:rPr>
          <w:rFonts w:ascii="Arial" w:hAnsi="Arial"/>
          <w:bCs/>
          <w:sz w:val="22"/>
          <w:szCs w:val="22"/>
        </w:rPr>
      </w:pPr>
      <w:r>
        <w:rPr>
          <w:rFonts w:ascii="Arial" w:hAnsi="Arial"/>
          <w:bCs/>
          <w:sz w:val="22"/>
          <w:szCs w:val="22"/>
        </w:rPr>
        <w:t xml:space="preserve">Margaret had approached Helen C about taking on the role of Treasurer.  Helen is willing to do anything to assist but Jackie has confirmed there is little to do at this stage of the season and she is finishing some outstanding tasks.  Helen feels she is not the best person to take on the role permanently as she would only have time to do the absolute basics and the job requires more than that.  Thought will be given to other possible alternatives and committee members will talk to anyone they feel would be suitable, ahead of the AGM, to establish </w:t>
      </w:r>
      <w:proofErr w:type="gramStart"/>
      <w:r>
        <w:rPr>
          <w:rFonts w:ascii="Arial" w:hAnsi="Arial"/>
          <w:bCs/>
          <w:sz w:val="22"/>
          <w:szCs w:val="22"/>
        </w:rPr>
        <w:t>whether or not</w:t>
      </w:r>
      <w:proofErr w:type="gramEnd"/>
      <w:r>
        <w:rPr>
          <w:rFonts w:ascii="Arial" w:hAnsi="Arial"/>
          <w:bCs/>
          <w:sz w:val="22"/>
          <w:szCs w:val="22"/>
        </w:rPr>
        <w:t xml:space="preserve"> they would be interested.</w:t>
      </w:r>
    </w:p>
    <w:p w14:paraId="32F11E39" w14:textId="77777777" w:rsidR="001F3971" w:rsidRDefault="001F3971" w:rsidP="001F3971">
      <w:pPr>
        <w:pStyle w:val="ListParagraph"/>
        <w:spacing w:after="0" w:line="240" w:lineRule="auto"/>
        <w:rPr>
          <w:rFonts w:ascii="Arial" w:hAnsi="Arial"/>
        </w:rPr>
      </w:pPr>
    </w:p>
    <w:p w14:paraId="4F64D5AE" w14:textId="77777777" w:rsidR="00637FB6" w:rsidRPr="007F1884" w:rsidRDefault="00637FB6" w:rsidP="00694101">
      <w:pPr>
        <w:rPr>
          <w:rFonts w:ascii="Arial" w:hAnsi="Arial"/>
          <w:bCs/>
          <w:sz w:val="22"/>
          <w:szCs w:val="22"/>
        </w:rPr>
      </w:pPr>
    </w:p>
    <w:p w14:paraId="1D93A504" w14:textId="7AC12A46" w:rsidR="00D32010" w:rsidRPr="007F1884" w:rsidRDefault="00D32010" w:rsidP="00871D86">
      <w:pPr>
        <w:pStyle w:val="ListParagraph"/>
        <w:numPr>
          <w:ilvl w:val="0"/>
          <w:numId w:val="14"/>
        </w:numPr>
        <w:rPr>
          <w:rFonts w:ascii="Arial" w:hAnsi="Arial"/>
          <w:b/>
        </w:rPr>
      </w:pPr>
      <w:r w:rsidRPr="007F1884">
        <w:rPr>
          <w:rFonts w:ascii="Arial" w:hAnsi="Arial"/>
          <w:b/>
        </w:rPr>
        <w:t>Presentation Evening</w:t>
      </w:r>
    </w:p>
    <w:p w14:paraId="383F61D8" w14:textId="741956CE" w:rsidR="00D32010" w:rsidRDefault="00A10F37" w:rsidP="00D32010">
      <w:pPr>
        <w:ind w:left="720"/>
        <w:rPr>
          <w:rFonts w:ascii="Arial" w:hAnsi="Arial"/>
          <w:bCs/>
          <w:sz w:val="22"/>
          <w:szCs w:val="22"/>
        </w:rPr>
      </w:pPr>
      <w:r>
        <w:rPr>
          <w:rFonts w:ascii="Arial" w:hAnsi="Arial"/>
          <w:bCs/>
          <w:sz w:val="22"/>
          <w:szCs w:val="22"/>
        </w:rPr>
        <w:t>It was decided that a Presentation Evening should be held in the Cricket Club on Friday 25</w:t>
      </w:r>
      <w:r w:rsidRPr="00A10F37">
        <w:rPr>
          <w:rFonts w:ascii="Arial" w:hAnsi="Arial"/>
          <w:bCs/>
          <w:sz w:val="22"/>
          <w:szCs w:val="22"/>
          <w:vertAlign w:val="superscript"/>
        </w:rPr>
        <w:t>th</w:t>
      </w:r>
      <w:r>
        <w:rPr>
          <w:rFonts w:ascii="Arial" w:hAnsi="Arial"/>
          <w:bCs/>
          <w:sz w:val="22"/>
          <w:szCs w:val="22"/>
        </w:rPr>
        <w:t xml:space="preserve"> March.</w:t>
      </w:r>
    </w:p>
    <w:p w14:paraId="0B240D3B" w14:textId="232F262C" w:rsidR="00A10F37" w:rsidRDefault="00A10F37" w:rsidP="00D32010">
      <w:pPr>
        <w:ind w:left="720"/>
        <w:rPr>
          <w:rFonts w:ascii="Arial" w:hAnsi="Arial"/>
          <w:bCs/>
          <w:sz w:val="22"/>
          <w:szCs w:val="22"/>
        </w:rPr>
      </w:pPr>
      <w:r>
        <w:rPr>
          <w:rFonts w:ascii="Arial" w:hAnsi="Arial"/>
          <w:bCs/>
          <w:sz w:val="22"/>
          <w:szCs w:val="22"/>
        </w:rPr>
        <w:t>ACTION:</w:t>
      </w:r>
      <w:r>
        <w:rPr>
          <w:rFonts w:ascii="Arial" w:hAnsi="Arial"/>
          <w:bCs/>
          <w:sz w:val="22"/>
          <w:szCs w:val="22"/>
        </w:rPr>
        <w:tab/>
        <w:t>Margaret to book the room</w:t>
      </w:r>
      <w:r w:rsidR="005474BB">
        <w:rPr>
          <w:rFonts w:ascii="Arial" w:hAnsi="Arial"/>
          <w:bCs/>
          <w:sz w:val="22"/>
          <w:szCs w:val="22"/>
        </w:rPr>
        <w:t>.</w:t>
      </w:r>
    </w:p>
    <w:p w14:paraId="2E86D58B" w14:textId="62D81929" w:rsidR="00A10F37" w:rsidRDefault="00A10F37" w:rsidP="00D32010">
      <w:pPr>
        <w:ind w:left="720"/>
        <w:rPr>
          <w:rFonts w:ascii="Arial" w:hAnsi="Arial"/>
          <w:bCs/>
          <w:sz w:val="22"/>
          <w:szCs w:val="22"/>
        </w:rPr>
      </w:pPr>
      <w:r>
        <w:rPr>
          <w:rFonts w:ascii="Arial" w:hAnsi="Arial"/>
          <w:bCs/>
          <w:sz w:val="22"/>
          <w:szCs w:val="22"/>
        </w:rPr>
        <w:tab/>
      </w:r>
      <w:r>
        <w:rPr>
          <w:rFonts w:ascii="Arial" w:hAnsi="Arial"/>
          <w:bCs/>
          <w:sz w:val="22"/>
          <w:szCs w:val="22"/>
        </w:rPr>
        <w:tab/>
        <w:t>Margaret to collect cups and arrange engraving</w:t>
      </w:r>
      <w:r w:rsidR="005474BB">
        <w:rPr>
          <w:rFonts w:ascii="Arial" w:hAnsi="Arial"/>
          <w:bCs/>
          <w:sz w:val="22"/>
          <w:szCs w:val="22"/>
        </w:rPr>
        <w:t>.</w:t>
      </w:r>
    </w:p>
    <w:p w14:paraId="3DE53FD1" w14:textId="174A160F" w:rsidR="00D32010" w:rsidRDefault="00A10F37" w:rsidP="00D32010">
      <w:pPr>
        <w:ind w:left="720"/>
        <w:rPr>
          <w:rFonts w:ascii="Arial" w:hAnsi="Arial"/>
          <w:bCs/>
          <w:sz w:val="22"/>
          <w:szCs w:val="22"/>
        </w:rPr>
      </w:pPr>
      <w:r>
        <w:rPr>
          <w:rFonts w:ascii="Arial" w:hAnsi="Arial"/>
          <w:bCs/>
          <w:sz w:val="22"/>
          <w:szCs w:val="22"/>
        </w:rPr>
        <w:tab/>
      </w:r>
      <w:r>
        <w:rPr>
          <w:rFonts w:ascii="Arial" w:hAnsi="Arial"/>
          <w:bCs/>
          <w:sz w:val="22"/>
          <w:szCs w:val="22"/>
        </w:rPr>
        <w:tab/>
        <w:t>Margaret to inform members</w:t>
      </w:r>
      <w:r w:rsidR="005474BB">
        <w:rPr>
          <w:rFonts w:ascii="Arial" w:hAnsi="Arial"/>
          <w:bCs/>
          <w:sz w:val="22"/>
          <w:szCs w:val="22"/>
        </w:rPr>
        <w:t>.</w:t>
      </w:r>
    </w:p>
    <w:p w14:paraId="30BF7C5E" w14:textId="4E41C624" w:rsidR="00871D86" w:rsidRPr="007F1884" w:rsidRDefault="006B3023" w:rsidP="00871D86">
      <w:pPr>
        <w:pStyle w:val="ListParagraph"/>
        <w:numPr>
          <w:ilvl w:val="0"/>
          <w:numId w:val="14"/>
        </w:numPr>
        <w:rPr>
          <w:rFonts w:ascii="Arial" w:hAnsi="Arial"/>
          <w:b/>
        </w:rPr>
      </w:pPr>
      <w:r w:rsidRPr="007F1884">
        <w:rPr>
          <w:rFonts w:ascii="Arial" w:hAnsi="Arial"/>
          <w:b/>
        </w:rPr>
        <w:lastRenderedPageBreak/>
        <w:t>2022 Harrogate League</w:t>
      </w:r>
    </w:p>
    <w:p w14:paraId="229D9E4A" w14:textId="77777777" w:rsidR="00A10F37" w:rsidRDefault="00637FB6" w:rsidP="000766E1">
      <w:pPr>
        <w:pStyle w:val="ListParagraph"/>
        <w:rPr>
          <w:rFonts w:ascii="Arial" w:hAnsi="Arial"/>
        </w:rPr>
      </w:pPr>
      <w:r>
        <w:rPr>
          <w:rFonts w:ascii="Arial" w:hAnsi="Arial"/>
        </w:rPr>
        <w:t xml:space="preserve">The </w:t>
      </w:r>
      <w:r w:rsidR="00A10F37">
        <w:rPr>
          <w:rFonts w:ascii="Arial" w:hAnsi="Arial"/>
        </w:rPr>
        <w:t>HDTL AGM is to be held on Monday 28</w:t>
      </w:r>
      <w:r w:rsidR="00A10F37" w:rsidRPr="00A10F37">
        <w:rPr>
          <w:rFonts w:ascii="Arial" w:hAnsi="Arial"/>
          <w:vertAlign w:val="superscript"/>
        </w:rPr>
        <w:t>th</w:t>
      </w:r>
      <w:r w:rsidR="00A10F37">
        <w:rPr>
          <w:rFonts w:ascii="Arial" w:hAnsi="Arial"/>
        </w:rPr>
        <w:t xml:space="preserve"> February at 7p.m Racquets club in Harrogate.  A representative will need to attend.</w:t>
      </w:r>
    </w:p>
    <w:p w14:paraId="428310F7" w14:textId="5B637A02" w:rsidR="00A10F37" w:rsidRDefault="00392DDE" w:rsidP="000766E1">
      <w:pPr>
        <w:pStyle w:val="ListParagraph"/>
        <w:rPr>
          <w:rFonts w:ascii="Arial" w:hAnsi="Arial"/>
        </w:rPr>
      </w:pPr>
      <w:r>
        <w:rPr>
          <w:rFonts w:ascii="Arial" w:hAnsi="Arial"/>
        </w:rPr>
        <w:t xml:space="preserve">We need to decide how many teams will be entered before that AGM is held.  </w:t>
      </w:r>
      <w:r w:rsidR="00A10F37">
        <w:rPr>
          <w:rFonts w:ascii="Arial" w:hAnsi="Arial"/>
        </w:rPr>
        <w:t xml:space="preserve">Previous discussions </w:t>
      </w:r>
      <w:r w:rsidR="00A5446D">
        <w:rPr>
          <w:rFonts w:ascii="Arial" w:hAnsi="Arial"/>
        </w:rPr>
        <w:t xml:space="preserve">had suggested that there was enough interest for </w:t>
      </w:r>
      <w:r w:rsidR="00637FB6">
        <w:rPr>
          <w:rFonts w:ascii="Arial" w:hAnsi="Arial"/>
        </w:rPr>
        <w:t xml:space="preserve">at least one team </w:t>
      </w:r>
      <w:r w:rsidR="00A5446D">
        <w:rPr>
          <w:rFonts w:ascii="Arial" w:hAnsi="Arial"/>
        </w:rPr>
        <w:t>to</w:t>
      </w:r>
      <w:r w:rsidR="00637FB6">
        <w:rPr>
          <w:rFonts w:ascii="Arial" w:hAnsi="Arial"/>
        </w:rPr>
        <w:t xml:space="preserve"> be entered.  </w:t>
      </w:r>
      <w:r w:rsidR="00A10F37">
        <w:rPr>
          <w:rFonts w:ascii="Arial" w:hAnsi="Arial"/>
        </w:rPr>
        <w:t xml:space="preserve">It was decided that members should be asked again about any interest to establish </w:t>
      </w:r>
      <w:proofErr w:type="gramStart"/>
      <w:r w:rsidR="00A10F37">
        <w:rPr>
          <w:rFonts w:ascii="Arial" w:hAnsi="Arial"/>
        </w:rPr>
        <w:t>whether or not</w:t>
      </w:r>
      <w:proofErr w:type="gramEnd"/>
      <w:r w:rsidR="00A10F37">
        <w:rPr>
          <w:rFonts w:ascii="Arial" w:hAnsi="Arial"/>
        </w:rPr>
        <w:t xml:space="preserve"> a 2</w:t>
      </w:r>
      <w:r w:rsidR="00A10F37" w:rsidRPr="00A10F37">
        <w:rPr>
          <w:rFonts w:ascii="Arial" w:hAnsi="Arial"/>
          <w:vertAlign w:val="superscript"/>
        </w:rPr>
        <w:t>nd</w:t>
      </w:r>
      <w:r w:rsidR="00A10F37">
        <w:rPr>
          <w:rFonts w:ascii="Arial" w:hAnsi="Arial"/>
        </w:rPr>
        <w:t xml:space="preserve"> team would be possible.  The committee will make the decision once replies are back.  There is no intention that we would enter a team if we felt we might need to pull out </w:t>
      </w:r>
      <w:proofErr w:type="gramStart"/>
      <w:r w:rsidR="00A10F37">
        <w:rPr>
          <w:rFonts w:ascii="Arial" w:hAnsi="Arial"/>
        </w:rPr>
        <w:t>at a later date</w:t>
      </w:r>
      <w:proofErr w:type="gramEnd"/>
      <w:r w:rsidR="00A10F37">
        <w:rPr>
          <w:rFonts w:ascii="Arial" w:hAnsi="Arial"/>
        </w:rPr>
        <w:t>.</w:t>
      </w:r>
    </w:p>
    <w:p w14:paraId="0DC254BF" w14:textId="61329832" w:rsidR="00A10F37" w:rsidRDefault="00A10F37" w:rsidP="00A10F37">
      <w:pPr>
        <w:pStyle w:val="ListParagraph"/>
        <w:ind w:left="2160" w:hanging="1440"/>
        <w:rPr>
          <w:rFonts w:ascii="Arial" w:hAnsi="Arial"/>
        </w:rPr>
      </w:pPr>
      <w:r>
        <w:rPr>
          <w:rFonts w:ascii="Arial" w:hAnsi="Arial"/>
        </w:rPr>
        <w:t>ACTION:</w:t>
      </w:r>
      <w:r>
        <w:rPr>
          <w:rFonts w:ascii="Arial" w:hAnsi="Arial"/>
        </w:rPr>
        <w:tab/>
        <w:t>Margaret to ask members about their interest in league tennis and ask for any volunteers for the role of 2</w:t>
      </w:r>
      <w:r w:rsidRPr="00A10F37">
        <w:rPr>
          <w:rFonts w:ascii="Arial" w:hAnsi="Arial"/>
          <w:vertAlign w:val="superscript"/>
        </w:rPr>
        <w:t>nd</w:t>
      </w:r>
      <w:r>
        <w:rPr>
          <w:rFonts w:ascii="Arial" w:hAnsi="Arial"/>
        </w:rPr>
        <w:t xml:space="preserve"> team captain.</w:t>
      </w:r>
    </w:p>
    <w:p w14:paraId="6D0595EC" w14:textId="77777777" w:rsidR="004774E2" w:rsidRDefault="004774E2" w:rsidP="004774E2">
      <w:pPr>
        <w:pStyle w:val="ListParagraph"/>
        <w:spacing w:after="0"/>
        <w:ind w:left="2160" w:hanging="1440"/>
        <w:rPr>
          <w:rFonts w:ascii="Arial" w:hAnsi="Arial"/>
        </w:rPr>
      </w:pPr>
    </w:p>
    <w:p w14:paraId="34C33F94" w14:textId="54C35DBB" w:rsidR="002C3D20" w:rsidRPr="007F1884" w:rsidRDefault="002C3D20" w:rsidP="0014413B">
      <w:pPr>
        <w:pStyle w:val="ListParagraph"/>
        <w:numPr>
          <w:ilvl w:val="0"/>
          <w:numId w:val="14"/>
        </w:numPr>
        <w:rPr>
          <w:rFonts w:ascii="Arial" w:hAnsi="Arial"/>
          <w:b/>
        </w:rPr>
      </w:pPr>
      <w:r w:rsidRPr="007F1884">
        <w:rPr>
          <w:rFonts w:ascii="Arial" w:hAnsi="Arial"/>
          <w:b/>
        </w:rPr>
        <w:t>Coaching/Junior Report</w:t>
      </w:r>
    </w:p>
    <w:p w14:paraId="778FFDF7" w14:textId="77777777" w:rsidR="00D1594C" w:rsidRDefault="00637FB6" w:rsidP="002C3D20">
      <w:pPr>
        <w:pStyle w:val="ListParagraph"/>
        <w:rPr>
          <w:rFonts w:ascii="Arial" w:hAnsi="Arial"/>
          <w:bCs/>
        </w:rPr>
      </w:pPr>
      <w:r>
        <w:rPr>
          <w:rFonts w:ascii="Arial" w:hAnsi="Arial"/>
          <w:bCs/>
        </w:rPr>
        <w:t xml:space="preserve">Ralph </w:t>
      </w:r>
      <w:r w:rsidR="00D1594C">
        <w:rPr>
          <w:rFonts w:ascii="Arial" w:hAnsi="Arial"/>
          <w:bCs/>
        </w:rPr>
        <w:t>proposed that junior coaching should start on Saturday 5</w:t>
      </w:r>
      <w:r w:rsidR="00D1594C" w:rsidRPr="00D1594C">
        <w:rPr>
          <w:rFonts w:ascii="Arial" w:hAnsi="Arial"/>
          <w:bCs/>
          <w:vertAlign w:val="superscript"/>
        </w:rPr>
        <w:t>th</w:t>
      </w:r>
      <w:r w:rsidR="00D1594C">
        <w:rPr>
          <w:rFonts w:ascii="Arial" w:hAnsi="Arial"/>
          <w:bCs/>
        </w:rPr>
        <w:t xml:space="preserve"> March.</w:t>
      </w:r>
    </w:p>
    <w:p w14:paraId="52DAACDC" w14:textId="48EB87FB" w:rsidR="00D1594C" w:rsidRDefault="00D1594C" w:rsidP="002C3D20">
      <w:pPr>
        <w:pStyle w:val="ListParagraph"/>
        <w:rPr>
          <w:rFonts w:ascii="Arial" w:hAnsi="Arial"/>
          <w:bCs/>
        </w:rPr>
      </w:pPr>
      <w:r>
        <w:rPr>
          <w:rFonts w:ascii="Arial" w:hAnsi="Arial"/>
          <w:bCs/>
        </w:rPr>
        <w:t>For booking purposes Margaret queried the number of courts needed and it was agreed that the 9.30 to 10.30 session only needed 2 courts and the other 2 sessions would need all 4.</w:t>
      </w:r>
      <w:r w:rsidR="00392DDE">
        <w:rPr>
          <w:rFonts w:ascii="Arial" w:hAnsi="Arial"/>
          <w:bCs/>
        </w:rPr>
        <w:t xml:space="preserve">  Ralph will keep that under review.</w:t>
      </w:r>
    </w:p>
    <w:p w14:paraId="4A2C761B" w14:textId="0A905102" w:rsidR="00D1594C" w:rsidRDefault="00D1594C" w:rsidP="002C3D20">
      <w:pPr>
        <w:pStyle w:val="ListParagraph"/>
        <w:rPr>
          <w:rFonts w:ascii="Arial" w:hAnsi="Arial"/>
          <w:bCs/>
        </w:rPr>
      </w:pPr>
      <w:r>
        <w:rPr>
          <w:rFonts w:ascii="Arial" w:hAnsi="Arial"/>
          <w:bCs/>
        </w:rPr>
        <w:t>Ralph also proposed running sessions on Wednesday and Thursday mornings on 2 courts during the school holidays.</w:t>
      </w:r>
    </w:p>
    <w:p w14:paraId="4526437D" w14:textId="77777777" w:rsidR="00D1594C" w:rsidRDefault="00D1594C" w:rsidP="002C3D20">
      <w:pPr>
        <w:pStyle w:val="ListParagraph"/>
        <w:rPr>
          <w:rFonts w:ascii="Arial" w:hAnsi="Arial"/>
          <w:bCs/>
        </w:rPr>
      </w:pPr>
      <w:r>
        <w:rPr>
          <w:rFonts w:ascii="Arial" w:hAnsi="Arial"/>
          <w:bCs/>
        </w:rPr>
        <w:t>The committee agreed the above.</w:t>
      </w:r>
    </w:p>
    <w:p w14:paraId="0F1C838C" w14:textId="0ECC894B" w:rsidR="00D1594C" w:rsidRDefault="00D1594C" w:rsidP="002C3D20">
      <w:pPr>
        <w:pStyle w:val="ListParagraph"/>
        <w:rPr>
          <w:rFonts w:ascii="Arial" w:hAnsi="Arial"/>
          <w:bCs/>
        </w:rPr>
      </w:pPr>
      <w:r>
        <w:rPr>
          <w:rFonts w:ascii="Arial" w:hAnsi="Arial"/>
          <w:bCs/>
        </w:rPr>
        <w:t xml:space="preserve">ACTION: </w:t>
      </w:r>
      <w:r>
        <w:rPr>
          <w:rFonts w:ascii="Arial" w:hAnsi="Arial"/>
          <w:bCs/>
        </w:rPr>
        <w:tab/>
        <w:t>Margaret to book the courts</w:t>
      </w:r>
      <w:r w:rsidR="00392DDE">
        <w:rPr>
          <w:rFonts w:ascii="Arial" w:hAnsi="Arial"/>
          <w:bCs/>
        </w:rPr>
        <w:t>.</w:t>
      </w:r>
    </w:p>
    <w:p w14:paraId="2B926972" w14:textId="77777777" w:rsidR="00BF06CA" w:rsidRPr="007F1884" w:rsidRDefault="00BF06CA" w:rsidP="004774E2">
      <w:pPr>
        <w:pStyle w:val="ListParagraph"/>
        <w:spacing w:after="0"/>
        <w:rPr>
          <w:rFonts w:ascii="Arial" w:hAnsi="Arial"/>
          <w:bCs/>
        </w:rPr>
      </w:pPr>
    </w:p>
    <w:p w14:paraId="0D35635F" w14:textId="3D01DCB1" w:rsidR="002C3D20" w:rsidRPr="007F1884" w:rsidRDefault="004A4EE6" w:rsidP="001356C4">
      <w:pPr>
        <w:pStyle w:val="ListParagraph"/>
        <w:numPr>
          <w:ilvl w:val="0"/>
          <w:numId w:val="14"/>
        </w:numPr>
        <w:rPr>
          <w:rFonts w:ascii="Arial" w:hAnsi="Arial"/>
          <w:b/>
        </w:rPr>
      </w:pPr>
      <w:r>
        <w:rPr>
          <w:rFonts w:ascii="Arial" w:hAnsi="Arial"/>
          <w:b/>
        </w:rPr>
        <w:t>Request from Royal Engineers</w:t>
      </w:r>
    </w:p>
    <w:p w14:paraId="3074B26A" w14:textId="23B04770" w:rsidR="00C54313" w:rsidRDefault="00C54313" w:rsidP="00593C63">
      <w:pPr>
        <w:ind w:left="720"/>
        <w:rPr>
          <w:rFonts w:ascii="Arial" w:hAnsi="Arial"/>
          <w:bCs/>
          <w:sz w:val="22"/>
          <w:szCs w:val="22"/>
        </w:rPr>
      </w:pPr>
      <w:r>
        <w:rPr>
          <w:rFonts w:ascii="Arial" w:hAnsi="Arial"/>
          <w:bCs/>
          <w:sz w:val="22"/>
          <w:szCs w:val="22"/>
        </w:rPr>
        <w:t>Margaret confirmed that agreement had been reached and an invoice sent to the Royal Engineers for the sum of £350</w:t>
      </w:r>
      <w:r w:rsidR="00392DDE">
        <w:rPr>
          <w:rFonts w:ascii="Arial" w:hAnsi="Arial"/>
          <w:bCs/>
          <w:sz w:val="22"/>
          <w:szCs w:val="22"/>
        </w:rPr>
        <w:t xml:space="preserve"> for hire of the courts and other facilities on 19</w:t>
      </w:r>
      <w:r w:rsidR="00392DDE" w:rsidRPr="00392DDE">
        <w:rPr>
          <w:rFonts w:ascii="Arial" w:hAnsi="Arial"/>
          <w:bCs/>
          <w:sz w:val="22"/>
          <w:szCs w:val="22"/>
          <w:vertAlign w:val="superscript"/>
        </w:rPr>
        <w:t>th</w:t>
      </w:r>
      <w:r w:rsidR="00392DDE">
        <w:rPr>
          <w:rFonts w:ascii="Arial" w:hAnsi="Arial"/>
          <w:bCs/>
          <w:sz w:val="22"/>
          <w:szCs w:val="22"/>
        </w:rPr>
        <w:t xml:space="preserve"> and 20</w:t>
      </w:r>
      <w:r w:rsidR="00392DDE" w:rsidRPr="00392DDE">
        <w:rPr>
          <w:rFonts w:ascii="Arial" w:hAnsi="Arial"/>
          <w:bCs/>
          <w:sz w:val="22"/>
          <w:szCs w:val="22"/>
          <w:vertAlign w:val="superscript"/>
        </w:rPr>
        <w:t>th</w:t>
      </w:r>
      <w:r w:rsidR="00392DDE">
        <w:rPr>
          <w:rFonts w:ascii="Arial" w:hAnsi="Arial"/>
          <w:bCs/>
          <w:sz w:val="22"/>
          <w:szCs w:val="22"/>
        </w:rPr>
        <w:t xml:space="preserve"> July 2022.</w:t>
      </w:r>
    </w:p>
    <w:p w14:paraId="27300430" w14:textId="781D5A2F" w:rsidR="009A3426" w:rsidRDefault="009A3426" w:rsidP="00593C63">
      <w:pPr>
        <w:ind w:left="720"/>
        <w:rPr>
          <w:rFonts w:ascii="Arial" w:hAnsi="Arial"/>
          <w:bCs/>
          <w:sz w:val="22"/>
          <w:szCs w:val="22"/>
        </w:rPr>
      </w:pPr>
    </w:p>
    <w:p w14:paraId="4A55DAA3" w14:textId="77777777" w:rsidR="00593C63" w:rsidRPr="007F1884" w:rsidRDefault="00593C63" w:rsidP="00593C63">
      <w:pPr>
        <w:ind w:left="720"/>
        <w:rPr>
          <w:rFonts w:ascii="Arial" w:hAnsi="Arial"/>
          <w:bCs/>
          <w:sz w:val="22"/>
          <w:szCs w:val="22"/>
        </w:rPr>
      </w:pPr>
    </w:p>
    <w:p w14:paraId="4C983B64" w14:textId="072B4B2A" w:rsidR="009A3426" w:rsidRDefault="009A3426" w:rsidP="00C90F28">
      <w:pPr>
        <w:pStyle w:val="ListParagraph"/>
        <w:numPr>
          <w:ilvl w:val="0"/>
          <w:numId w:val="14"/>
        </w:numPr>
        <w:rPr>
          <w:rFonts w:ascii="Arial" w:hAnsi="Arial"/>
          <w:b/>
        </w:rPr>
      </w:pPr>
      <w:r>
        <w:rPr>
          <w:rFonts w:ascii="Arial" w:hAnsi="Arial"/>
          <w:b/>
        </w:rPr>
        <w:t>Marketing Action Plan</w:t>
      </w:r>
    </w:p>
    <w:p w14:paraId="22EF49F3" w14:textId="725EF0C9" w:rsidR="009A3426" w:rsidRPr="009A3426" w:rsidRDefault="009A3426" w:rsidP="009A3426">
      <w:pPr>
        <w:ind w:left="720"/>
        <w:rPr>
          <w:rFonts w:ascii="Arial" w:hAnsi="Arial"/>
          <w:bCs/>
        </w:rPr>
      </w:pPr>
      <w:r w:rsidRPr="009A3426">
        <w:rPr>
          <w:rFonts w:ascii="Arial" w:hAnsi="Arial"/>
          <w:bCs/>
        </w:rPr>
        <w:t>It was agreed that an action plan was needed ready for March/April time.</w:t>
      </w:r>
    </w:p>
    <w:p w14:paraId="3F484F5F" w14:textId="77777777" w:rsidR="009A3426" w:rsidRPr="009A3426" w:rsidRDefault="009A3426" w:rsidP="009A3426">
      <w:pPr>
        <w:ind w:left="720"/>
        <w:rPr>
          <w:rFonts w:ascii="Arial" w:hAnsi="Arial"/>
          <w:bCs/>
        </w:rPr>
      </w:pPr>
    </w:p>
    <w:p w14:paraId="50985C4B" w14:textId="36D3D616" w:rsidR="009A3426" w:rsidRDefault="009A3426" w:rsidP="009A3426">
      <w:pPr>
        <w:ind w:left="720"/>
        <w:rPr>
          <w:rFonts w:ascii="Arial" w:hAnsi="Arial"/>
          <w:bCs/>
        </w:rPr>
      </w:pPr>
      <w:r>
        <w:rPr>
          <w:rFonts w:ascii="Arial" w:hAnsi="Arial"/>
          <w:bCs/>
        </w:rPr>
        <w:t>Pay and Play is planned for this season but needs to be made more visible within the club itself on a Friday night.  A banner is needed.</w:t>
      </w:r>
    </w:p>
    <w:p w14:paraId="77C8CDA6" w14:textId="6D865A54" w:rsidR="009A3426" w:rsidRDefault="009A3426" w:rsidP="009A3426">
      <w:pPr>
        <w:ind w:left="720"/>
        <w:rPr>
          <w:rFonts w:ascii="Arial" w:hAnsi="Arial"/>
          <w:bCs/>
        </w:rPr>
      </w:pPr>
    </w:p>
    <w:p w14:paraId="564440A0" w14:textId="5557E7EA" w:rsidR="009A3426" w:rsidRDefault="009A3426" w:rsidP="009A3426">
      <w:pPr>
        <w:ind w:left="720"/>
        <w:rPr>
          <w:rFonts w:ascii="Arial" w:hAnsi="Arial"/>
          <w:bCs/>
        </w:rPr>
      </w:pPr>
      <w:r>
        <w:rPr>
          <w:rFonts w:ascii="Arial" w:hAnsi="Arial"/>
          <w:bCs/>
        </w:rPr>
        <w:t>ACTION:</w:t>
      </w:r>
      <w:r>
        <w:rPr>
          <w:rFonts w:ascii="Arial" w:hAnsi="Arial"/>
          <w:bCs/>
        </w:rPr>
        <w:tab/>
        <w:t>Nimmo will source a banner for the side of the courts.</w:t>
      </w:r>
    </w:p>
    <w:p w14:paraId="2868E582" w14:textId="3CB14E22" w:rsidR="009A3426" w:rsidRDefault="009A3426" w:rsidP="009A3426">
      <w:pPr>
        <w:ind w:left="720"/>
        <w:rPr>
          <w:rFonts w:ascii="Arial" w:hAnsi="Arial"/>
          <w:bCs/>
        </w:rPr>
      </w:pPr>
      <w:r>
        <w:rPr>
          <w:rFonts w:ascii="Arial" w:hAnsi="Arial"/>
          <w:bCs/>
        </w:rPr>
        <w:tab/>
      </w:r>
      <w:r>
        <w:rPr>
          <w:rFonts w:ascii="Arial" w:hAnsi="Arial"/>
          <w:bCs/>
        </w:rPr>
        <w:tab/>
        <w:t>Margaret to check the dates for junior Cricket Fridays.</w:t>
      </w:r>
    </w:p>
    <w:p w14:paraId="790F3BE6" w14:textId="5879E6AE" w:rsidR="00392DDE" w:rsidRDefault="00392DDE" w:rsidP="009A3426">
      <w:pPr>
        <w:ind w:left="720"/>
        <w:rPr>
          <w:rFonts w:ascii="Arial" w:hAnsi="Arial"/>
          <w:bCs/>
        </w:rPr>
      </w:pPr>
    </w:p>
    <w:p w14:paraId="2ACE7867" w14:textId="77777777" w:rsidR="009A3426" w:rsidRPr="009A3426" w:rsidRDefault="009A3426" w:rsidP="009A3426">
      <w:pPr>
        <w:rPr>
          <w:rFonts w:ascii="Arial" w:hAnsi="Arial"/>
          <w:bCs/>
        </w:rPr>
      </w:pPr>
    </w:p>
    <w:p w14:paraId="79ECC87E" w14:textId="0BD47DD7" w:rsidR="009A3426" w:rsidRDefault="009A3426" w:rsidP="00C90F28">
      <w:pPr>
        <w:pStyle w:val="ListParagraph"/>
        <w:numPr>
          <w:ilvl w:val="0"/>
          <w:numId w:val="14"/>
        </w:numPr>
        <w:rPr>
          <w:rFonts w:ascii="Arial" w:hAnsi="Arial"/>
          <w:b/>
        </w:rPr>
      </w:pPr>
      <w:r>
        <w:rPr>
          <w:rFonts w:ascii="Arial" w:hAnsi="Arial"/>
          <w:b/>
        </w:rPr>
        <w:t>Proposed 2022 Subscription Rates</w:t>
      </w:r>
    </w:p>
    <w:p w14:paraId="71EC6284" w14:textId="6B3FA81D" w:rsidR="009A3426" w:rsidRDefault="00E52DA4" w:rsidP="009A3426">
      <w:pPr>
        <w:ind w:left="720"/>
        <w:rPr>
          <w:rFonts w:ascii="Arial" w:hAnsi="Arial"/>
          <w:bCs/>
        </w:rPr>
      </w:pPr>
      <w:r w:rsidRPr="00E52DA4">
        <w:rPr>
          <w:rFonts w:ascii="Arial" w:hAnsi="Arial"/>
          <w:bCs/>
        </w:rPr>
        <w:t>It was felt that we couldn’t justify flat lining our subscriptions at a time when we are seeking financial assistance from elsewhere.</w:t>
      </w:r>
      <w:r>
        <w:rPr>
          <w:rFonts w:ascii="Arial" w:hAnsi="Arial"/>
          <w:bCs/>
        </w:rPr>
        <w:t xml:space="preserve">  They are exceptional value.  The benefit of that is that it is more inclusive.</w:t>
      </w:r>
    </w:p>
    <w:p w14:paraId="04215102" w14:textId="0D2D5F92" w:rsidR="00F12A9C" w:rsidRDefault="00F12A9C" w:rsidP="009A3426">
      <w:pPr>
        <w:ind w:left="720"/>
        <w:rPr>
          <w:rFonts w:ascii="Arial" w:hAnsi="Arial"/>
          <w:bCs/>
        </w:rPr>
      </w:pPr>
    </w:p>
    <w:p w14:paraId="20B80D1A" w14:textId="77777777" w:rsidR="00F12A9C" w:rsidRDefault="00F12A9C" w:rsidP="009A3426">
      <w:pPr>
        <w:ind w:left="720"/>
        <w:rPr>
          <w:rFonts w:ascii="Arial" w:hAnsi="Arial"/>
          <w:bCs/>
        </w:rPr>
      </w:pPr>
    </w:p>
    <w:p w14:paraId="6263AC4C" w14:textId="24D5D313" w:rsidR="00E52DA4" w:rsidRDefault="00E52DA4" w:rsidP="009A3426">
      <w:pPr>
        <w:ind w:left="720"/>
        <w:rPr>
          <w:rFonts w:ascii="Arial" w:hAnsi="Arial"/>
          <w:bCs/>
        </w:rPr>
      </w:pPr>
    </w:p>
    <w:p w14:paraId="10CFE111" w14:textId="6027AB1A" w:rsidR="00E52DA4" w:rsidRDefault="00E52DA4" w:rsidP="009A3426">
      <w:pPr>
        <w:ind w:left="720"/>
        <w:rPr>
          <w:rFonts w:ascii="Arial" w:hAnsi="Arial"/>
          <w:bCs/>
        </w:rPr>
      </w:pPr>
      <w:r>
        <w:rPr>
          <w:rFonts w:ascii="Arial" w:hAnsi="Arial"/>
          <w:bCs/>
        </w:rPr>
        <w:lastRenderedPageBreak/>
        <w:tab/>
      </w:r>
      <w:r w:rsidR="00623BE5">
        <w:rPr>
          <w:rFonts w:ascii="Arial" w:hAnsi="Arial"/>
          <w:bCs/>
        </w:rPr>
        <w:tab/>
      </w:r>
      <w:r>
        <w:rPr>
          <w:rFonts w:ascii="Arial" w:hAnsi="Arial"/>
          <w:bCs/>
        </w:rPr>
        <w:tab/>
        <w:t>Current</w:t>
      </w:r>
      <w:r>
        <w:rPr>
          <w:rFonts w:ascii="Arial" w:hAnsi="Arial"/>
          <w:bCs/>
        </w:rPr>
        <w:tab/>
      </w:r>
      <w:r>
        <w:rPr>
          <w:rFonts w:ascii="Arial" w:hAnsi="Arial"/>
          <w:bCs/>
        </w:rPr>
        <w:tab/>
      </w:r>
      <w:r>
        <w:rPr>
          <w:rFonts w:ascii="Arial" w:hAnsi="Arial"/>
          <w:bCs/>
        </w:rPr>
        <w:tab/>
        <w:t>Proposed</w:t>
      </w:r>
      <w:r w:rsidR="00392DDE">
        <w:rPr>
          <w:rFonts w:ascii="Arial" w:hAnsi="Arial"/>
          <w:bCs/>
        </w:rPr>
        <w:t xml:space="preserve"> rates for 2022</w:t>
      </w:r>
    </w:p>
    <w:p w14:paraId="0E68AB3D" w14:textId="4BB680AA" w:rsidR="00E52DA4" w:rsidRDefault="00E52DA4" w:rsidP="009A3426">
      <w:pPr>
        <w:ind w:left="720"/>
        <w:rPr>
          <w:rFonts w:ascii="Arial" w:hAnsi="Arial"/>
          <w:bCs/>
        </w:rPr>
      </w:pPr>
      <w:r>
        <w:rPr>
          <w:rFonts w:ascii="Arial" w:hAnsi="Arial"/>
          <w:bCs/>
        </w:rPr>
        <w:t>Mini</w:t>
      </w:r>
      <w:r w:rsidR="0007740F">
        <w:rPr>
          <w:rFonts w:ascii="Arial" w:hAnsi="Arial"/>
          <w:bCs/>
        </w:rPr>
        <w:t xml:space="preserve"> Youth</w:t>
      </w:r>
      <w:r>
        <w:rPr>
          <w:rFonts w:ascii="Arial" w:hAnsi="Arial"/>
          <w:bCs/>
        </w:rPr>
        <w:tab/>
      </w:r>
      <w:r w:rsidR="00623BE5">
        <w:rPr>
          <w:rFonts w:ascii="Arial" w:hAnsi="Arial"/>
          <w:bCs/>
        </w:rPr>
        <w:tab/>
      </w:r>
      <w:r>
        <w:rPr>
          <w:rFonts w:ascii="Arial" w:hAnsi="Arial"/>
          <w:bCs/>
        </w:rPr>
        <w:t>£5</w:t>
      </w:r>
      <w:r>
        <w:rPr>
          <w:rFonts w:ascii="Arial" w:hAnsi="Arial"/>
          <w:bCs/>
        </w:rPr>
        <w:tab/>
      </w:r>
      <w:r>
        <w:rPr>
          <w:rFonts w:ascii="Arial" w:hAnsi="Arial"/>
          <w:bCs/>
        </w:rPr>
        <w:tab/>
      </w:r>
      <w:r>
        <w:rPr>
          <w:rFonts w:ascii="Arial" w:hAnsi="Arial"/>
          <w:bCs/>
        </w:rPr>
        <w:tab/>
      </w:r>
      <w:r>
        <w:rPr>
          <w:rFonts w:ascii="Arial" w:hAnsi="Arial"/>
          <w:bCs/>
        </w:rPr>
        <w:tab/>
        <w:t>£5</w:t>
      </w:r>
      <w:r>
        <w:rPr>
          <w:rFonts w:ascii="Arial" w:hAnsi="Arial"/>
          <w:bCs/>
        </w:rPr>
        <w:tab/>
      </w:r>
    </w:p>
    <w:p w14:paraId="45CB2D61" w14:textId="76E80C33" w:rsidR="00E52DA4" w:rsidRDefault="00E52DA4" w:rsidP="009A3426">
      <w:pPr>
        <w:ind w:left="720"/>
        <w:rPr>
          <w:rFonts w:ascii="Arial" w:hAnsi="Arial"/>
          <w:bCs/>
        </w:rPr>
      </w:pPr>
      <w:r>
        <w:rPr>
          <w:rFonts w:ascii="Arial" w:hAnsi="Arial"/>
          <w:bCs/>
        </w:rPr>
        <w:t>Senior</w:t>
      </w:r>
      <w:r>
        <w:rPr>
          <w:rFonts w:ascii="Arial" w:hAnsi="Arial"/>
          <w:bCs/>
        </w:rPr>
        <w:tab/>
      </w:r>
      <w:r>
        <w:rPr>
          <w:rFonts w:ascii="Arial" w:hAnsi="Arial"/>
          <w:bCs/>
        </w:rPr>
        <w:tab/>
      </w:r>
      <w:r w:rsidR="00623BE5">
        <w:rPr>
          <w:rFonts w:ascii="Arial" w:hAnsi="Arial"/>
          <w:bCs/>
        </w:rPr>
        <w:tab/>
        <w:t>£85</w:t>
      </w:r>
      <w:r w:rsidR="00623BE5">
        <w:rPr>
          <w:rFonts w:ascii="Arial" w:hAnsi="Arial"/>
          <w:bCs/>
        </w:rPr>
        <w:tab/>
      </w:r>
      <w:r w:rsidR="00623BE5">
        <w:rPr>
          <w:rFonts w:ascii="Arial" w:hAnsi="Arial"/>
          <w:bCs/>
        </w:rPr>
        <w:tab/>
      </w:r>
      <w:r w:rsidR="00623BE5">
        <w:rPr>
          <w:rFonts w:ascii="Arial" w:hAnsi="Arial"/>
          <w:bCs/>
        </w:rPr>
        <w:tab/>
      </w:r>
      <w:r w:rsidR="00623BE5">
        <w:rPr>
          <w:rFonts w:ascii="Arial" w:hAnsi="Arial"/>
          <w:bCs/>
        </w:rPr>
        <w:tab/>
        <w:t>£90</w:t>
      </w:r>
    </w:p>
    <w:p w14:paraId="16856A72" w14:textId="5EB4E60C" w:rsidR="00623BE5" w:rsidRDefault="00623BE5" w:rsidP="009A3426">
      <w:pPr>
        <w:ind w:left="720"/>
        <w:rPr>
          <w:rFonts w:ascii="Arial" w:hAnsi="Arial"/>
          <w:bCs/>
        </w:rPr>
      </w:pPr>
      <w:r>
        <w:rPr>
          <w:rFonts w:ascii="Arial" w:hAnsi="Arial"/>
          <w:bCs/>
        </w:rPr>
        <w:t>Day</w:t>
      </w:r>
      <w:r>
        <w:rPr>
          <w:rFonts w:ascii="Arial" w:hAnsi="Arial"/>
          <w:bCs/>
        </w:rPr>
        <w:tab/>
      </w:r>
      <w:r>
        <w:rPr>
          <w:rFonts w:ascii="Arial" w:hAnsi="Arial"/>
          <w:bCs/>
        </w:rPr>
        <w:tab/>
      </w:r>
      <w:r>
        <w:rPr>
          <w:rFonts w:ascii="Arial" w:hAnsi="Arial"/>
          <w:bCs/>
        </w:rPr>
        <w:tab/>
        <w:t>£50</w:t>
      </w:r>
      <w:r>
        <w:rPr>
          <w:rFonts w:ascii="Arial" w:hAnsi="Arial"/>
          <w:bCs/>
        </w:rPr>
        <w:tab/>
      </w:r>
      <w:r>
        <w:rPr>
          <w:rFonts w:ascii="Arial" w:hAnsi="Arial"/>
          <w:bCs/>
        </w:rPr>
        <w:tab/>
      </w:r>
      <w:r>
        <w:rPr>
          <w:rFonts w:ascii="Arial" w:hAnsi="Arial"/>
          <w:bCs/>
        </w:rPr>
        <w:tab/>
      </w:r>
      <w:r>
        <w:rPr>
          <w:rFonts w:ascii="Arial" w:hAnsi="Arial"/>
          <w:bCs/>
        </w:rPr>
        <w:tab/>
        <w:t>£55</w:t>
      </w:r>
    </w:p>
    <w:p w14:paraId="5CEA31F3" w14:textId="2EC7743D" w:rsidR="0007740F" w:rsidRDefault="0007740F" w:rsidP="009A3426">
      <w:pPr>
        <w:ind w:left="720"/>
        <w:rPr>
          <w:rFonts w:ascii="Arial" w:hAnsi="Arial"/>
          <w:bCs/>
        </w:rPr>
      </w:pPr>
      <w:r>
        <w:rPr>
          <w:rFonts w:ascii="Arial" w:hAnsi="Arial"/>
          <w:bCs/>
        </w:rPr>
        <w:t>Young Adult</w:t>
      </w:r>
      <w:r w:rsidR="009E469C">
        <w:rPr>
          <w:rFonts w:ascii="Arial" w:hAnsi="Arial"/>
          <w:bCs/>
        </w:rPr>
        <w:tab/>
      </w:r>
      <w:r w:rsidR="009E469C">
        <w:rPr>
          <w:rFonts w:ascii="Arial" w:hAnsi="Arial"/>
          <w:bCs/>
        </w:rPr>
        <w:tab/>
        <w:t>£25</w:t>
      </w:r>
      <w:r w:rsidR="009E469C">
        <w:rPr>
          <w:rFonts w:ascii="Arial" w:hAnsi="Arial"/>
          <w:bCs/>
        </w:rPr>
        <w:tab/>
      </w:r>
      <w:r w:rsidR="009E469C">
        <w:rPr>
          <w:rFonts w:ascii="Arial" w:hAnsi="Arial"/>
          <w:bCs/>
        </w:rPr>
        <w:tab/>
      </w:r>
      <w:r w:rsidR="009E469C">
        <w:rPr>
          <w:rFonts w:ascii="Arial" w:hAnsi="Arial"/>
          <w:bCs/>
        </w:rPr>
        <w:tab/>
      </w:r>
      <w:r w:rsidR="009E469C">
        <w:rPr>
          <w:rFonts w:ascii="Arial" w:hAnsi="Arial"/>
          <w:bCs/>
        </w:rPr>
        <w:tab/>
        <w:t>£30</w:t>
      </w:r>
    </w:p>
    <w:p w14:paraId="567751C6" w14:textId="22F118FA" w:rsidR="00623BE5" w:rsidRDefault="00623BE5" w:rsidP="009A3426">
      <w:pPr>
        <w:ind w:left="720"/>
        <w:rPr>
          <w:rFonts w:ascii="Arial" w:hAnsi="Arial"/>
          <w:bCs/>
        </w:rPr>
      </w:pPr>
      <w:r>
        <w:rPr>
          <w:rFonts w:ascii="Arial" w:hAnsi="Arial"/>
          <w:bCs/>
        </w:rPr>
        <w:t>Country</w:t>
      </w:r>
      <w:r>
        <w:rPr>
          <w:rFonts w:ascii="Arial" w:hAnsi="Arial"/>
          <w:bCs/>
        </w:rPr>
        <w:tab/>
      </w:r>
      <w:r>
        <w:rPr>
          <w:rFonts w:ascii="Arial" w:hAnsi="Arial"/>
          <w:bCs/>
        </w:rPr>
        <w:tab/>
        <w:t>£25</w:t>
      </w:r>
      <w:r>
        <w:rPr>
          <w:rFonts w:ascii="Arial" w:hAnsi="Arial"/>
          <w:bCs/>
        </w:rPr>
        <w:tab/>
      </w:r>
      <w:r>
        <w:rPr>
          <w:rFonts w:ascii="Arial" w:hAnsi="Arial"/>
          <w:bCs/>
        </w:rPr>
        <w:tab/>
      </w:r>
      <w:r>
        <w:rPr>
          <w:rFonts w:ascii="Arial" w:hAnsi="Arial"/>
          <w:bCs/>
        </w:rPr>
        <w:tab/>
      </w:r>
      <w:r>
        <w:rPr>
          <w:rFonts w:ascii="Arial" w:hAnsi="Arial"/>
          <w:bCs/>
        </w:rPr>
        <w:tab/>
        <w:t>£25</w:t>
      </w:r>
    </w:p>
    <w:p w14:paraId="19F64476" w14:textId="1F5149DD" w:rsidR="00623BE5" w:rsidRDefault="00623BE5" w:rsidP="009A3426">
      <w:pPr>
        <w:ind w:left="720"/>
        <w:rPr>
          <w:rFonts w:ascii="Arial" w:hAnsi="Arial"/>
          <w:bCs/>
        </w:rPr>
      </w:pPr>
      <w:r>
        <w:rPr>
          <w:rFonts w:ascii="Arial" w:hAnsi="Arial"/>
          <w:bCs/>
        </w:rPr>
        <w:t>Restricted Adult</w:t>
      </w:r>
      <w:r>
        <w:rPr>
          <w:rFonts w:ascii="Arial" w:hAnsi="Arial"/>
          <w:bCs/>
        </w:rPr>
        <w:tab/>
        <w:t>£25</w:t>
      </w:r>
      <w:r>
        <w:rPr>
          <w:rFonts w:ascii="Arial" w:hAnsi="Arial"/>
          <w:bCs/>
        </w:rPr>
        <w:tab/>
      </w:r>
      <w:r>
        <w:rPr>
          <w:rFonts w:ascii="Arial" w:hAnsi="Arial"/>
          <w:bCs/>
        </w:rPr>
        <w:tab/>
      </w:r>
      <w:r>
        <w:rPr>
          <w:rFonts w:ascii="Arial" w:hAnsi="Arial"/>
          <w:bCs/>
        </w:rPr>
        <w:tab/>
      </w:r>
      <w:r>
        <w:rPr>
          <w:rFonts w:ascii="Arial" w:hAnsi="Arial"/>
          <w:bCs/>
        </w:rPr>
        <w:tab/>
        <w:t>£30</w:t>
      </w:r>
    </w:p>
    <w:p w14:paraId="0C8B6E24" w14:textId="1E50314D" w:rsidR="00623BE5" w:rsidRDefault="00623BE5" w:rsidP="009A3426">
      <w:pPr>
        <w:ind w:left="720"/>
        <w:rPr>
          <w:rFonts w:ascii="Arial" w:hAnsi="Arial"/>
          <w:bCs/>
        </w:rPr>
      </w:pPr>
      <w:r>
        <w:rPr>
          <w:rFonts w:ascii="Arial" w:hAnsi="Arial"/>
          <w:bCs/>
        </w:rPr>
        <w:t>Family</w:t>
      </w:r>
      <w:r>
        <w:rPr>
          <w:rFonts w:ascii="Arial" w:hAnsi="Arial"/>
          <w:bCs/>
        </w:rPr>
        <w:tab/>
      </w:r>
      <w:r w:rsidR="009E469C">
        <w:rPr>
          <w:rFonts w:ascii="Arial" w:hAnsi="Arial"/>
          <w:bCs/>
        </w:rPr>
        <w:t xml:space="preserve"> *</w:t>
      </w:r>
      <w:r>
        <w:rPr>
          <w:rFonts w:ascii="Arial" w:hAnsi="Arial"/>
          <w:bCs/>
        </w:rPr>
        <w:tab/>
      </w:r>
      <w:r>
        <w:rPr>
          <w:rFonts w:ascii="Arial" w:hAnsi="Arial"/>
          <w:bCs/>
        </w:rPr>
        <w:tab/>
        <w:t>£180</w:t>
      </w:r>
      <w:r>
        <w:rPr>
          <w:rFonts w:ascii="Arial" w:hAnsi="Arial"/>
          <w:bCs/>
        </w:rPr>
        <w:tab/>
      </w:r>
      <w:r>
        <w:rPr>
          <w:rFonts w:ascii="Arial" w:hAnsi="Arial"/>
          <w:bCs/>
        </w:rPr>
        <w:tab/>
      </w:r>
      <w:r>
        <w:rPr>
          <w:rFonts w:ascii="Arial" w:hAnsi="Arial"/>
          <w:bCs/>
        </w:rPr>
        <w:tab/>
      </w:r>
      <w:r>
        <w:rPr>
          <w:rFonts w:ascii="Arial" w:hAnsi="Arial"/>
          <w:bCs/>
        </w:rPr>
        <w:tab/>
        <w:t>£190</w:t>
      </w:r>
    </w:p>
    <w:p w14:paraId="67AA33FF" w14:textId="4EB3D561" w:rsidR="00623BE5" w:rsidRPr="00E52DA4" w:rsidRDefault="00623BE5" w:rsidP="009A3426">
      <w:pPr>
        <w:ind w:left="720"/>
        <w:rPr>
          <w:rFonts w:ascii="Arial" w:hAnsi="Arial"/>
          <w:bCs/>
        </w:rPr>
      </w:pPr>
      <w:r>
        <w:rPr>
          <w:rFonts w:ascii="Arial" w:hAnsi="Arial"/>
          <w:bCs/>
        </w:rPr>
        <w:t>Part Year Family</w:t>
      </w:r>
      <w:r>
        <w:rPr>
          <w:rFonts w:ascii="Arial" w:hAnsi="Arial"/>
          <w:bCs/>
        </w:rPr>
        <w:tab/>
        <w:t>£150</w:t>
      </w:r>
      <w:r>
        <w:rPr>
          <w:rFonts w:ascii="Arial" w:hAnsi="Arial"/>
          <w:bCs/>
        </w:rPr>
        <w:tab/>
      </w:r>
      <w:r>
        <w:rPr>
          <w:rFonts w:ascii="Arial" w:hAnsi="Arial"/>
          <w:bCs/>
        </w:rPr>
        <w:tab/>
      </w:r>
      <w:r>
        <w:rPr>
          <w:rFonts w:ascii="Arial" w:hAnsi="Arial"/>
          <w:bCs/>
        </w:rPr>
        <w:tab/>
      </w:r>
      <w:r>
        <w:rPr>
          <w:rFonts w:ascii="Arial" w:hAnsi="Arial"/>
          <w:bCs/>
        </w:rPr>
        <w:tab/>
      </w:r>
      <w:r w:rsidR="009E469C">
        <w:rPr>
          <w:rFonts w:ascii="Arial" w:hAnsi="Arial"/>
          <w:bCs/>
        </w:rPr>
        <w:t>£160</w:t>
      </w:r>
    </w:p>
    <w:p w14:paraId="353ABA41" w14:textId="47E39D2B" w:rsidR="0007740F" w:rsidRDefault="0007740F" w:rsidP="0007740F">
      <w:pPr>
        <w:ind w:left="720"/>
        <w:rPr>
          <w:rFonts w:ascii="Arial" w:hAnsi="Arial"/>
          <w:bCs/>
        </w:rPr>
      </w:pPr>
      <w:r>
        <w:rPr>
          <w:rFonts w:ascii="Arial" w:hAnsi="Arial"/>
          <w:bCs/>
        </w:rPr>
        <w:t>Junior/Youth</w:t>
      </w:r>
      <w:r>
        <w:rPr>
          <w:rFonts w:ascii="Arial" w:hAnsi="Arial"/>
          <w:bCs/>
        </w:rPr>
        <w:tab/>
      </w:r>
      <w:r>
        <w:rPr>
          <w:rFonts w:ascii="Arial" w:hAnsi="Arial"/>
          <w:bCs/>
        </w:rPr>
        <w:tab/>
        <w:t>£10</w:t>
      </w:r>
      <w:r>
        <w:rPr>
          <w:rFonts w:ascii="Arial" w:hAnsi="Arial"/>
          <w:bCs/>
        </w:rPr>
        <w:tab/>
      </w:r>
      <w:r>
        <w:rPr>
          <w:rFonts w:ascii="Arial" w:hAnsi="Arial"/>
          <w:bCs/>
        </w:rPr>
        <w:tab/>
      </w:r>
      <w:r>
        <w:rPr>
          <w:rFonts w:ascii="Arial" w:hAnsi="Arial"/>
          <w:bCs/>
        </w:rPr>
        <w:tab/>
      </w:r>
      <w:r>
        <w:rPr>
          <w:rFonts w:ascii="Arial" w:hAnsi="Arial"/>
          <w:bCs/>
        </w:rPr>
        <w:tab/>
        <w:t>£20 (it was decided that the current level, albeit an error, made it difficult to increase it anymore so it should simply revert to 2019 rates.</w:t>
      </w:r>
    </w:p>
    <w:p w14:paraId="3D7518AD" w14:textId="640DC32D" w:rsidR="00E52DA4" w:rsidRDefault="00E52DA4" w:rsidP="009A3426">
      <w:pPr>
        <w:ind w:left="720"/>
        <w:rPr>
          <w:rFonts w:ascii="Arial" w:hAnsi="Arial"/>
          <w:bCs/>
        </w:rPr>
      </w:pPr>
    </w:p>
    <w:p w14:paraId="1C87A43C" w14:textId="58CCBDBC" w:rsidR="00D27C1C" w:rsidRDefault="009E469C" w:rsidP="009E469C">
      <w:pPr>
        <w:ind w:firstLine="720"/>
        <w:rPr>
          <w:rFonts w:ascii="Arial" w:hAnsi="Arial"/>
          <w:bCs/>
        </w:rPr>
      </w:pPr>
      <w:r>
        <w:rPr>
          <w:rFonts w:ascii="Arial" w:hAnsi="Arial"/>
          <w:bCs/>
        </w:rPr>
        <w:t>*</w:t>
      </w:r>
      <w:r w:rsidRPr="009E469C">
        <w:rPr>
          <w:rFonts w:ascii="Arial" w:hAnsi="Arial"/>
          <w:bCs/>
        </w:rPr>
        <w:t xml:space="preserve">Family </w:t>
      </w:r>
      <w:r>
        <w:rPr>
          <w:rFonts w:ascii="Arial" w:hAnsi="Arial"/>
          <w:bCs/>
        </w:rPr>
        <w:t xml:space="preserve">= Up to 5 in a household, to include 2 adults plus U18s </w:t>
      </w:r>
    </w:p>
    <w:p w14:paraId="4197C77D" w14:textId="77777777" w:rsidR="009E469C" w:rsidRDefault="009E469C" w:rsidP="009E469C">
      <w:pPr>
        <w:ind w:firstLine="720"/>
        <w:rPr>
          <w:rFonts w:ascii="Arial" w:hAnsi="Arial"/>
          <w:bCs/>
        </w:rPr>
      </w:pPr>
    </w:p>
    <w:p w14:paraId="1510EF38" w14:textId="4FDB669A" w:rsidR="00D27C1C" w:rsidRDefault="00D27C1C" w:rsidP="009A3426">
      <w:pPr>
        <w:ind w:left="720"/>
        <w:rPr>
          <w:rFonts w:ascii="Arial" w:hAnsi="Arial"/>
          <w:bCs/>
        </w:rPr>
      </w:pPr>
      <w:r>
        <w:rPr>
          <w:rFonts w:ascii="Arial" w:hAnsi="Arial"/>
          <w:bCs/>
        </w:rPr>
        <w:t>The proposal was agreed by a majority vote.</w:t>
      </w:r>
      <w:r w:rsidR="0007740F">
        <w:rPr>
          <w:rFonts w:ascii="Arial" w:hAnsi="Arial"/>
          <w:bCs/>
        </w:rPr>
        <w:t xml:space="preserve">  The proposed rates will be put to the membership at the AGM.</w:t>
      </w:r>
    </w:p>
    <w:p w14:paraId="2EFBF8B7" w14:textId="77777777" w:rsidR="00F12A9C" w:rsidRPr="00E52DA4" w:rsidRDefault="00F12A9C" w:rsidP="009A3426">
      <w:pPr>
        <w:ind w:left="720"/>
        <w:rPr>
          <w:rFonts w:ascii="Arial" w:hAnsi="Arial"/>
          <w:bCs/>
        </w:rPr>
      </w:pPr>
    </w:p>
    <w:p w14:paraId="562C0D64" w14:textId="77777777" w:rsidR="00E52DA4" w:rsidRPr="00E52DA4" w:rsidRDefault="00E52DA4" w:rsidP="009A3426">
      <w:pPr>
        <w:ind w:left="720"/>
        <w:rPr>
          <w:rFonts w:ascii="Arial" w:hAnsi="Arial"/>
          <w:bCs/>
        </w:rPr>
      </w:pPr>
    </w:p>
    <w:p w14:paraId="6CBAF534" w14:textId="5B5DBB88" w:rsidR="00D27C1C" w:rsidRDefault="00D27C1C" w:rsidP="00C90F28">
      <w:pPr>
        <w:pStyle w:val="ListParagraph"/>
        <w:numPr>
          <w:ilvl w:val="0"/>
          <w:numId w:val="14"/>
        </w:numPr>
        <w:rPr>
          <w:rFonts w:ascii="Arial" w:hAnsi="Arial"/>
          <w:b/>
        </w:rPr>
      </w:pPr>
      <w:r>
        <w:rPr>
          <w:rFonts w:ascii="Arial" w:hAnsi="Arial"/>
          <w:b/>
        </w:rPr>
        <w:t>Date for AGM</w:t>
      </w:r>
    </w:p>
    <w:p w14:paraId="35F0431F" w14:textId="138144FF" w:rsidR="00D27C1C" w:rsidRDefault="00D27C1C" w:rsidP="00D27C1C">
      <w:pPr>
        <w:pStyle w:val="ListParagraph"/>
        <w:rPr>
          <w:rFonts w:ascii="Arial" w:hAnsi="Arial"/>
          <w:bCs/>
        </w:rPr>
      </w:pPr>
      <w:r>
        <w:rPr>
          <w:rFonts w:ascii="Arial" w:hAnsi="Arial"/>
          <w:bCs/>
        </w:rPr>
        <w:t xml:space="preserve">The AGM was fixed for </w:t>
      </w:r>
      <w:r w:rsidRPr="00D27C1C">
        <w:rPr>
          <w:rFonts w:ascii="Arial" w:hAnsi="Arial"/>
          <w:bCs/>
        </w:rPr>
        <w:t>Wednesday 2</w:t>
      </w:r>
      <w:r w:rsidRPr="00D27C1C">
        <w:rPr>
          <w:rFonts w:ascii="Arial" w:hAnsi="Arial"/>
          <w:bCs/>
          <w:vertAlign w:val="superscript"/>
        </w:rPr>
        <w:t>nd</w:t>
      </w:r>
      <w:r w:rsidRPr="00D27C1C">
        <w:rPr>
          <w:rFonts w:ascii="Arial" w:hAnsi="Arial"/>
          <w:bCs/>
        </w:rPr>
        <w:t xml:space="preserve"> March</w:t>
      </w:r>
      <w:r w:rsidR="009E6329">
        <w:rPr>
          <w:rFonts w:ascii="Arial" w:hAnsi="Arial"/>
          <w:bCs/>
        </w:rPr>
        <w:t xml:space="preserve"> at 7pm</w:t>
      </w:r>
      <w:r>
        <w:rPr>
          <w:rFonts w:ascii="Arial" w:hAnsi="Arial"/>
          <w:bCs/>
        </w:rPr>
        <w:t>.</w:t>
      </w:r>
    </w:p>
    <w:p w14:paraId="6140AD2C" w14:textId="77777777" w:rsidR="00F12A9C" w:rsidRPr="00D27C1C" w:rsidRDefault="00F12A9C" w:rsidP="00F12A9C">
      <w:pPr>
        <w:pStyle w:val="ListParagraph"/>
        <w:spacing w:after="0"/>
        <w:rPr>
          <w:rFonts w:ascii="Arial" w:hAnsi="Arial"/>
          <w:bCs/>
        </w:rPr>
      </w:pPr>
    </w:p>
    <w:p w14:paraId="4E25B46A" w14:textId="1E84EE69" w:rsidR="00B45B0E" w:rsidRPr="007F1884" w:rsidRDefault="00B577DA" w:rsidP="00C90F28">
      <w:pPr>
        <w:pStyle w:val="ListParagraph"/>
        <w:numPr>
          <w:ilvl w:val="0"/>
          <w:numId w:val="14"/>
        </w:numPr>
        <w:rPr>
          <w:rFonts w:ascii="Arial" w:hAnsi="Arial"/>
          <w:b/>
        </w:rPr>
      </w:pPr>
      <w:r w:rsidRPr="007F1884">
        <w:rPr>
          <w:rFonts w:ascii="Arial" w:hAnsi="Arial"/>
          <w:b/>
        </w:rPr>
        <w:t>Management Committee</w:t>
      </w:r>
      <w:r w:rsidR="009A3426">
        <w:rPr>
          <w:rFonts w:ascii="Arial" w:hAnsi="Arial"/>
          <w:b/>
        </w:rPr>
        <w:t xml:space="preserve"> </w:t>
      </w:r>
    </w:p>
    <w:p w14:paraId="43E93E20" w14:textId="4D388D1F" w:rsidR="00C54313" w:rsidRDefault="009E6329" w:rsidP="009A3A76">
      <w:pPr>
        <w:pStyle w:val="ListParagraph"/>
        <w:spacing w:after="0"/>
        <w:rPr>
          <w:rFonts w:ascii="Arial" w:hAnsi="Arial"/>
        </w:rPr>
      </w:pPr>
      <w:r>
        <w:rPr>
          <w:rFonts w:ascii="Arial" w:hAnsi="Arial"/>
        </w:rPr>
        <w:t xml:space="preserve">Dave and Sarah updated the committee.  </w:t>
      </w:r>
      <w:r w:rsidR="00C54313">
        <w:rPr>
          <w:rFonts w:ascii="Arial" w:hAnsi="Arial"/>
        </w:rPr>
        <w:t xml:space="preserve">Some decorating was being undertaken downstairs.  There are plans to situate a ‘shed/mobile bar’ over by the tennis courts mainly for additional capacity on Friday nights. Electricity will run from the tennis clubhouse.  </w:t>
      </w:r>
    </w:p>
    <w:p w14:paraId="264A5009" w14:textId="24B71F9C" w:rsidR="00C54313" w:rsidRDefault="00021284" w:rsidP="009A3A76">
      <w:pPr>
        <w:pStyle w:val="ListParagraph"/>
        <w:spacing w:after="0"/>
        <w:rPr>
          <w:rFonts w:ascii="Arial" w:hAnsi="Arial"/>
        </w:rPr>
      </w:pPr>
      <w:r>
        <w:rPr>
          <w:rFonts w:ascii="Arial" w:hAnsi="Arial"/>
        </w:rPr>
        <w:t>Private hirings</w:t>
      </w:r>
      <w:r w:rsidR="00C54313">
        <w:rPr>
          <w:rFonts w:ascii="Arial" w:hAnsi="Arial"/>
        </w:rPr>
        <w:t xml:space="preserve"> of the facilities have ceased due to lack of bar staff.  A discussion took place around the chicken and egg situation whereby no one wants to volunteer to manage the bar rota because there are so few volunteers for bar duty.</w:t>
      </w:r>
    </w:p>
    <w:p w14:paraId="37490387" w14:textId="77777777" w:rsidR="007E43AB" w:rsidRDefault="00C54313" w:rsidP="009A3A76">
      <w:pPr>
        <w:pStyle w:val="ListParagraph"/>
        <w:spacing w:after="0"/>
        <w:rPr>
          <w:rFonts w:ascii="Arial" w:hAnsi="Arial"/>
        </w:rPr>
      </w:pPr>
      <w:r>
        <w:rPr>
          <w:rFonts w:ascii="Arial" w:hAnsi="Arial"/>
        </w:rPr>
        <w:t xml:space="preserve">An additional BBQ is also being bought. </w:t>
      </w:r>
    </w:p>
    <w:p w14:paraId="1A22D7FB" w14:textId="1EEBD93A" w:rsidR="007E43AB" w:rsidRDefault="007E43AB" w:rsidP="009A3A76">
      <w:pPr>
        <w:pStyle w:val="ListParagraph"/>
        <w:spacing w:after="0"/>
        <w:rPr>
          <w:rFonts w:ascii="Arial" w:hAnsi="Arial"/>
        </w:rPr>
      </w:pPr>
      <w:r>
        <w:rPr>
          <w:rFonts w:ascii="Arial" w:hAnsi="Arial"/>
        </w:rPr>
        <w:t xml:space="preserve">Dave agreed that we need to establish a new agreement for costs for things such as utilities and identifying surplus to bank for the tennis club for an on-going sinking fund.  The bills for the Cricket Club are </w:t>
      </w:r>
      <w:r w:rsidR="0078343B">
        <w:rPr>
          <w:rFonts w:ascii="Arial" w:hAnsi="Arial"/>
        </w:rPr>
        <w:t>approx. £20k.</w:t>
      </w:r>
      <w:r w:rsidR="002C42BF">
        <w:rPr>
          <w:rFonts w:ascii="Arial" w:hAnsi="Arial"/>
        </w:rPr>
        <w:t xml:space="preserve">  We are making some savings on water due to new water butts.  Looking into possibilities of solar panels.</w:t>
      </w:r>
    </w:p>
    <w:p w14:paraId="368EE0E4" w14:textId="77777777" w:rsidR="006F04B3" w:rsidRPr="007F1884" w:rsidRDefault="006F04B3" w:rsidP="009A3A76">
      <w:pPr>
        <w:pStyle w:val="ListParagraph"/>
        <w:spacing w:after="0"/>
        <w:rPr>
          <w:rFonts w:ascii="Arial" w:hAnsi="Arial"/>
        </w:rPr>
      </w:pPr>
    </w:p>
    <w:p w14:paraId="225667BE" w14:textId="77777777" w:rsidR="002F1127" w:rsidRPr="007F1884" w:rsidRDefault="002F1127" w:rsidP="009A3A76">
      <w:pPr>
        <w:pStyle w:val="ListParagraph"/>
        <w:spacing w:after="0"/>
        <w:rPr>
          <w:rFonts w:ascii="Arial" w:hAnsi="Arial"/>
        </w:rPr>
      </w:pPr>
    </w:p>
    <w:p w14:paraId="7F379359" w14:textId="77777777" w:rsidR="00E3257E" w:rsidRPr="007F1884" w:rsidRDefault="00E3257E" w:rsidP="00E3257E">
      <w:pPr>
        <w:pStyle w:val="ListParagraph"/>
        <w:numPr>
          <w:ilvl w:val="0"/>
          <w:numId w:val="14"/>
        </w:numPr>
        <w:rPr>
          <w:rFonts w:ascii="Arial" w:hAnsi="Arial"/>
          <w:b/>
        </w:rPr>
      </w:pPr>
      <w:r w:rsidRPr="007F1884">
        <w:rPr>
          <w:rFonts w:ascii="Arial" w:hAnsi="Arial"/>
          <w:b/>
        </w:rPr>
        <w:t>Equality &amp; Diversity (Standing Item)</w:t>
      </w:r>
    </w:p>
    <w:p w14:paraId="171605CB" w14:textId="77777777" w:rsidR="00560CF7" w:rsidRDefault="00560CF7" w:rsidP="00E3257E">
      <w:pPr>
        <w:ind w:left="720"/>
        <w:rPr>
          <w:rFonts w:ascii="Arial" w:hAnsi="Arial"/>
          <w:sz w:val="22"/>
          <w:szCs w:val="22"/>
        </w:rPr>
      </w:pPr>
      <w:r>
        <w:rPr>
          <w:rFonts w:ascii="Arial" w:hAnsi="Arial"/>
          <w:sz w:val="22"/>
          <w:szCs w:val="22"/>
        </w:rPr>
        <w:t>Debbie’s message had been sent to Members.  Debbie reported that she had received some positive feedback.</w:t>
      </w:r>
    </w:p>
    <w:p w14:paraId="74EA93B7" w14:textId="77777777" w:rsidR="006F04B3" w:rsidRPr="007F1884" w:rsidRDefault="006F04B3" w:rsidP="00E3257E">
      <w:pPr>
        <w:ind w:left="720"/>
        <w:rPr>
          <w:rFonts w:ascii="Arial" w:hAnsi="Arial"/>
          <w:sz w:val="22"/>
          <w:szCs w:val="22"/>
        </w:rPr>
      </w:pPr>
    </w:p>
    <w:p w14:paraId="6631D39B" w14:textId="77777777" w:rsidR="00E3257E" w:rsidRPr="007F1884" w:rsidRDefault="00E3257E" w:rsidP="00E3257E">
      <w:pPr>
        <w:ind w:left="720"/>
        <w:rPr>
          <w:rFonts w:ascii="Arial" w:hAnsi="Arial"/>
          <w:b/>
          <w:sz w:val="22"/>
          <w:szCs w:val="22"/>
        </w:rPr>
      </w:pPr>
    </w:p>
    <w:p w14:paraId="208FD287" w14:textId="77777777" w:rsidR="007110F3" w:rsidRPr="007F1884" w:rsidRDefault="007110F3" w:rsidP="007110F3">
      <w:pPr>
        <w:pStyle w:val="ListParagraph"/>
        <w:numPr>
          <w:ilvl w:val="0"/>
          <w:numId w:val="14"/>
        </w:numPr>
        <w:rPr>
          <w:rFonts w:ascii="Arial" w:hAnsi="Arial"/>
          <w:b/>
        </w:rPr>
      </w:pPr>
      <w:r w:rsidRPr="007F1884">
        <w:rPr>
          <w:rFonts w:ascii="Arial" w:hAnsi="Arial"/>
          <w:b/>
        </w:rPr>
        <w:t>Safeguarding (Standing Item)</w:t>
      </w:r>
    </w:p>
    <w:p w14:paraId="56F575D8" w14:textId="77777777" w:rsidR="006157D4" w:rsidRDefault="006157D4" w:rsidP="007110F3">
      <w:pPr>
        <w:ind w:left="720"/>
        <w:rPr>
          <w:rFonts w:ascii="Arial" w:hAnsi="Arial"/>
          <w:sz w:val="22"/>
          <w:szCs w:val="22"/>
        </w:rPr>
      </w:pPr>
      <w:r>
        <w:rPr>
          <w:rFonts w:ascii="Arial" w:hAnsi="Arial"/>
          <w:sz w:val="22"/>
          <w:szCs w:val="22"/>
        </w:rPr>
        <w:t>James and Ralph have renewed their accreditation.</w:t>
      </w:r>
    </w:p>
    <w:p w14:paraId="1C0D26E8" w14:textId="14993713" w:rsidR="0054732D" w:rsidRDefault="0054732D" w:rsidP="007110F3">
      <w:pPr>
        <w:ind w:left="720"/>
        <w:rPr>
          <w:rFonts w:ascii="Arial" w:hAnsi="Arial"/>
          <w:sz w:val="22"/>
          <w:szCs w:val="22"/>
        </w:rPr>
      </w:pPr>
    </w:p>
    <w:p w14:paraId="4F44FA37" w14:textId="77777777" w:rsidR="0054732D" w:rsidRDefault="0054732D" w:rsidP="007110F3">
      <w:pPr>
        <w:ind w:left="720"/>
        <w:rPr>
          <w:rFonts w:ascii="Arial" w:hAnsi="Arial"/>
          <w:sz w:val="22"/>
          <w:szCs w:val="22"/>
        </w:rPr>
      </w:pPr>
    </w:p>
    <w:p w14:paraId="10EFEC2C" w14:textId="5177869A" w:rsidR="0054732D" w:rsidRDefault="006157D4" w:rsidP="006157D4">
      <w:pPr>
        <w:ind w:left="2160" w:hanging="1440"/>
        <w:rPr>
          <w:rFonts w:ascii="Arial" w:hAnsi="Arial"/>
          <w:sz w:val="22"/>
          <w:szCs w:val="22"/>
        </w:rPr>
      </w:pPr>
      <w:r>
        <w:rPr>
          <w:rFonts w:ascii="Arial" w:hAnsi="Arial"/>
          <w:sz w:val="22"/>
          <w:szCs w:val="22"/>
        </w:rPr>
        <w:t>ACTION:</w:t>
      </w:r>
      <w:r>
        <w:rPr>
          <w:rFonts w:ascii="Arial" w:hAnsi="Arial"/>
          <w:sz w:val="22"/>
          <w:szCs w:val="22"/>
        </w:rPr>
        <w:tab/>
        <w:t xml:space="preserve">Ralph will ask </w:t>
      </w:r>
      <w:r w:rsidR="0054732D">
        <w:rPr>
          <w:rFonts w:ascii="Arial" w:hAnsi="Arial"/>
          <w:sz w:val="22"/>
          <w:szCs w:val="22"/>
        </w:rPr>
        <w:t xml:space="preserve">Matthew Midgley </w:t>
      </w:r>
      <w:r>
        <w:rPr>
          <w:rFonts w:ascii="Arial" w:hAnsi="Arial"/>
          <w:sz w:val="22"/>
          <w:szCs w:val="22"/>
        </w:rPr>
        <w:t xml:space="preserve">to apply for his </w:t>
      </w:r>
      <w:r w:rsidR="0054732D">
        <w:rPr>
          <w:rFonts w:ascii="Arial" w:hAnsi="Arial"/>
          <w:sz w:val="22"/>
          <w:szCs w:val="22"/>
        </w:rPr>
        <w:t xml:space="preserve">DBS clearance </w:t>
      </w:r>
      <w:r>
        <w:rPr>
          <w:rFonts w:ascii="Arial" w:hAnsi="Arial"/>
          <w:sz w:val="22"/>
          <w:szCs w:val="22"/>
        </w:rPr>
        <w:t xml:space="preserve">for </w:t>
      </w:r>
      <w:r w:rsidR="0054732D">
        <w:rPr>
          <w:rFonts w:ascii="Arial" w:hAnsi="Arial"/>
          <w:sz w:val="22"/>
          <w:szCs w:val="22"/>
        </w:rPr>
        <w:t xml:space="preserve">his role as </w:t>
      </w:r>
      <w:r w:rsidR="00BF06CA" w:rsidRPr="007F1884">
        <w:rPr>
          <w:rFonts w:ascii="Arial" w:hAnsi="Arial"/>
          <w:sz w:val="22"/>
          <w:szCs w:val="22"/>
        </w:rPr>
        <w:t>Level 1 coach</w:t>
      </w:r>
      <w:r w:rsidR="0054732D">
        <w:rPr>
          <w:rFonts w:ascii="Arial" w:hAnsi="Arial"/>
          <w:sz w:val="22"/>
          <w:szCs w:val="22"/>
        </w:rPr>
        <w:t>.</w:t>
      </w:r>
    </w:p>
    <w:p w14:paraId="3B7B9751" w14:textId="77777777" w:rsidR="0054732D" w:rsidRPr="00247F2A" w:rsidRDefault="0054732D" w:rsidP="007110F3">
      <w:pPr>
        <w:ind w:left="720"/>
        <w:rPr>
          <w:rFonts w:ascii="Arial" w:hAnsi="Arial"/>
          <w:color w:val="00B050"/>
          <w:sz w:val="22"/>
          <w:szCs w:val="22"/>
        </w:rPr>
      </w:pPr>
    </w:p>
    <w:p w14:paraId="5DAB36C6" w14:textId="7CDFA2B7" w:rsidR="00247F2A" w:rsidRDefault="00247F2A" w:rsidP="00247F2A">
      <w:pPr>
        <w:ind w:left="720"/>
        <w:rPr>
          <w:rFonts w:ascii="Arial" w:hAnsi="Arial"/>
          <w:iCs/>
          <w:sz w:val="22"/>
          <w:szCs w:val="22"/>
        </w:rPr>
      </w:pPr>
      <w:r>
        <w:rPr>
          <w:rFonts w:ascii="Arial" w:hAnsi="Arial"/>
          <w:iCs/>
          <w:sz w:val="22"/>
          <w:szCs w:val="22"/>
        </w:rPr>
        <w:t xml:space="preserve">The LTA have written to Ralph, </w:t>
      </w:r>
      <w:proofErr w:type="gramStart"/>
      <w:r>
        <w:rPr>
          <w:rFonts w:ascii="Arial" w:hAnsi="Arial"/>
          <w:iCs/>
          <w:sz w:val="22"/>
          <w:szCs w:val="22"/>
        </w:rPr>
        <w:t>Debbie</w:t>
      </w:r>
      <w:proofErr w:type="gramEnd"/>
      <w:r>
        <w:rPr>
          <w:rFonts w:ascii="Arial" w:hAnsi="Arial"/>
          <w:iCs/>
          <w:sz w:val="22"/>
          <w:szCs w:val="22"/>
        </w:rPr>
        <w:t xml:space="preserve"> and Margaret about a site visit on 8</w:t>
      </w:r>
      <w:r w:rsidRPr="006A7CBD">
        <w:rPr>
          <w:rFonts w:ascii="Arial" w:hAnsi="Arial"/>
          <w:iCs/>
          <w:sz w:val="22"/>
          <w:szCs w:val="22"/>
          <w:vertAlign w:val="superscript"/>
        </w:rPr>
        <w:t>th</w:t>
      </w:r>
      <w:r>
        <w:rPr>
          <w:rFonts w:ascii="Arial" w:hAnsi="Arial"/>
          <w:iCs/>
          <w:sz w:val="22"/>
          <w:szCs w:val="22"/>
        </w:rPr>
        <w:t xml:space="preserve"> February and an additional on-line meeting.  There is a lot of documentation to complete prior to the visit.  Margaret </w:t>
      </w:r>
      <w:r>
        <w:rPr>
          <w:rFonts w:ascii="Arial" w:hAnsi="Arial"/>
          <w:iCs/>
          <w:sz w:val="22"/>
          <w:szCs w:val="22"/>
        </w:rPr>
        <w:lastRenderedPageBreak/>
        <w:t>and Debbie will discuss what is required and provide information as requested.</w:t>
      </w:r>
    </w:p>
    <w:p w14:paraId="0C613DB3" w14:textId="77777777" w:rsidR="00247F2A" w:rsidRDefault="00247F2A" w:rsidP="00247F2A">
      <w:pPr>
        <w:ind w:left="720"/>
        <w:rPr>
          <w:rFonts w:ascii="Arial" w:hAnsi="Arial"/>
          <w:sz w:val="22"/>
          <w:szCs w:val="22"/>
        </w:rPr>
      </w:pPr>
    </w:p>
    <w:p w14:paraId="0988A17F" w14:textId="77777777" w:rsidR="00247F2A" w:rsidRDefault="00247F2A" w:rsidP="00247F2A">
      <w:pPr>
        <w:ind w:left="2160" w:hanging="1440"/>
        <w:rPr>
          <w:rFonts w:ascii="Arial" w:hAnsi="Arial"/>
          <w:sz w:val="22"/>
          <w:szCs w:val="22"/>
        </w:rPr>
      </w:pPr>
      <w:r>
        <w:rPr>
          <w:rFonts w:ascii="Arial" w:hAnsi="Arial"/>
          <w:sz w:val="22"/>
          <w:szCs w:val="22"/>
        </w:rPr>
        <w:t xml:space="preserve">ACTION: </w:t>
      </w:r>
      <w:r>
        <w:rPr>
          <w:rFonts w:ascii="Arial" w:hAnsi="Arial"/>
          <w:sz w:val="22"/>
          <w:szCs w:val="22"/>
        </w:rPr>
        <w:tab/>
        <w:t>Debbie will reply to the LTA rep to ask some questions and ask that the visit and meeting be combined.</w:t>
      </w:r>
    </w:p>
    <w:p w14:paraId="59A831B8" w14:textId="77777777" w:rsidR="00247F2A" w:rsidRPr="007F1884" w:rsidRDefault="00247F2A" w:rsidP="00247F2A">
      <w:pPr>
        <w:ind w:left="2160" w:hanging="1440"/>
        <w:rPr>
          <w:rFonts w:ascii="Arial" w:hAnsi="Arial"/>
          <w:sz w:val="22"/>
          <w:szCs w:val="22"/>
        </w:rPr>
      </w:pPr>
      <w:r>
        <w:rPr>
          <w:rFonts w:ascii="Arial" w:hAnsi="Arial"/>
          <w:sz w:val="22"/>
          <w:szCs w:val="22"/>
        </w:rPr>
        <w:tab/>
        <w:t>Margaret to send LTA survey to members.</w:t>
      </w:r>
    </w:p>
    <w:p w14:paraId="25F35F26" w14:textId="37CD1D50" w:rsidR="008232B2" w:rsidRDefault="008232B2" w:rsidP="007110F3">
      <w:pPr>
        <w:ind w:left="720"/>
        <w:rPr>
          <w:rFonts w:ascii="Arial" w:hAnsi="Arial"/>
          <w:sz w:val="22"/>
          <w:szCs w:val="22"/>
        </w:rPr>
      </w:pPr>
    </w:p>
    <w:p w14:paraId="52EA6525" w14:textId="77777777" w:rsidR="00F12A9C" w:rsidRPr="007F1884" w:rsidRDefault="00F12A9C" w:rsidP="007110F3">
      <w:pPr>
        <w:ind w:left="720"/>
        <w:rPr>
          <w:rFonts w:ascii="Arial" w:hAnsi="Arial"/>
          <w:sz w:val="22"/>
          <w:szCs w:val="22"/>
        </w:rPr>
      </w:pPr>
    </w:p>
    <w:p w14:paraId="04960189" w14:textId="77777777" w:rsidR="007110F3" w:rsidRPr="007F1884" w:rsidRDefault="001655F5" w:rsidP="001655F5">
      <w:pPr>
        <w:pStyle w:val="ListParagraph"/>
        <w:numPr>
          <w:ilvl w:val="0"/>
          <w:numId w:val="14"/>
        </w:numPr>
        <w:rPr>
          <w:rFonts w:ascii="Arial" w:hAnsi="Arial"/>
          <w:b/>
        </w:rPr>
      </w:pPr>
      <w:r w:rsidRPr="007F1884">
        <w:rPr>
          <w:rFonts w:ascii="Arial" w:hAnsi="Arial"/>
          <w:b/>
        </w:rPr>
        <w:t>Risk Assessment (Standing Item)</w:t>
      </w:r>
    </w:p>
    <w:p w14:paraId="35609957" w14:textId="0B00DDD0" w:rsidR="007D33B7" w:rsidRDefault="0068146C" w:rsidP="007928E2">
      <w:pPr>
        <w:ind w:left="720"/>
        <w:rPr>
          <w:rFonts w:ascii="Arial" w:hAnsi="Arial"/>
          <w:sz w:val="22"/>
          <w:szCs w:val="22"/>
        </w:rPr>
      </w:pPr>
      <w:r>
        <w:rPr>
          <w:rFonts w:ascii="Arial" w:hAnsi="Arial"/>
          <w:sz w:val="22"/>
          <w:szCs w:val="22"/>
        </w:rPr>
        <w:t>Nothing to report.</w:t>
      </w:r>
    </w:p>
    <w:p w14:paraId="3B4A2784" w14:textId="77777777" w:rsidR="006233A2" w:rsidRPr="007F1884" w:rsidRDefault="006233A2" w:rsidP="007928E2">
      <w:pPr>
        <w:ind w:left="720"/>
        <w:rPr>
          <w:rFonts w:ascii="Arial" w:hAnsi="Arial"/>
          <w:sz w:val="22"/>
          <w:szCs w:val="22"/>
        </w:rPr>
      </w:pPr>
    </w:p>
    <w:p w14:paraId="55E76CE8" w14:textId="77777777" w:rsidR="007D33B7" w:rsidRPr="007F1884" w:rsidRDefault="007D33B7" w:rsidP="007928E2">
      <w:pPr>
        <w:ind w:left="720"/>
        <w:rPr>
          <w:rFonts w:ascii="Arial" w:hAnsi="Arial"/>
          <w:sz w:val="22"/>
          <w:szCs w:val="22"/>
        </w:rPr>
      </w:pPr>
    </w:p>
    <w:p w14:paraId="2A49D301" w14:textId="7D3956F6" w:rsidR="004816C6" w:rsidRDefault="004816C6" w:rsidP="004816C6">
      <w:pPr>
        <w:pStyle w:val="ListParagraph"/>
        <w:numPr>
          <w:ilvl w:val="0"/>
          <w:numId w:val="14"/>
        </w:numPr>
        <w:rPr>
          <w:rFonts w:ascii="Arial" w:hAnsi="Arial"/>
          <w:b/>
        </w:rPr>
      </w:pPr>
      <w:r w:rsidRPr="007F1884">
        <w:rPr>
          <w:rFonts w:ascii="Arial" w:hAnsi="Arial"/>
          <w:b/>
        </w:rPr>
        <w:t>Any other business</w:t>
      </w:r>
    </w:p>
    <w:p w14:paraId="1BCA10A2" w14:textId="230F4C1F" w:rsidR="000C10DA" w:rsidRPr="000C10DA" w:rsidRDefault="000C10DA" w:rsidP="000C10DA">
      <w:pPr>
        <w:pStyle w:val="ListParagraph"/>
        <w:numPr>
          <w:ilvl w:val="0"/>
          <w:numId w:val="21"/>
        </w:numPr>
        <w:rPr>
          <w:rFonts w:ascii="Arial" w:hAnsi="Arial"/>
          <w:bCs/>
        </w:rPr>
      </w:pPr>
      <w:r w:rsidRPr="000C10DA">
        <w:rPr>
          <w:rFonts w:ascii="Arial" w:hAnsi="Arial"/>
          <w:bCs/>
        </w:rPr>
        <w:t>Ralph asked what to charge a family plus Granddad wanting to join at this stage of the season.  It was agreed that they could be charge the proposed new rates</w:t>
      </w:r>
      <w:r w:rsidR="00F752CE">
        <w:rPr>
          <w:rFonts w:ascii="Arial" w:hAnsi="Arial"/>
          <w:bCs/>
        </w:rPr>
        <w:t xml:space="preserve"> as family plus restricted senior</w:t>
      </w:r>
      <w:r w:rsidRPr="000C10DA">
        <w:rPr>
          <w:rFonts w:ascii="Arial" w:hAnsi="Arial"/>
          <w:bCs/>
        </w:rPr>
        <w:t xml:space="preserve"> and let them play now and through to the coming season.</w:t>
      </w:r>
    </w:p>
    <w:p w14:paraId="2317AEC5" w14:textId="77777777" w:rsidR="004C4823" w:rsidRPr="007F1884" w:rsidRDefault="004C4823" w:rsidP="0055331D">
      <w:pPr>
        <w:ind w:firstLine="360"/>
        <w:rPr>
          <w:rFonts w:ascii="Arial" w:hAnsi="Arial"/>
          <w:b/>
          <w:sz w:val="22"/>
          <w:szCs w:val="22"/>
        </w:rPr>
      </w:pPr>
      <w:r w:rsidRPr="007F1884">
        <w:rPr>
          <w:rFonts w:ascii="Arial" w:hAnsi="Arial"/>
          <w:sz w:val="22"/>
          <w:szCs w:val="22"/>
        </w:rPr>
        <w:t xml:space="preserve">Outstanding/On-going </w:t>
      </w:r>
      <w:r w:rsidRPr="007F1884">
        <w:rPr>
          <w:rFonts w:ascii="Arial" w:hAnsi="Arial"/>
          <w:b/>
          <w:sz w:val="22"/>
          <w:szCs w:val="22"/>
        </w:rPr>
        <w:t>ACTIONS</w:t>
      </w:r>
      <w:r w:rsidR="00192178" w:rsidRPr="007F1884">
        <w:rPr>
          <w:rFonts w:ascii="Arial" w:hAnsi="Arial"/>
          <w:b/>
          <w:sz w:val="22"/>
          <w:szCs w:val="22"/>
        </w:rPr>
        <w:t xml:space="preserve"> </w:t>
      </w:r>
      <w:r w:rsidR="00192178" w:rsidRPr="007F1884">
        <w:rPr>
          <w:rFonts w:ascii="Arial" w:hAnsi="Arial"/>
          <w:sz w:val="22"/>
          <w:szCs w:val="22"/>
        </w:rPr>
        <w:t>from previous meetings</w:t>
      </w:r>
      <w:r w:rsidR="006F04B3" w:rsidRPr="007F1884">
        <w:rPr>
          <w:rFonts w:ascii="Arial" w:hAnsi="Arial"/>
          <w:sz w:val="22"/>
          <w:szCs w:val="22"/>
        </w:rPr>
        <w:t>:</w:t>
      </w:r>
    </w:p>
    <w:p w14:paraId="5E98873E" w14:textId="77777777" w:rsidR="000B6B90" w:rsidRPr="007F1884" w:rsidRDefault="000B6B90" w:rsidP="000B6B90">
      <w:pPr>
        <w:ind w:left="720"/>
        <w:rPr>
          <w:rFonts w:ascii="Arial" w:hAnsi="Arial"/>
          <w:sz w:val="22"/>
          <w:szCs w:val="22"/>
        </w:rPr>
      </w:pPr>
      <w:r w:rsidRPr="007F1884">
        <w:rPr>
          <w:rFonts w:ascii="Arial" w:hAnsi="Arial"/>
          <w:sz w:val="22"/>
          <w:szCs w:val="22"/>
        </w:rPr>
        <w:tab/>
      </w:r>
    </w:p>
    <w:p w14:paraId="70F0092E" w14:textId="50F47019" w:rsidR="00747596" w:rsidRDefault="002013B7" w:rsidP="004B3D70">
      <w:pPr>
        <w:pStyle w:val="ListParagraph"/>
        <w:numPr>
          <w:ilvl w:val="0"/>
          <w:numId w:val="15"/>
        </w:numPr>
        <w:rPr>
          <w:rFonts w:ascii="Arial" w:hAnsi="Arial"/>
        </w:rPr>
      </w:pPr>
      <w:r w:rsidRPr="007F1884">
        <w:rPr>
          <w:rFonts w:ascii="Arial" w:hAnsi="Arial"/>
        </w:rPr>
        <w:t>Margaret to arrange meeting with Cricket Club to discuss joint finances.</w:t>
      </w:r>
      <w:r w:rsidR="0037118E" w:rsidRPr="007F1884">
        <w:rPr>
          <w:rFonts w:ascii="Arial" w:hAnsi="Arial"/>
        </w:rPr>
        <w:t xml:space="preserve">  This will cover utilities etc.</w:t>
      </w:r>
      <w:r w:rsidR="00A86C70" w:rsidRPr="00A86C70">
        <w:rPr>
          <w:rFonts w:ascii="Arial" w:hAnsi="Arial"/>
        </w:rPr>
        <w:t xml:space="preserve"> </w:t>
      </w:r>
      <w:r w:rsidR="00611E94">
        <w:rPr>
          <w:rFonts w:ascii="Arial" w:hAnsi="Arial"/>
        </w:rPr>
        <w:t>Jackie is doing some final checks.</w:t>
      </w:r>
    </w:p>
    <w:p w14:paraId="1C8940E6" w14:textId="7576FDB5" w:rsidR="002013B7" w:rsidRPr="007F1884" w:rsidRDefault="00A86C70" w:rsidP="004B3D70">
      <w:pPr>
        <w:pStyle w:val="ListParagraph"/>
        <w:numPr>
          <w:ilvl w:val="0"/>
          <w:numId w:val="15"/>
        </w:numPr>
        <w:rPr>
          <w:rFonts w:ascii="Arial" w:hAnsi="Arial"/>
        </w:rPr>
      </w:pPr>
      <w:r w:rsidRPr="00664B7F">
        <w:rPr>
          <w:rFonts w:ascii="Arial" w:hAnsi="Arial"/>
        </w:rPr>
        <w:t>Ball machine to be checked.</w:t>
      </w:r>
    </w:p>
    <w:p w14:paraId="7942304E" w14:textId="6E256477" w:rsidR="00E421BC" w:rsidRPr="007F1884" w:rsidRDefault="00E421BC" w:rsidP="004B3D70">
      <w:pPr>
        <w:pStyle w:val="ListParagraph"/>
        <w:numPr>
          <w:ilvl w:val="0"/>
          <w:numId w:val="16"/>
        </w:numPr>
        <w:rPr>
          <w:rFonts w:ascii="Arial" w:hAnsi="Arial"/>
        </w:rPr>
      </w:pPr>
      <w:r w:rsidRPr="007F1884">
        <w:rPr>
          <w:rFonts w:ascii="Arial" w:hAnsi="Arial"/>
        </w:rPr>
        <w:t>Hut Painting. Paul Collier has offered to paint the hut.</w:t>
      </w:r>
    </w:p>
    <w:p w14:paraId="5624E3D0" w14:textId="5578E3F1" w:rsidR="007266D1" w:rsidRPr="007F1884" w:rsidRDefault="00437B89" w:rsidP="004B3D70">
      <w:pPr>
        <w:pStyle w:val="ListParagraph"/>
        <w:numPr>
          <w:ilvl w:val="0"/>
          <w:numId w:val="16"/>
        </w:numPr>
        <w:rPr>
          <w:rFonts w:ascii="Arial" w:hAnsi="Arial"/>
        </w:rPr>
      </w:pPr>
      <w:bookmarkStart w:id="0" w:name="_Hlk81824702"/>
      <w:r>
        <w:rPr>
          <w:rFonts w:ascii="Arial" w:hAnsi="Arial"/>
        </w:rPr>
        <w:t xml:space="preserve">Margaret to discuss </w:t>
      </w:r>
      <w:r w:rsidR="007266D1">
        <w:rPr>
          <w:rFonts w:ascii="Arial" w:hAnsi="Arial"/>
        </w:rPr>
        <w:t>taps</w:t>
      </w:r>
      <w:r w:rsidR="00611E94">
        <w:rPr>
          <w:rFonts w:ascii="Arial" w:hAnsi="Arial"/>
        </w:rPr>
        <w:t>/boiler drips</w:t>
      </w:r>
      <w:r>
        <w:rPr>
          <w:rFonts w:ascii="Arial" w:hAnsi="Arial"/>
        </w:rPr>
        <w:t xml:space="preserve"> with volunteers at Cricket Club.</w:t>
      </w:r>
    </w:p>
    <w:bookmarkEnd w:id="0"/>
    <w:p w14:paraId="55748FC3" w14:textId="77777777" w:rsidR="00176FAD" w:rsidRPr="00176FAD" w:rsidRDefault="00D46264" w:rsidP="004B3D70">
      <w:pPr>
        <w:pStyle w:val="ListParagraph"/>
        <w:numPr>
          <w:ilvl w:val="0"/>
          <w:numId w:val="16"/>
        </w:numPr>
        <w:rPr>
          <w:rFonts w:ascii="Arial" w:hAnsi="Arial"/>
        </w:rPr>
      </w:pPr>
      <w:r w:rsidRPr="007F1884">
        <w:rPr>
          <w:rFonts w:ascii="Arial" w:hAnsi="Arial"/>
        </w:rPr>
        <w:t>PAT testing to be carried out.</w:t>
      </w:r>
      <w:r w:rsidR="00176FAD" w:rsidRPr="00176FAD">
        <w:rPr>
          <w:rFonts w:ascii="Arial" w:hAnsi="Arial"/>
          <w:bCs/>
        </w:rPr>
        <w:t xml:space="preserve"> </w:t>
      </w:r>
    </w:p>
    <w:p w14:paraId="7F87411D" w14:textId="73BC01C8" w:rsidR="0037118E" w:rsidRPr="007F1884" w:rsidRDefault="00176FAD" w:rsidP="004B3D70">
      <w:pPr>
        <w:pStyle w:val="ListParagraph"/>
        <w:numPr>
          <w:ilvl w:val="0"/>
          <w:numId w:val="16"/>
        </w:numPr>
        <w:rPr>
          <w:rFonts w:ascii="Arial" w:hAnsi="Arial"/>
        </w:rPr>
      </w:pPr>
      <w:r>
        <w:rPr>
          <w:rFonts w:ascii="Arial" w:hAnsi="Arial"/>
          <w:bCs/>
        </w:rPr>
        <w:t>The committee will look again at what we expect/want from the coaching programme.</w:t>
      </w:r>
    </w:p>
    <w:p w14:paraId="02DA0208" w14:textId="77777777" w:rsidR="000B6B90" w:rsidRPr="007F1884" w:rsidRDefault="000B6B90" w:rsidP="002828C7">
      <w:pPr>
        <w:ind w:left="720"/>
        <w:rPr>
          <w:rFonts w:ascii="Arial" w:hAnsi="Arial"/>
          <w:sz w:val="22"/>
          <w:szCs w:val="22"/>
        </w:rPr>
      </w:pPr>
    </w:p>
    <w:p w14:paraId="008C9034" w14:textId="1B5B5D35" w:rsidR="00B456AF" w:rsidRPr="007F1884" w:rsidRDefault="00B456AF" w:rsidP="002828C7">
      <w:pPr>
        <w:ind w:left="720"/>
        <w:rPr>
          <w:rFonts w:ascii="Arial" w:hAnsi="Arial"/>
          <w:sz w:val="22"/>
          <w:szCs w:val="22"/>
        </w:rPr>
      </w:pPr>
      <w:r w:rsidRPr="007F1884">
        <w:rPr>
          <w:rFonts w:ascii="Arial" w:hAnsi="Arial"/>
          <w:b/>
          <w:sz w:val="22"/>
          <w:szCs w:val="22"/>
        </w:rPr>
        <w:t xml:space="preserve">DATE OF NEXT MEETING </w:t>
      </w:r>
      <w:r w:rsidR="009F3D14" w:rsidRPr="007F1884">
        <w:rPr>
          <w:rFonts w:ascii="Arial" w:hAnsi="Arial"/>
          <w:b/>
          <w:sz w:val="22"/>
          <w:szCs w:val="22"/>
        </w:rPr>
        <w:tab/>
      </w:r>
      <w:r w:rsidR="009F3D14" w:rsidRPr="007F1884">
        <w:rPr>
          <w:rFonts w:ascii="Arial" w:hAnsi="Arial"/>
          <w:b/>
          <w:sz w:val="22"/>
          <w:szCs w:val="22"/>
        </w:rPr>
        <w:tab/>
      </w:r>
      <w:r w:rsidR="00F752CE">
        <w:rPr>
          <w:rFonts w:ascii="Arial" w:hAnsi="Arial"/>
          <w:b/>
          <w:sz w:val="22"/>
          <w:szCs w:val="22"/>
        </w:rPr>
        <w:t xml:space="preserve">AGM </w:t>
      </w:r>
      <w:r w:rsidR="00437B89">
        <w:rPr>
          <w:rFonts w:ascii="Arial" w:hAnsi="Arial"/>
          <w:b/>
          <w:sz w:val="22"/>
          <w:szCs w:val="22"/>
        </w:rPr>
        <w:t xml:space="preserve">Wednesday </w:t>
      </w:r>
      <w:r w:rsidR="00F752CE">
        <w:rPr>
          <w:rFonts w:ascii="Arial" w:hAnsi="Arial"/>
          <w:b/>
          <w:sz w:val="22"/>
          <w:szCs w:val="22"/>
        </w:rPr>
        <w:t>2</w:t>
      </w:r>
      <w:r w:rsidR="00F752CE" w:rsidRPr="00F752CE">
        <w:rPr>
          <w:rFonts w:ascii="Arial" w:hAnsi="Arial"/>
          <w:b/>
          <w:sz w:val="22"/>
          <w:szCs w:val="22"/>
          <w:vertAlign w:val="superscript"/>
        </w:rPr>
        <w:t>nd</w:t>
      </w:r>
      <w:r w:rsidR="00F752CE">
        <w:rPr>
          <w:rFonts w:ascii="Arial" w:hAnsi="Arial"/>
          <w:b/>
          <w:sz w:val="22"/>
          <w:szCs w:val="22"/>
        </w:rPr>
        <w:t xml:space="preserve"> March</w:t>
      </w:r>
      <w:r w:rsidR="00437B89">
        <w:rPr>
          <w:rFonts w:ascii="Arial" w:hAnsi="Arial"/>
          <w:b/>
          <w:sz w:val="22"/>
          <w:szCs w:val="22"/>
        </w:rPr>
        <w:t xml:space="preserve"> 2022</w:t>
      </w:r>
      <w:r w:rsidR="003D5C32">
        <w:rPr>
          <w:rFonts w:ascii="Arial" w:hAnsi="Arial"/>
          <w:b/>
          <w:sz w:val="22"/>
          <w:szCs w:val="22"/>
        </w:rPr>
        <w:t xml:space="preserve"> @ 7pm.</w:t>
      </w:r>
    </w:p>
    <w:p w14:paraId="2B84BD36" w14:textId="77777777" w:rsidR="0037118E" w:rsidRPr="007F1884" w:rsidRDefault="0037118E">
      <w:pPr>
        <w:rPr>
          <w:rFonts w:ascii="Arial" w:hAnsi="Arial"/>
          <w:sz w:val="22"/>
          <w:szCs w:val="22"/>
        </w:rPr>
      </w:pPr>
    </w:p>
    <w:sectPr w:rsidR="0037118E" w:rsidRPr="007F1884">
      <w:footerReference w:type="default" r:id="rId7"/>
      <w:pgSz w:w="11906" w:h="16838"/>
      <w:pgMar w:top="720" w:right="720" w:bottom="766"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7050" w14:textId="77777777" w:rsidR="00691E39" w:rsidRDefault="00691E39">
      <w:r>
        <w:separator/>
      </w:r>
    </w:p>
  </w:endnote>
  <w:endnote w:type="continuationSeparator" w:id="0">
    <w:p w14:paraId="2500133F" w14:textId="77777777" w:rsidR="00691E39" w:rsidRDefault="006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D9D" w14:textId="77777777" w:rsidR="000C1C95" w:rsidRDefault="00B85FB4">
    <w:pPr>
      <w:pStyle w:val="Footer"/>
    </w:pPr>
    <w:r>
      <w:fldChar w:fldCharType="begin"/>
    </w:r>
    <w:r>
      <w:instrText xml:space="preserve"> PAGE </w:instrText>
    </w:r>
    <w:r>
      <w:fldChar w:fldCharType="separate"/>
    </w:r>
    <w:r w:rsidR="009F3D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D1EA" w14:textId="77777777" w:rsidR="00691E39" w:rsidRDefault="00691E39">
      <w:r>
        <w:rPr>
          <w:color w:val="000000"/>
        </w:rPr>
        <w:separator/>
      </w:r>
    </w:p>
  </w:footnote>
  <w:footnote w:type="continuationSeparator" w:id="0">
    <w:p w14:paraId="04920E04" w14:textId="77777777" w:rsidR="00691E39" w:rsidRDefault="0069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29"/>
    <w:multiLevelType w:val="hybridMultilevel"/>
    <w:tmpl w:val="A80A317A"/>
    <w:lvl w:ilvl="0" w:tplc="080C2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8E58A9"/>
    <w:multiLevelType w:val="hybridMultilevel"/>
    <w:tmpl w:val="36ACE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7322E2"/>
    <w:multiLevelType w:val="hybridMultilevel"/>
    <w:tmpl w:val="DA0C9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F1AD6"/>
    <w:multiLevelType w:val="hybridMultilevel"/>
    <w:tmpl w:val="73F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F2B6D"/>
    <w:multiLevelType w:val="hybridMultilevel"/>
    <w:tmpl w:val="40DA5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CC1CBC"/>
    <w:multiLevelType w:val="hybridMultilevel"/>
    <w:tmpl w:val="B98A9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F02804"/>
    <w:multiLevelType w:val="multilevel"/>
    <w:tmpl w:val="BF8628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47C0604E"/>
    <w:multiLevelType w:val="hybridMultilevel"/>
    <w:tmpl w:val="F0348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D27B5D"/>
    <w:multiLevelType w:val="multilevel"/>
    <w:tmpl w:val="DAEC1DA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E927FCE"/>
    <w:multiLevelType w:val="multilevel"/>
    <w:tmpl w:val="89DE785A"/>
    <w:styleLink w:val="WWNum4"/>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4F385A84"/>
    <w:multiLevelType w:val="multilevel"/>
    <w:tmpl w:val="89F29F6C"/>
    <w:styleLink w:val="WWNum10"/>
    <w:lvl w:ilvl="0">
      <w:start w:val="1"/>
      <w:numFmt w:val="decimal"/>
      <w:lvlText w:val="%1."/>
      <w:lvlJc w:val="left"/>
      <w:rPr>
        <w:rFonts w:eastAsia="Times New Roman"/>
        <w:color w:val="2A2A2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04F2971"/>
    <w:multiLevelType w:val="multilevel"/>
    <w:tmpl w:val="14DE0EE6"/>
    <w:styleLink w:val="WWNum6"/>
    <w:lvl w:ilvl="0">
      <w:numFmt w:val="bullet"/>
      <w:lvlText w:val="-"/>
      <w:lvlJc w:val="left"/>
      <w:rPr>
        <w:rFonts w:ascii="Times New Roman" w:eastAsia="Times New Roman" w:hAnsi="Times New Roman" w:cs="Tahom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53342FF1"/>
    <w:multiLevelType w:val="multilevel"/>
    <w:tmpl w:val="B8262F6C"/>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53DC5F78"/>
    <w:multiLevelType w:val="multilevel"/>
    <w:tmpl w:val="A0C8C4B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B37AF"/>
    <w:multiLevelType w:val="multilevel"/>
    <w:tmpl w:val="E7845E70"/>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574944B4"/>
    <w:multiLevelType w:val="multilevel"/>
    <w:tmpl w:val="F282EED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7AA69ED"/>
    <w:multiLevelType w:val="multilevel"/>
    <w:tmpl w:val="FC8ADAD4"/>
    <w:styleLink w:val="WWNum5"/>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587B35D7"/>
    <w:multiLevelType w:val="multilevel"/>
    <w:tmpl w:val="51C0C90E"/>
    <w:styleLink w:val="WWNum8"/>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5E553632"/>
    <w:multiLevelType w:val="multilevel"/>
    <w:tmpl w:val="980A490A"/>
    <w:styleLink w:val="WWNum3"/>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646009E7"/>
    <w:multiLevelType w:val="multilevel"/>
    <w:tmpl w:val="3508F228"/>
    <w:styleLink w:val="WWNum9"/>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0" w15:restartNumberingAfterBreak="0">
    <w:nsid w:val="6769008E"/>
    <w:multiLevelType w:val="multilevel"/>
    <w:tmpl w:val="D74AD4C8"/>
    <w:styleLink w:val="WWNum7"/>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15"/>
  </w:num>
  <w:num w:numId="3">
    <w:abstractNumId w:val="18"/>
  </w:num>
  <w:num w:numId="4">
    <w:abstractNumId w:val="9"/>
  </w:num>
  <w:num w:numId="5">
    <w:abstractNumId w:val="16"/>
  </w:num>
  <w:num w:numId="6">
    <w:abstractNumId w:val="11"/>
  </w:num>
  <w:num w:numId="7">
    <w:abstractNumId w:val="20"/>
  </w:num>
  <w:num w:numId="8">
    <w:abstractNumId w:val="17"/>
  </w:num>
  <w:num w:numId="9">
    <w:abstractNumId w:val="19"/>
  </w:num>
  <w:num w:numId="10">
    <w:abstractNumId w:val="10"/>
  </w:num>
  <w:num w:numId="11">
    <w:abstractNumId w:val="8"/>
  </w:num>
  <w:num w:numId="12">
    <w:abstractNumId w:val="14"/>
  </w:num>
  <w:num w:numId="13">
    <w:abstractNumId w:val="6"/>
  </w:num>
  <w:num w:numId="14">
    <w:abstractNumId w:val="13"/>
  </w:num>
  <w:num w:numId="15">
    <w:abstractNumId w:val="5"/>
  </w:num>
  <w:num w:numId="16">
    <w:abstractNumId w:val="1"/>
  </w:num>
  <w:num w:numId="17">
    <w:abstractNumId w:val="7"/>
  </w:num>
  <w:num w:numId="18">
    <w:abstractNumId w:val="2"/>
  </w:num>
  <w:num w:numId="19">
    <w:abstractNumId w:val="0"/>
  </w:num>
  <w:num w:numId="20">
    <w:abstractNumId w:val="4"/>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108E9"/>
    <w:rsid w:val="00002CE2"/>
    <w:rsid w:val="00005F79"/>
    <w:rsid w:val="00010606"/>
    <w:rsid w:val="000140D2"/>
    <w:rsid w:val="00014D69"/>
    <w:rsid w:val="000205D6"/>
    <w:rsid w:val="00020F1B"/>
    <w:rsid w:val="00021284"/>
    <w:rsid w:val="0002325E"/>
    <w:rsid w:val="00023260"/>
    <w:rsid w:val="00032BF3"/>
    <w:rsid w:val="00040224"/>
    <w:rsid w:val="00043D7A"/>
    <w:rsid w:val="00053AD8"/>
    <w:rsid w:val="00056646"/>
    <w:rsid w:val="00056903"/>
    <w:rsid w:val="00072DA0"/>
    <w:rsid w:val="000766E1"/>
    <w:rsid w:val="000768F8"/>
    <w:rsid w:val="00077275"/>
    <w:rsid w:val="000772AF"/>
    <w:rsid w:val="0007740F"/>
    <w:rsid w:val="00082CA0"/>
    <w:rsid w:val="00084632"/>
    <w:rsid w:val="000932B2"/>
    <w:rsid w:val="000A4CF6"/>
    <w:rsid w:val="000B05D2"/>
    <w:rsid w:val="000B6B90"/>
    <w:rsid w:val="000C10DA"/>
    <w:rsid w:val="000C1C31"/>
    <w:rsid w:val="000C2C22"/>
    <w:rsid w:val="000C4338"/>
    <w:rsid w:val="000C7ED5"/>
    <w:rsid w:val="000D0BDD"/>
    <w:rsid w:val="000D1509"/>
    <w:rsid w:val="000D206D"/>
    <w:rsid w:val="000E49DA"/>
    <w:rsid w:val="000E7513"/>
    <w:rsid w:val="000E7720"/>
    <w:rsid w:val="000F21D8"/>
    <w:rsid w:val="00100C5F"/>
    <w:rsid w:val="00100FDD"/>
    <w:rsid w:val="00106E4F"/>
    <w:rsid w:val="00106ED8"/>
    <w:rsid w:val="001114DB"/>
    <w:rsid w:val="00113A9B"/>
    <w:rsid w:val="00117A72"/>
    <w:rsid w:val="00122B47"/>
    <w:rsid w:val="00132358"/>
    <w:rsid w:val="00132A00"/>
    <w:rsid w:val="001356C4"/>
    <w:rsid w:val="0013629C"/>
    <w:rsid w:val="00141636"/>
    <w:rsid w:val="00142746"/>
    <w:rsid w:val="0014413B"/>
    <w:rsid w:val="00147AC6"/>
    <w:rsid w:val="0015084D"/>
    <w:rsid w:val="00156294"/>
    <w:rsid w:val="00160E44"/>
    <w:rsid w:val="0016498B"/>
    <w:rsid w:val="001655F5"/>
    <w:rsid w:val="0016599F"/>
    <w:rsid w:val="00174671"/>
    <w:rsid w:val="001767B8"/>
    <w:rsid w:val="00176FAD"/>
    <w:rsid w:val="00187375"/>
    <w:rsid w:val="00192178"/>
    <w:rsid w:val="0019346F"/>
    <w:rsid w:val="00194C51"/>
    <w:rsid w:val="001A0CBA"/>
    <w:rsid w:val="001A354F"/>
    <w:rsid w:val="001A4ADC"/>
    <w:rsid w:val="001A79C7"/>
    <w:rsid w:val="001A7C6A"/>
    <w:rsid w:val="001B6177"/>
    <w:rsid w:val="001C0096"/>
    <w:rsid w:val="001D0592"/>
    <w:rsid w:val="001D5E51"/>
    <w:rsid w:val="001E0678"/>
    <w:rsid w:val="001F3971"/>
    <w:rsid w:val="001F4450"/>
    <w:rsid w:val="001F4D1F"/>
    <w:rsid w:val="002013B7"/>
    <w:rsid w:val="0020444C"/>
    <w:rsid w:val="00206524"/>
    <w:rsid w:val="00215233"/>
    <w:rsid w:val="002228AE"/>
    <w:rsid w:val="00227ECD"/>
    <w:rsid w:val="002336C8"/>
    <w:rsid w:val="00242A0D"/>
    <w:rsid w:val="00246030"/>
    <w:rsid w:val="00247F2A"/>
    <w:rsid w:val="00261BF5"/>
    <w:rsid w:val="00263C6B"/>
    <w:rsid w:val="00265C28"/>
    <w:rsid w:val="0027136F"/>
    <w:rsid w:val="00273A6B"/>
    <w:rsid w:val="00275E77"/>
    <w:rsid w:val="002771BD"/>
    <w:rsid w:val="00281821"/>
    <w:rsid w:val="002828C7"/>
    <w:rsid w:val="00290CD5"/>
    <w:rsid w:val="0029412B"/>
    <w:rsid w:val="002C23C2"/>
    <w:rsid w:val="002C3A31"/>
    <w:rsid w:val="002C3D20"/>
    <w:rsid w:val="002C42BF"/>
    <w:rsid w:val="002C480A"/>
    <w:rsid w:val="002C4912"/>
    <w:rsid w:val="002D3D1E"/>
    <w:rsid w:val="002E21BD"/>
    <w:rsid w:val="002E547F"/>
    <w:rsid w:val="002E6637"/>
    <w:rsid w:val="002E6C68"/>
    <w:rsid w:val="002F0627"/>
    <w:rsid w:val="002F1127"/>
    <w:rsid w:val="002F6C10"/>
    <w:rsid w:val="00301149"/>
    <w:rsid w:val="00303142"/>
    <w:rsid w:val="00322DB7"/>
    <w:rsid w:val="00323E42"/>
    <w:rsid w:val="0032656D"/>
    <w:rsid w:val="00345DD8"/>
    <w:rsid w:val="00351EE4"/>
    <w:rsid w:val="00353105"/>
    <w:rsid w:val="00354212"/>
    <w:rsid w:val="0035649F"/>
    <w:rsid w:val="003626DA"/>
    <w:rsid w:val="00366191"/>
    <w:rsid w:val="003665D6"/>
    <w:rsid w:val="0037118E"/>
    <w:rsid w:val="00374FFA"/>
    <w:rsid w:val="00390FB0"/>
    <w:rsid w:val="00391077"/>
    <w:rsid w:val="00392DDE"/>
    <w:rsid w:val="00393116"/>
    <w:rsid w:val="00396DCF"/>
    <w:rsid w:val="003973C2"/>
    <w:rsid w:val="003B2059"/>
    <w:rsid w:val="003B2E2F"/>
    <w:rsid w:val="003B4663"/>
    <w:rsid w:val="003B4CA8"/>
    <w:rsid w:val="003B4E4D"/>
    <w:rsid w:val="003C1D43"/>
    <w:rsid w:val="003C622B"/>
    <w:rsid w:val="003D38C9"/>
    <w:rsid w:val="003D4D99"/>
    <w:rsid w:val="003D5C32"/>
    <w:rsid w:val="003D7D4F"/>
    <w:rsid w:val="003E0972"/>
    <w:rsid w:val="003F37E9"/>
    <w:rsid w:val="003F6900"/>
    <w:rsid w:val="00403CAE"/>
    <w:rsid w:val="004048CA"/>
    <w:rsid w:val="004068A7"/>
    <w:rsid w:val="00410ABA"/>
    <w:rsid w:val="0041471B"/>
    <w:rsid w:val="004200A6"/>
    <w:rsid w:val="00430B6E"/>
    <w:rsid w:val="00437B89"/>
    <w:rsid w:val="00443479"/>
    <w:rsid w:val="004517FD"/>
    <w:rsid w:val="0045278D"/>
    <w:rsid w:val="00455944"/>
    <w:rsid w:val="00463661"/>
    <w:rsid w:val="00464FA7"/>
    <w:rsid w:val="00466E0B"/>
    <w:rsid w:val="00467D16"/>
    <w:rsid w:val="00473FBF"/>
    <w:rsid w:val="004774E2"/>
    <w:rsid w:val="004816C6"/>
    <w:rsid w:val="00482011"/>
    <w:rsid w:val="00487DE7"/>
    <w:rsid w:val="004922BE"/>
    <w:rsid w:val="00494AAA"/>
    <w:rsid w:val="00495BD9"/>
    <w:rsid w:val="004A3114"/>
    <w:rsid w:val="004A3D12"/>
    <w:rsid w:val="004A4EE6"/>
    <w:rsid w:val="004B3D70"/>
    <w:rsid w:val="004B6B10"/>
    <w:rsid w:val="004B7928"/>
    <w:rsid w:val="004C091F"/>
    <w:rsid w:val="004C15B6"/>
    <w:rsid w:val="004C4823"/>
    <w:rsid w:val="004C4BE3"/>
    <w:rsid w:val="004D7070"/>
    <w:rsid w:val="004E6987"/>
    <w:rsid w:val="004F1475"/>
    <w:rsid w:val="004F3B90"/>
    <w:rsid w:val="004F558D"/>
    <w:rsid w:val="005029F2"/>
    <w:rsid w:val="00503382"/>
    <w:rsid w:val="00510987"/>
    <w:rsid w:val="005137CE"/>
    <w:rsid w:val="0051653F"/>
    <w:rsid w:val="0052043C"/>
    <w:rsid w:val="00521CCE"/>
    <w:rsid w:val="00523961"/>
    <w:rsid w:val="00526D96"/>
    <w:rsid w:val="00531CA7"/>
    <w:rsid w:val="005432D1"/>
    <w:rsid w:val="0054732D"/>
    <w:rsid w:val="005474BB"/>
    <w:rsid w:val="0055331D"/>
    <w:rsid w:val="00554311"/>
    <w:rsid w:val="00554DBC"/>
    <w:rsid w:val="00560CF7"/>
    <w:rsid w:val="00562103"/>
    <w:rsid w:val="00566DBA"/>
    <w:rsid w:val="00575982"/>
    <w:rsid w:val="0057710A"/>
    <w:rsid w:val="00584066"/>
    <w:rsid w:val="00590978"/>
    <w:rsid w:val="00593C63"/>
    <w:rsid w:val="005A106A"/>
    <w:rsid w:val="005A11D7"/>
    <w:rsid w:val="005A20B4"/>
    <w:rsid w:val="005A2CED"/>
    <w:rsid w:val="005A4AB3"/>
    <w:rsid w:val="005B264B"/>
    <w:rsid w:val="005B689E"/>
    <w:rsid w:val="005B7712"/>
    <w:rsid w:val="005C611B"/>
    <w:rsid w:val="005D3480"/>
    <w:rsid w:val="005D7329"/>
    <w:rsid w:val="005D75EC"/>
    <w:rsid w:val="005E3EA9"/>
    <w:rsid w:val="005E50D2"/>
    <w:rsid w:val="005F0FB6"/>
    <w:rsid w:val="005F1C7D"/>
    <w:rsid w:val="005F26DE"/>
    <w:rsid w:val="005F66E7"/>
    <w:rsid w:val="00607D24"/>
    <w:rsid w:val="00611E94"/>
    <w:rsid w:val="006135C1"/>
    <w:rsid w:val="006157D4"/>
    <w:rsid w:val="006218C1"/>
    <w:rsid w:val="00621F8D"/>
    <w:rsid w:val="006233A2"/>
    <w:rsid w:val="00623BE5"/>
    <w:rsid w:val="0063002E"/>
    <w:rsid w:val="00630FB0"/>
    <w:rsid w:val="006356A8"/>
    <w:rsid w:val="006358EA"/>
    <w:rsid w:val="006368E2"/>
    <w:rsid w:val="00637FB6"/>
    <w:rsid w:val="00641579"/>
    <w:rsid w:val="00642E78"/>
    <w:rsid w:val="00650134"/>
    <w:rsid w:val="00651E11"/>
    <w:rsid w:val="00664B7F"/>
    <w:rsid w:val="00667398"/>
    <w:rsid w:val="006704C4"/>
    <w:rsid w:val="0067311D"/>
    <w:rsid w:val="006737D7"/>
    <w:rsid w:val="006751EA"/>
    <w:rsid w:val="0068146C"/>
    <w:rsid w:val="00691E39"/>
    <w:rsid w:val="0069208C"/>
    <w:rsid w:val="00694101"/>
    <w:rsid w:val="00695408"/>
    <w:rsid w:val="006A071B"/>
    <w:rsid w:val="006A7CBD"/>
    <w:rsid w:val="006B3023"/>
    <w:rsid w:val="006B42BE"/>
    <w:rsid w:val="006B4537"/>
    <w:rsid w:val="006C00DF"/>
    <w:rsid w:val="006C0E17"/>
    <w:rsid w:val="006C497A"/>
    <w:rsid w:val="006C6115"/>
    <w:rsid w:val="006D5D17"/>
    <w:rsid w:val="006E046A"/>
    <w:rsid w:val="006E3BE7"/>
    <w:rsid w:val="006F04B3"/>
    <w:rsid w:val="006F1028"/>
    <w:rsid w:val="006F49B6"/>
    <w:rsid w:val="006F5773"/>
    <w:rsid w:val="006F6E92"/>
    <w:rsid w:val="00707103"/>
    <w:rsid w:val="00711017"/>
    <w:rsid w:val="007110F3"/>
    <w:rsid w:val="00711746"/>
    <w:rsid w:val="007214B9"/>
    <w:rsid w:val="00722495"/>
    <w:rsid w:val="00725A78"/>
    <w:rsid w:val="007266D1"/>
    <w:rsid w:val="007312BD"/>
    <w:rsid w:val="007317C3"/>
    <w:rsid w:val="00732710"/>
    <w:rsid w:val="00741FAC"/>
    <w:rsid w:val="007440E1"/>
    <w:rsid w:val="00745309"/>
    <w:rsid w:val="00747596"/>
    <w:rsid w:val="0075322E"/>
    <w:rsid w:val="00753258"/>
    <w:rsid w:val="00753EEA"/>
    <w:rsid w:val="00755DC1"/>
    <w:rsid w:val="00756913"/>
    <w:rsid w:val="00766513"/>
    <w:rsid w:val="0077461B"/>
    <w:rsid w:val="0078343B"/>
    <w:rsid w:val="00790211"/>
    <w:rsid w:val="00791884"/>
    <w:rsid w:val="00791D71"/>
    <w:rsid w:val="007928E2"/>
    <w:rsid w:val="00792944"/>
    <w:rsid w:val="007956B8"/>
    <w:rsid w:val="00797D74"/>
    <w:rsid w:val="007B7E3B"/>
    <w:rsid w:val="007C6817"/>
    <w:rsid w:val="007C7998"/>
    <w:rsid w:val="007D33B7"/>
    <w:rsid w:val="007E43AB"/>
    <w:rsid w:val="007E6E1A"/>
    <w:rsid w:val="007E6EE0"/>
    <w:rsid w:val="007E74A9"/>
    <w:rsid w:val="007F1884"/>
    <w:rsid w:val="0081205A"/>
    <w:rsid w:val="00814D71"/>
    <w:rsid w:val="008206E3"/>
    <w:rsid w:val="008232B2"/>
    <w:rsid w:val="00824D3A"/>
    <w:rsid w:val="0082668C"/>
    <w:rsid w:val="00827172"/>
    <w:rsid w:val="00832150"/>
    <w:rsid w:val="00836283"/>
    <w:rsid w:val="008410B6"/>
    <w:rsid w:val="008413D4"/>
    <w:rsid w:val="008429AC"/>
    <w:rsid w:val="00851DDE"/>
    <w:rsid w:val="00854F5B"/>
    <w:rsid w:val="00855713"/>
    <w:rsid w:val="008571BC"/>
    <w:rsid w:val="00862B68"/>
    <w:rsid w:val="008638C0"/>
    <w:rsid w:val="00864327"/>
    <w:rsid w:val="00871D86"/>
    <w:rsid w:val="0087350C"/>
    <w:rsid w:val="008749BC"/>
    <w:rsid w:val="008753A9"/>
    <w:rsid w:val="00875F85"/>
    <w:rsid w:val="008845E4"/>
    <w:rsid w:val="008916B5"/>
    <w:rsid w:val="00894348"/>
    <w:rsid w:val="008A1079"/>
    <w:rsid w:val="008B14CB"/>
    <w:rsid w:val="008B55AD"/>
    <w:rsid w:val="008C1D86"/>
    <w:rsid w:val="008C4C4D"/>
    <w:rsid w:val="008C50B5"/>
    <w:rsid w:val="008C5777"/>
    <w:rsid w:val="008C7315"/>
    <w:rsid w:val="008E2A9B"/>
    <w:rsid w:val="008E534F"/>
    <w:rsid w:val="008F4402"/>
    <w:rsid w:val="00900595"/>
    <w:rsid w:val="00902C40"/>
    <w:rsid w:val="00910189"/>
    <w:rsid w:val="009108E9"/>
    <w:rsid w:val="0091294D"/>
    <w:rsid w:val="009134E6"/>
    <w:rsid w:val="009154E8"/>
    <w:rsid w:val="009158CE"/>
    <w:rsid w:val="00926D2E"/>
    <w:rsid w:val="0093011F"/>
    <w:rsid w:val="0093209F"/>
    <w:rsid w:val="009339F1"/>
    <w:rsid w:val="0093684A"/>
    <w:rsid w:val="009369B6"/>
    <w:rsid w:val="009426C7"/>
    <w:rsid w:val="00944B9D"/>
    <w:rsid w:val="009468F1"/>
    <w:rsid w:val="00953A6F"/>
    <w:rsid w:val="0096392A"/>
    <w:rsid w:val="009658D3"/>
    <w:rsid w:val="00975B02"/>
    <w:rsid w:val="00986771"/>
    <w:rsid w:val="00991E3B"/>
    <w:rsid w:val="009A05CD"/>
    <w:rsid w:val="009A207F"/>
    <w:rsid w:val="009A3426"/>
    <w:rsid w:val="009A3A76"/>
    <w:rsid w:val="009A7BDC"/>
    <w:rsid w:val="009C003A"/>
    <w:rsid w:val="009C1EDB"/>
    <w:rsid w:val="009D5F3E"/>
    <w:rsid w:val="009E469C"/>
    <w:rsid w:val="009E5088"/>
    <w:rsid w:val="009E6329"/>
    <w:rsid w:val="009F3D14"/>
    <w:rsid w:val="00A0122E"/>
    <w:rsid w:val="00A012C5"/>
    <w:rsid w:val="00A057FE"/>
    <w:rsid w:val="00A06258"/>
    <w:rsid w:val="00A078ED"/>
    <w:rsid w:val="00A10F37"/>
    <w:rsid w:val="00A118DC"/>
    <w:rsid w:val="00A13554"/>
    <w:rsid w:val="00A21AA2"/>
    <w:rsid w:val="00A23A6B"/>
    <w:rsid w:val="00A23D19"/>
    <w:rsid w:val="00A24296"/>
    <w:rsid w:val="00A36E1B"/>
    <w:rsid w:val="00A4176D"/>
    <w:rsid w:val="00A47645"/>
    <w:rsid w:val="00A53D94"/>
    <w:rsid w:val="00A5446D"/>
    <w:rsid w:val="00A62E6F"/>
    <w:rsid w:val="00A85529"/>
    <w:rsid w:val="00A86C70"/>
    <w:rsid w:val="00A86E09"/>
    <w:rsid w:val="00A91FA6"/>
    <w:rsid w:val="00A92BC3"/>
    <w:rsid w:val="00A9406A"/>
    <w:rsid w:val="00A941C5"/>
    <w:rsid w:val="00A952BF"/>
    <w:rsid w:val="00A96DAC"/>
    <w:rsid w:val="00AB0C3C"/>
    <w:rsid w:val="00AB3B52"/>
    <w:rsid w:val="00AB6119"/>
    <w:rsid w:val="00AC76A7"/>
    <w:rsid w:val="00AC7AEA"/>
    <w:rsid w:val="00AD0811"/>
    <w:rsid w:val="00AD10A0"/>
    <w:rsid w:val="00AD1FDA"/>
    <w:rsid w:val="00AD334B"/>
    <w:rsid w:val="00AD553B"/>
    <w:rsid w:val="00AD62D7"/>
    <w:rsid w:val="00AF663C"/>
    <w:rsid w:val="00B006E9"/>
    <w:rsid w:val="00B02982"/>
    <w:rsid w:val="00B15485"/>
    <w:rsid w:val="00B24C0A"/>
    <w:rsid w:val="00B27E2D"/>
    <w:rsid w:val="00B31D84"/>
    <w:rsid w:val="00B31F5F"/>
    <w:rsid w:val="00B322BA"/>
    <w:rsid w:val="00B34BCE"/>
    <w:rsid w:val="00B41A40"/>
    <w:rsid w:val="00B43D67"/>
    <w:rsid w:val="00B456AF"/>
    <w:rsid w:val="00B45B0E"/>
    <w:rsid w:val="00B536CD"/>
    <w:rsid w:val="00B577DA"/>
    <w:rsid w:val="00B7543F"/>
    <w:rsid w:val="00B84ED9"/>
    <w:rsid w:val="00B85FB4"/>
    <w:rsid w:val="00B8791E"/>
    <w:rsid w:val="00B91B28"/>
    <w:rsid w:val="00B96955"/>
    <w:rsid w:val="00BA346B"/>
    <w:rsid w:val="00BA59F5"/>
    <w:rsid w:val="00BB07C2"/>
    <w:rsid w:val="00BB1AB5"/>
    <w:rsid w:val="00BB459B"/>
    <w:rsid w:val="00BB55AA"/>
    <w:rsid w:val="00BC0B73"/>
    <w:rsid w:val="00BC2303"/>
    <w:rsid w:val="00BC2616"/>
    <w:rsid w:val="00BC6E15"/>
    <w:rsid w:val="00BD2A59"/>
    <w:rsid w:val="00BD43D2"/>
    <w:rsid w:val="00BE02E2"/>
    <w:rsid w:val="00BE5352"/>
    <w:rsid w:val="00BE5D91"/>
    <w:rsid w:val="00BE7DA3"/>
    <w:rsid w:val="00BF06CA"/>
    <w:rsid w:val="00BF5490"/>
    <w:rsid w:val="00BF59E8"/>
    <w:rsid w:val="00C27D38"/>
    <w:rsid w:val="00C359D6"/>
    <w:rsid w:val="00C417F9"/>
    <w:rsid w:val="00C41B48"/>
    <w:rsid w:val="00C44FA7"/>
    <w:rsid w:val="00C54313"/>
    <w:rsid w:val="00C622E6"/>
    <w:rsid w:val="00C62DF5"/>
    <w:rsid w:val="00C66890"/>
    <w:rsid w:val="00C71DD6"/>
    <w:rsid w:val="00C72D35"/>
    <w:rsid w:val="00C8011A"/>
    <w:rsid w:val="00C8193A"/>
    <w:rsid w:val="00C81D28"/>
    <w:rsid w:val="00C905C2"/>
    <w:rsid w:val="00C90F28"/>
    <w:rsid w:val="00C9209D"/>
    <w:rsid w:val="00CA00BF"/>
    <w:rsid w:val="00CA252A"/>
    <w:rsid w:val="00CA2A1C"/>
    <w:rsid w:val="00CA5040"/>
    <w:rsid w:val="00CC2067"/>
    <w:rsid w:val="00CC20DA"/>
    <w:rsid w:val="00CE09CE"/>
    <w:rsid w:val="00CE0CDA"/>
    <w:rsid w:val="00CE2EB1"/>
    <w:rsid w:val="00CE5C90"/>
    <w:rsid w:val="00CF2AA3"/>
    <w:rsid w:val="00D006DB"/>
    <w:rsid w:val="00D04D2C"/>
    <w:rsid w:val="00D12CAC"/>
    <w:rsid w:val="00D14AC8"/>
    <w:rsid w:val="00D157A0"/>
    <w:rsid w:val="00D1594C"/>
    <w:rsid w:val="00D15E92"/>
    <w:rsid w:val="00D17628"/>
    <w:rsid w:val="00D23235"/>
    <w:rsid w:val="00D27313"/>
    <w:rsid w:val="00D27C1C"/>
    <w:rsid w:val="00D32010"/>
    <w:rsid w:val="00D41EDE"/>
    <w:rsid w:val="00D45E96"/>
    <w:rsid w:val="00D46264"/>
    <w:rsid w:val="00D51845"/>
    <w:rsid w:val="00D567EF"/>
    <w:rsid w:val="00D60AA0"/>
    <w:rsid w:val="00D613A2"/>
    <w:rsid w:val="00D6239B"/>
    <w:rsid w:val="00D66539"/>
    <w:rsid w:val="00D66F2E"/>
    <w:rsid w:val="00D748FE"/>
    <w:rsid w:val="00D760DF"/>
    <w:rsid w:val="00D80D2F"/>
    <w:rsid w:val="00D813FA"/>
    <w:rsid w:val="00D8217D"/>
    <w:rsid w:val="00D860FF"/>
    <w:rsid w:val="00D93EAF"/>
    <w:rsid w:val="00D96282"/>
    <w:rsid w:val="00D978B2"/>
    <w:rsid w:val="00D97956"/>
    <w:rsid w:val="00DA2683"/>
    <w:rsid w:val="00DA3E16"/>
    <w:rsid w:val="00DB06D2"/>
    <w:rsid w:val="00DB08A5"/>
    <w:rsid w:val="00DC7138"/>
    <w:rsid w:val="00DE36BF"/>
    <w:rsid w:val="00DF3A06"/>
    <w:rsid w:val="00DF693E"/>
    <w:rsid w:val="00E006EE"/>
    <w:rsid w:val="00E009AF"/>
    <w:rsid w:val="00E00E7C"/>
    <w:rsid w:val="00E049E2"/>
    <w:rsid w:val="00E12AE2"/>
    <w:rsid w:val="00E13CFF"/>
    <w:rsid w:val="00E14327"/>
    <w:rsid w:val="00E14683"/>
    <w:rsid w:val="00E15482"/>
    <w:rsid w:val="00E20728"/>
    <w:rsid w:val="00E21271"/>
    <w:rsid w:val="00E235A8"/>
    <w:rsid w:val="00E25395"/>
    <w:rsid w:val="00E308AA"/>
    <w:rsid w:val="00E3257E"/>
    <w:rsid w:val="00E32A87"/>
    <w:rsid w:val="00E35B85"/>
    <w:rsid w:val="00E36B61"/>
    <w:rsid w:val="00E421BC"/>
    <w:rsid w:val="00E42D43"/>
    <w:rsid w:val="00E42FB2"/>
    <w:rsid w:val="00E43079"/>
    <w:rsid w:val="00E454AA"/>
    <w:rsid w:val="00E52DA4"/>
    <w:rsid w:val="00E54C2D"/>
    <w:rsid w:val="00E56B91"/>
    <w:rsid w:val="00E60BC8"/>
    <w:rsid w:val="00E61F77"/>
    <w:rsid w:val="00E661C9"/>
    <w:rsid w:val="00E71430"/>
    <w:rsid w:val="00E83C05"/>
    <w:rsid w:val="00E91CA3"/>
    <w:rsid w:val="00E97123"/>
    <w:rsid w:val="00EA3C2A"/>
    <w:rsid w:val="00EA782B"/>
    <w:rsid w:val="00EA7F90"/>
    <w:rsid w:val="00EB6225"/>
    <w:rsid w:val="00EB63F1"/>
    <w:rsid w:val="00EC6A46"/>
    <w:rsid w:val="00EC6CB5"/>
    <w:rsid w:val="00ED3A67"/>
    <w:rsid w:val="00EE4CDA"/>
    <w:rsid w:val="00EF1638"/>
    <w:rsid w:val="00EF187A"/>
    <w:rsid w:val="00EF4C47"/>
    <w:rsid w:val="00EF5A3C"/>
    <w:rsid w:val="00F05245"/>
    <w:rsid w:val="00F10EAC"/>
    <w:rsid w:val="00F12936"/>
    <w:rsid w:val="00F12A9C"/>
    <w:rsid w:val="00F225A7"/>
    <w:rsid w:val="00F234BD"/>
    <w:rsid w:val="00F24197"/>
    <w:rsid w:val="00F249BE"/>
    <w:rsid w:val="00F31633"/>
    <w:rsid w:val="00F31AC8"/>
    <w:rsid w:val="00F44186"/>
    <w:rsid w:val="00F47156"/>
    <w:rsid w:val="00F62650"/>
    <w:rsid w:val="00F629F4"/>
    <w:rsid w:val="00F65049"/>
    <w:rsid w:val="00F7314C"/>
    <w:rsid w:val="00F752CE"/>
    <w:rsid w:val="00F7582F"/>
    <w:rsid w:val="00F75AC1"/>
    <w:rsid w:val="00F80D49"/>
    <w:rsid w:val="00F8480E"/>
    <w:rsid w:val="00F84CB6"/>
    <w:rsid w:val="00F85371"/>
    <w:rsid w:val="00F85FF1"/>
    <w:rsid w:val="00F86377"/>
    <w:rsid w:val="00F8787B"/>
    <w:rsid w:val="00F90886"/>
    <w:rsid w:val="00F914BC"/>
    <w:rsid w:val="00F92F78"/>
    <w:rsid w:val="00F94FF9"/>
    <w:rsid w:val="00F96873"/>
    <w:rsid w:val="00F97007"/>
    <w:rsid w:val="00FA2413"/>
    <w:rsid w:val="00FB019C"/>
    <w:rsid w:val="00FB0945"/>
    <w:rsid w:val="00FB3342"/>
    <w:rsid w:val="00FB33AD"/>
    <w:rsid w:val="00FB7AF0"/>
    <w:rsid w:val="00FC1ED4"/>
    <w:rsid w:val="00FC5B3F"/>
    <w:rsid w:val="00FC613E"/>
    <w:rsid w:val="00FC788E"/>
    <w:rsid w:val="00FD067C"/>
    <w:rsid w:val="00FD0D8E"/>
    <w:rsid w:val="00FD1ACF"/>
    <w:rsid w:val="00FE10E6"/>
    <w:rsid w:val="00FE1514"/>
    <w:rsid w:val="00FE2108"/>
    <w:rsid w:val="00FE52A4"/>
    <w:rsid w:val="00FE64EC"/>
    <w:rsid w:val="00FE73CC"/>
    <w:rsid w:val="00FE7800"/>
    <w:rsid w:val="00FF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67D"/>
  <w15:docId w15:val="{24F734A8-B645-4E47-8226-AA876CC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table" w:styleId="TableGrid">
    <w:name w:val="Table Grid"/>
    <w:basedOn w:val="TableNormal"/>
    <w:uiPriority w:val="59"/>
    <w:rsid w:val="0096392A"/>
    <w:pPr>
      <w:widowControl/>
      <w:autoSpaceDN/>
      <w:textAlignment w:val="auto"/>
    </w:pPr>
    <w:rPr>
      <w:rFonts w:ascii="Calibri" w:eastAsia="Calibri" w:hAnsi="Calibri" w:cs="Times New Roman"/>
      <w:kern w:val="0"/>
      <w:sz w:val="22"/>
      <w:szCs w:val="22"/>
      <w:lang w:val="en-GB"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6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131">
      <w:bodyDiv w:val="1"/>
      <w:marLeft w:val="0"/>
      <w:marRight w:val="0"/>
      <w:marTop w:val="0"/>
      <w:marBottom w:val="0"/>
      <w:divBdr>
        <w:top w:val="none" w:sz="0" w:space="0" w:color="auto"/>
        <w:left w:val="none" w:sz="0" w:space="0" w:color="auto"/>
        <w:bottom w:val="none" w:sz="0" w:space="0" w:color="auto"/>
        <w:right w:val="none" w:sz="0" w:space="0" w:color="auto"/>
      </w:divBdr>
      <w:divsChild>
        <w:div w:id="1752385474">
          <w:marLeft w:val="0"/>
          <w:marRight w:val="0"/>
          <w:marTop w:val="0"/>
          <w:marBottom w:val="0"/>
          <w:divBdr>
            <w:top w:val="none" w:sz="0" w:space="0" w:color="auto"/>
            <w:left w:val="none" w:sz="0" w:space="0" w:color="auto"/>
            <w:bottom w:val="none" w:sz="0" w:space="0" w:color="auto"/>
            <w:right w:val="none" w:sz="0" w:space="0" w:color="auto"/>
          </w:divBdr>
        </w:div>
        <w:div w:id="110131770">
          <w:marLeft w:val="0"/>
          <w:marRight w:val="0"/>
          <w:marTop w:val="0"/>
          <w:marBottom w:val="0"/>
          <w:divBdr>
            <w:top w:val="none" w:sz="0" w:space="0" w:color="auto"/>
            <w:left w:val="none" w:sz="0" w:space="0" w:color="auto"/>
            <w:bottom w:val="none" w:sz="0" w:space="0" w:color="auto"/>
            <w:right w:val="none" w:sz="0" w:space="0" w:color="auto"/>
          </w:divBdr>
        </w:div>
        <w:div w:id="626425594">
          <w:marLeft w:val="0"/>
          <w:marRight w:val="0"/>
          <w:marTop w:val="0"/>
          <w:marBottom w:val="0"/>
          <w:divBdr>
            <w:top w:val="none" w:sz="0" w:space="0" w:color="auto"/>
            <w:left w:val="none" w:sz="0" w:space="0" w:color="auto"/>
            <w:bottom w:val="none" w:sz="0" w:space="0" w:color="auto"/>
            <w:right w:val="none" w:sz="0" w:space="0" w:color="auto"/>
          </w:divBdr>
        </w:div>
        <w:div w:id="1551072699">
          <w:marLeft w:val="0"/>
          <w:marRight w:val="0"/>
          <w:marTop w:val="0"/>
          <w:marBottom w:val="0"/>
          <w:divBdr>
            <w:top w:val="none" w:sz="0" w:space="0" w:color="auto"/>
            <w:left w:val="none" w:sz="0" w:space="0" w:color="auto"/>
            <w:bottom w:val="none" w:sz="0" w:space="0" w:color="auto"/>
            <w:right w:val="none" w:sz="0" w:space="0" w:color="auto"/>
          </w:divBdr>
        </w:div>
        <w:div w:id="632056046">
          <w:marLeft w:val="0"/>
          <w:marRight w:val="0"/>
          <w:marTop w:val="0"/>
          <w:marBottom w:val="0"/>
          <w:divBdr>
            <w:top w:val="none" w:sz="0" w:space="0" w:color="auto"/>
            <w:left w:val="none" w:sz="0" w:space="0" w:color="auto"/>
            <w:bottom w:val="none" w:sz="0" w:space="0" w:color="auto"/>
            <w:right w:val="none" w:sz="0" w:space="0" w:color="auto"/>
          </w:divBdr>
        </w:div>
        <w:div w:id="146944054">
          <w:marLeft w:val="0"/>
          <w:marRight w:val="0"/>
          <w:marTop w:val="0"/>
          <w:marBottom w:val="0"/>
          <w:divBdr>
            <w:top w:val="none" w:sz="0" w:space="0" w:color="auto"/>
            <w:left w:val="none" w:sz="0" w:space="0" w:color="auto"/>
            <w:bottom w:val="none" w:sz="0" w:space="0" w:color="auto"/>
            <w:right w:val="none" w:sz="0" w:space="0" w:color="auto"/>
          </w:divBdr>
        </w:div>
        <w:div w:id="307249599">
          <w:marLeft w:val="0"/>
          <w:marRight w:val="0"/>
          <w:marTop w:val="0"/>
          <w:marBottom w:val="0"/>
          <w:divBdr>
            <w:top w:val="none" w:sz="0" w:space="0" w:color="auto"/>
            <w:left w:val="none" w:sz="0" w:space="0" w:color="auto"/>
            <w:bottom w:val="none" w:sz="0" w:space="0" w:color="auto"/>
            <w:right w:val="none" w:sz="0" w:space="0" w:color="auto"/>
          </w:divBdr>
        </w:div>
        <w:div w:id="1664508460">
          <w:marLeft w:val="0"/>
          <w:marRight w:val="0"/>
          <w:marTop w:val="0"/>
          <w:marBottom w:val="0"/>
          <w:divBdr>
            <w:top w:val="none" w:sz="0" w:space="0" w:color="auto"/>
            <w:left w:val="none" w:sz="0" w:space="0" w:color="auto"/>
            <w:bottom w:val="none" w:sz="0" w:space="0" w:color="auto"/>
            <w:right w:val="none" w:sz="0" w:space="0" w:color="auto"/>
          </w:divBdr>
        </w:div>
        <w:div w:id="1321887444">
          <w:marLeft w:val="0"/>
          <w:marRight w:val="0"/>
          <w:marTop w:val="0"/>
          <w:marBottom w:val="0"/>
          <w:divBdr>
            <w:top w:val="none" w:sz="0" w:space="0" w:color="auto"/>
            <w:left w:val="none" w:sz="0" w:space="0" w:color="auto"/>
            <w:bottom w:val="none" w:sz="0" w:space="0" w:color="auto"/>
            <w:right w:val="none" w:sz="0" w:space="0" w:color="auto"/>
          </w:divBdr>
        </w:div>
        <w:div w:id="2064481519">
          <w:marLeft w:val="0"/>
          <w:marRight w:val="0"/>
          <w:marTop w:val="0"/>
          <w:marBottom w:val="0"/>
          <w:divBdr>
            <w:top w:val="none" w:sz="0" w:space="0" w:color="auto"/>
            <w:left w:val="none" w:sz="0" w:space="0" w:color="auto"/>
            <w:bottom w:val="none" w:sz="0" w:space="0" w:color="auto"/>
            <w:right w:val="none" w:sz="0" w:space="0" w:color="auto"/>
          </w:divBdr>
        </w:div>
        <w:div w:id="2102991216">
          <w:marLeft w:val="0"/>
          <w:marRight w:val="0"/>
          <w:marTop w:val="0"/>
          <w:marBottom w:val="0"/>
          <w:divBdr>
            <w:top w:val="none" w:sz="0" w:space="0" w:color="auto"/>
            <w:left w:val="none" w:sz="0" w:space="0" w:color="auto"/>
            <w:bottom w:val="none" w:sz="0" w:space="0" w:color="auto"/>
            <w:right w:val="none" w:sz="0" w:space="0" w:color="auto"/>
          </w:divBdr>
        </w:div>
        <w:div w:id="1965652679">
          <w:marLeft w:val="0"/>
          <w:marRight w:val="0"/>
          <w:marTop w:val="0"/>
          <w:marBottom w:val="0"/>
          <w:divBdr>
            <w:top w:val="none" w:sz="0" w:space="0" w:color="auto"/>
            <w:left w:val="none" w:sz="0" w:space="0" w:color="auto"/>
            <w:bottom w:val="none" w:sz="0" w:space="0" w:color="auto"/>
            <w:right w:val="none" w:sz="0" w:space="0" w:color="auto"/>
          </w:divBdr>
        </w:div>
        <w:div w:id="1238200759">
          <w:marLeft w:val="0"/>
          <w:marRight w:val="0"/>
          <w:marTop w:val="0"/>
          <w:marBottom w:val="0"/>
          <w:divBdr>
            <w:top w:val="none" w:sz="0" w:space="0" w:color="auto"/>
            <w:left w:val="none" w:sz="0" w:space="0" w:color="auto"/>
            <w:bottom w:val="none" w:sz="0" w:space="0" w:color="auto"/>
            <w:right w:val="none" w:sz="0" w:space="0" w:color="auto"/>
          </w:divBdr>
        </w:div>
      </w:divsChild>
    </w:div>
    <w:div w:id="559170453">
      <w:bodyDiv w:val="1"/>
      <w:marLeft w:val="0"/>
      <w:marRight w:val="0"/>
      <w:marTop w:val="0"/>
      <w:marBottom w:val="0"/>
      <w:divBdr>
        <w:top w:val="none" w:sz="0" w:space="0" w:color="auto"/>
        <w:left w:val="none" w:sz="0" w:space="0" w:color="auto"/>
        <w:bottom w:val="none" w:sz="0" w:space="0" w:color="auto"/>
        <w:right w:val="none" w:sz="0" w:space="0" w:color="auto"/>
      </w:divBdr>
    </w:div>
    <w:div w:id="698774422">
      <w:bodyDiv w:val="1"/>
      <w:marLeft w:val="0"/>
      <w:marRight w:val="0"/>
      <w:marTop w:val="0"/>
      <w:marBottom w:val="0"/>
      <w:divBdr>
        <w:top w:val="none" w:sz="0" w:space="0" w:color="auto"/>
        <w:left w:val="none" w:sz="0" w:space="0" w:color="auto"/>
        <w:bottom w:val="none" w:sz="0" w:space="0" w:color="auto"/>
        <w:right w:val="none" w:sz="0" w:space="0" w:color="auto"/>
      </w:divBdr>
      <w:divsChild>
        <w:div w:id="1111047186">
          <w:marLeft w:val="0"/>
          <w:marRight w:val="0"/>
          <w:marTop w:val="0"/>
          <w:marBottom w:val="0"/>
          <w:divBdr>
            <w:top w:val="none" w:sz="0" w:space="0" w:color="auto"/>
            <w:left w:val="none" w:sz="0" w:space="0" w:color="auto"/>
            <w:bottom w:val="none" w:sz="0" w:space="0" w:color="auto"/>
            <w:right w:val="none" w:sz="0" w:space="0" w:color="auto"/>
          </w:divBdr>
          <w:divsChild>
            <w:div w:id="2007051959">
              <w:marLeft w:val="0"/>
              <w:marRight w:val="0"/>
              <w:marTop w:val="0"/>
              <w:marBottom w:val="0"/>
              <w:divBdr>
                <w:top w:val="none" w:sz="0" w:space="0" w:color="auto"/>
                <w:left w:val="none" w:sz="0" w:space="0" w:color="auto"/>
                <w:bottom w:val="none" w:sz="0" w:space="0" w:color="auto"/>
                <w:right w:val="none" w:sz="0" w:space="0" w:color="auto"/>
              </w:divBdr>
              <w:divsChild>
                <w:div w:id="351298543">
                  <w:marLeft w:val="0"/>
                  <w:marRight w:val="0"/>
                  <w:marTop w:val="0"/>
                  <w:marBottom w:val="0"/>
                  <w:divBdr>
                    <w:top w:val="none" w:sz="0" w:space="0" w:color="auto"/>
                    <w:left w:val="none" w:sz="0" w:space="0" w:color="auto"/>
                    <w:bottom w:val="none" w:sz="0" w:space="0" w:color="auto"/>
                    <w:right w:val="none" w:sz="0" w:space="0" w:color="auto"/>
                  </w:divBdr>
                  <w:divsChild>
                    <w:div w:id="186713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64011">
                          <w:marLeft w:val="0"/>
                          <w:marRight w:val="0"/>
                          <w:marTop w:val="0"/>
                          <w:marBottom w:val="0"/>
                          <w:divBdr>
                            <w:top w:val="none" w:sz="0" w:space="0" w:color="auto"/>
                            <w:left w:val="none" w:sz="0" w:space="0" w:color="auto"/>
                            <w:bottom w:val="none" w:sz="0" w:space="0" w:color="auto"/>
                            <w:right w:val="none" w:sz="0" w:space="0" w:color="auto"/>
                          </w:divBdr>
                          <w:divsChild>
                            <w:div w:id="385880711">
                              <w:marLeft w:val="0"/>
                              <w:marRight w:val="0"/>
                              <w:marTop w:val="0"/>
                              <w:marBottom w:val="0"/>
                              <w:divBdr>
                                <w:top w:val="none" w:sz="0" w:space="0" w:color="auto"/>
                                <w:left w:val="none" w:sz="0" w:space="0" w:color="auto"/>
                                <w:bottom w:val="none" w:sz="0" w:space="0" w:color="auto"/>
                                <w:right w:val="none" w:sz="0" w:space="0" w:color="auto"/>
                              </w:divBdr>
                              <w:divsChild>
                                <w:div w:id="1312176930">
                                  <w:marLeft w:val="0"/>
                                  <w:marRight w:val="0"/>
                                  <w:marTop w:val="0"/>
                                  <w:marBottom w:val="0"/>
                                  <w:divBdr>
                                    <w:top w:val="none" w:sz="0" w:space="0" w:color="auto"/>
                                    <w:left w:val="none" w:sz="0" w:space="0" w:color="auto"/>
                                    <w:bottom w:val="none" w:sz="0" w:space="0" w:color="auto"/>
                                    <w:right w:val="none" w:sz="0" w:space="0" w:color="auto"/>
                                  </w:divBdr>
                                  <w:divsChild>
                                    <w:div w:id="87848372">
                                      <w:marLeft w:val="0"/>
                                      <w:marRight w:val="0"/>
                                      <w:marTop w:val="0"/>
                                      <w:marBottom w:val="0"/>
                                      <w:divBdr>
                                        <w:top w:val="none" w:sz="0" w:space="0" w:color="auto"/>
                                        <w:left w:val="none" w:sz="0" w:space="0" w:color="auto"/>
                                        <w:bottom w:val="none" w:sz="0" w:space="0" w:color="auto"/>
                                        <w:right w:val="none" w:sz="0" w:space="0" w:color="auto"/>
                                      </w:divBdr>
                                    </w:div>
                                    <w:div w:id="350380854">
                                      <w:marLeft w:val="0"/>
                                      <w:marRight w:val="0"/>
                                      <w:marTop w:val="0"/>
                                      <w:marBottom w:val="0"/>
                                      <w:divBdr>
                                        <w:top w:val="none" w:sz="0" w:space="0" w:color="auto"/>
                                        <w:left w:val="none" w:sz="0" w:space="0" w:color="auto"/>
                                        <w:bottom w:val="none" w:sz="0" w:space="0" w:color="auto"/>
                                        <w:right w:val="none" w:sz="0" w:space="0" w:color="auto"/>
                                      </w:divBdr>
                                    </w:div>
                                    <w:div w:id="758866365">
                                      <w:marLeft w:val="0"/>
                                      <w:marRight w:val="0"/>
                                      <w:marTop w:val="0"/>
                                      <w:marBottom w:val="0"/>
                                      <w:divBdr>
                                        <w:top w:val="none" w:sz="0" w:space="0" w:color="auto"/>
                                        <w:left w:val="none" w:sz="0" w:space="0" w:color="auto"/>
                                        <w:bottom w:val="none" w:sz="0" w:space="0" w:color="auto"/>
                                        <w:right w:val="none" w:sz="0" w:space="0" w:color="auto"/>
                                      </w:divBdr>
                                    </w:div>
                                    <w:div w:id="1121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00210">
      <w:bodyDiv w:val="1"/>
      <w:marLeft w:val="0"/>
      <w:marRight w:val="0"/>
      <w:marTop w:val="0"/>
      <w:marBottom w:val="0"/>
      <w:divBdr>
        <w:top w:val="none" w:sz="0" w:space="0" w:color="auto"/>
        <w:left w:val="none" w:sz="0" w:space="0" w:color="auto"/>
        <w:bottom w:val="none" w:sz="0" w:space="0" w:color="auto"/>
        <w:right w:val="none" w:sz="0" w:space="0" w:color="auto"/>
      </w:divBdr>
    </w:div>
    <w:div w:id="867648368">
      <w:bodyDiv w:val="1"/>
      <w:marLeft w:val="0"/>
      <w:marRight w:val="0"/>
      <w:marTop w:val="0"/>
      <w:marBottom w:val="0"/>
      <w:divBdr>
        <w:top w:val="none" w:sz="0" w:space="0" w:color="auto"/>
        <w:left w:val="none" w:sz="0" w:space="0" w:color="auto"/>
        <w:bottom w:val="none" w:sz="0" w:space="0" w:color="auto"/>
        <w:right w:val="none" w:sz="0" w:space="0" w:color="auto"/>
      </w:divBdr>
      <w:divsChild>
        <w:div w:id="751243083">
          <w:marLeft w:val="0"/>
          <w:marRight w:val="0"/>
          <w:marTop w:val="0"/>
          <w:marBottom w:val="0"/>
          <w:divBdr>
            <w:top w:val="none" w:sz="0" w:space="0" w:color="auto"/>
            <w:left w:val="none" w:sz="0" w:space="0" w:color="auto"/>
            <w:bottom w:val="none" w:sz="0" w:space="0" w:color="auto"/>
            <w:right w:val="none" w:sz="0" w:space="0" w:color="auto"/>
          </w:divBdr>
          <w:divsChild>
            <w:div w:id="868182499">
              <w:marLeft w:val="0"/>
              <w:marRight w:val="0"/>
              <w:marTop w:val="0"/>
              <w:marBottom w:val="0"/>
              <w:divBdr>
                <w:top w:val="none" w:sz="0" w:space="0" w:color="auto"/>
                <w:left w:val="none" w:sz="0" w:space="0" w:color="auto"/>
                <w:bottom w:val="none" w:sz="0" w:space="0" w:color="auto"/>
                <w:right w:val="none" w:sz="0" w:space="0" w:color="auto"/>
              </w:divBdr>
            </w:div>
            <w:div w:id="1047532329">
              <w:marLeft w:val="0"/>
              <w:marRight w:val="0"/>
              <w:marTop w:val="0"/>
              <w:marBottom w:val="0"/>
              <w:divBdr>
                <w:top w:val="none" w:sz="0" w:space="0" w:color="auto"/>
                <w:left w:val="none" w:sz="0" w:space="0" w:color="auto"/>
                <w:bottom w:val="none" w:sz="0" w:space="0" w:color="auto"/>
                <w:right w:val="none" w:sz="0" w:space="0" w:color="auto"/>
              </w:divBdr>
            </w:div>
            <w:div w:id="265967820">
              <w:marLeft w:val="0"/>
              <w:marRight w:val="0"/>
              <w:marTop w:val="0"/>
              <w:marBottom w:val="0"/>
              <w:divBdr>
                <w:top w:val="none" w:sz="0" w:space="0" w:color="auto"/>
                <w:left w:val="none" w:sz="0" w:space="0" w:color="auto"/>
                <w:bottom w:val="none" w:sz="0" w:space="0" w:color="auto"/>
                <w:right w:val="none" w:sz="0" w:space="0" w:color="auto"/>
              </w:divBdr>
            </w:div>
            <w:div w:id="641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321">
      <w:bodyDiv w:val="1"/>
      <w:marLeft w:val="0"/>
      <w:marRight w:val="0"/>
      <w:marTop w:val="0"/>
      <w:marBottom w:val="0"/>
      <w:divBdr>
        <w:top w:val="none" w:sz="0" w:space="0" w:color="auto"/>
        <w:left w:val="none" w:sz="0" w:space="0" w:color="auto"/>
        <w:bottom w:val="none" w:sz="0" w:space="0" w:color="auto"/>
        <w:right w:val="none" w:sz="0" w:space="0" w:color="auto"/>
      </w:divBdr>
    </w:div>
    <w:div w:id="2069717612">
      <w:bodyDiv w:val="1"/>
      <w:marLeft w:val="0"/>
      <w:marRight w:val="0"/>
      <w:marTop w:val="0"/>
      <w:marBottom w:val="0"/>
      <w:divBdr>
        <w:top w:val="none" w:sz="0" w:space="0" w:color="auto"/>
        <w:left w:val="none" w:sz="0" w:space="0" w:color="auto"/>
        <w:bottom w:val="none" w:sz="0" w:space="0" w:color="auto"/>
        <w:right w:val="none" w:sz="0" w:space="0" w:color="auto"/>
      </w:divBdr>
      <w:divsChild>
        <w:div w:id="635575071">
          <w:marLeft w:val="0"/>
          <w:marRight w:val="0"/>
          <w:marTop w:val="0"/>
          <w:marBottom w:val="0"/>
          <w:divBdr>
            <w:top w:val="none" w:sz="0" w:space="0" w:color="auto"/>
            <w:left w:val="none" w:sz="0" w:space="0" w:color="auto"/>
            <w:bottom w:val="none" w:sz="0" w:space="0" w:color="auto"/>
            <w:right w:val="none" w:sz="0" w:space="0" w:color="auto"/>
          </w:divBdr>
          <w:divsChild>
            <w:div w:id="783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ah149951</dc:creator>
  <cp:lastModifiedBy>Margaret Fenwick</cp:lastModifiedBy>
  <cp:revision>2</cp:revision>
  <cp:lastPrinted>2021-09-06T12:36:00Z</cp:lastPrinted>
  <dcterms:created xsi:type="dcterms:W3CDTF">2022-01-24T10:08:00Z</dcterms:created>
  <dcterms:modified xsi:type="dcterms:W3CDTF">2022-01-24T10:08:00Z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GlaxoSmithKline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