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711CA" w14:textId="77777777" w:rsidR="00BC2658" w:rsidRDefault="00BC2658" w:rsidP="00BC2658">
      <w:pPr>
        <w:rPr>
          <w:rFonts w:cs="Arial"/>
          <w:color w:val="FF0000"/>
        </w:rPr>
      </w:pPr>
    </w:p>
    <w:p w14:paraId="32D225EF" w14:textId="77777777" w:rsidR="00BC2658" w:rsidRDefault="00BC2658" w:rsidP="00BC2658">
      <w:pPr>
        <w:rPr>
          <w:rFonts w:cs="Arial"/>
          <w:color w:val="FF0000"/>
        </w:rPr>
      </w:pPr>
    </w:p>
    <w:p w14:paraId="43061A78" w14:textId="77777777" w:rsidR="00BC2658" w:rsidRDefault="00BC2658" w:rsidP="00BC2658">
      <w:pPr>
        <w:jc w:val="center"/>
        <w:rPr>
          <w:rFonts w:cs="Arial"/>
          <w:color w:val="FF0000"/>
        </w:rPr>
      </w:pPr>
      <w:r>
        <w:rPr>
          <w:rFonts w:cs="Arial"/>
          <w:noProof/>
          <w:color w:val="FF0000"/>
        </w:rPr>
        <w:drawing>
          <wp:inline distT="0" distB="0" distL="0" distR="0" wp14:anchorId="77FA3D8E" wp14:editId="56185B95">
            <wp:extent cx="3086100" cy="502920"/>
            <wp:effectExtent l="0" t="0" r="0" b="0"/>
            <wp:docPr id="1" name="Picture 1" descr="Tennis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nis Wale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6100" cy="502920"/>
                    </a:xfrm>
                    <a:prstGeom prst="rect">
                      <a:avLst/>
                    </a:prstGeom>
                    <a:noFill/>
                    <a:ln>
                      <a:noFill/>
                    </a:ln>
                  </pic:spPr>
                </pic:pic>
              </a:graphicData>
            </a:graphic>
          </wp:inline>
        </w:drawing>
      </w:r>
    </w:p>
    <w:p w14:paraId="0CEEA166" w14:textId="77777777" w:rsidR="00BC2658" w:rsidRPr="00F25E1B" w:rsidRDefault="00BC2658" w:rsidP="00F25E1B">
      <w:pPr>
        <w:rPr>
          <w:rFonts w:ascii="Arial" w:hAnsi="Arial" w:cs="Arial"/>
          <w:color w:val="FF0000"/>
          <w:sz w:val="20"/>
          <w:szCs w:val="20"/>
        </w:rPr>
      </w:pPr>
    </w:p>
    <w:p w14:paraId="39B28F1C" w14:textId="77777777" w:rsidR="00BC2658" w:rsidRPr="00F25E1B" w:rsidRDefault="00BC2658" w:rsidP="00BC2658">
      <w:pPr>
        <w:jc w:val="center"/>
        <w:rPr>
          <w:rFonts w:ascii="Arial" w:hAnsi="Arial" w:cs="Arial"/>
          <w:color w:val="FF0000"/>
          <w:sz w:val="20"/>
          <w:szCs w:val="20"/>
        </w:rPr>
      </w:pPr>
    </w:p>
    <w:p w14:paraId="122902D6" w14:textId="353DD7DC" w:rsidR="00BC2658" w:rsidRPr="00F25E1B" w:rsidRDefault="00BC2658" w:rsidP="00BC2658">
      <w:pPr>
        <w:jc w:val="center"/>
        <w:rPr>
          <w:rFonts w:ascii="Arial" w:hAnsi="Arial" w:cs="Arial"/>
          <w:b/>
          <w:sz w:val="22"/>
          <w:szCs w:val="22"/>
          <w:u w:val="single"/>
        </w:rPr>
      </w:pPr>
      <w:r w:rsidRPr="00F25E1B">
        <w:rPr>
          <w:rFonts w:ascii="Arial" w:hAnsi="Arial" w:cs="Arial"/>
          <w:b/>
          <w:sz w:val="22"/>
          <w:szCs w:val="22"/>
          <w:u w:val="single"/>
        </w:rPr>
        <w:t xml:space="preserve">Minutes of Management Committee of Tennis Wales North held on the </w:t>
      </w:r>
      <w:r w:rsidR="00700FB1">
        <w:rPr>
          <w:rFonts w:ascii="Arial" w:hAnsi="Arial" w:cs="Arial"/>
          <w:b/>
          <w:sz w:val="22"/>
          <w:szCs w:val="22"/>
          <w:u w:val="single"/>
        </w:rPr>
        <w:t>6</w:t>
      </w:r>
      <w:r w:rsidR="00700FB1" w:rsidRPr="00700FB1">
        <w:rPr>
          <w:rFonts w:ascii="Arial" w:hAnsi="Arial" w:cs="Arial"/>
          <w:b/>
          <w:sz w:val="22"/>
          <w:szCs w:val="22"/>
          <w:u w:val="single"/>
          <w:vertAlign w:val="superscript"/>
        </w:rPr>
        <w:t>th</w:t>
      </w:r>
      <w:r w:rsidR="00700FB1">
        <w:rPr>
          <w:rFonts w:ascii="Arial" w:hAnsi="Arial" w:cs="Arial"/>
          <w:b/>
          <w:sz w:val="22"/>
          <w:szCs w:val="22"/>
          <w:u w:val="single"/>
        </w:rPr>
        <w:t xml:space="preserve"> February 2019</w:t>
      </w:r>
      <w:r w:rsidRPr="00F25E1B">
        <w:rPr>
          <w:rFonts w:ascii="Arial" w:hAnsi="Arial" w:cs="Arial"/>
          <w:b/>
          <w:sz w:val="22"/>
          <w:szCs w:val="22"/>
          <w:u w:val="single"/>
        </w:rPr>
        <w:t xml:space="preserve"> - 10am at Wrexham Tennis Centre </w:t>
      </w:r>
    </w:p>
    <w:p w14:paraId="1EFA1623" w14:textId="3BF4240E" w:rsidR="00697103" w:rsidRPr="00F25E1B" w:rsidRDefault="00697103" w:rsidP="00697103">
      <w:pPr>
        <w:rPr>
          <w:rFonts w:ascii="Arial" w:hAnsi="Arial" w:cs="Arial"/>
          <w:b/>
          <w:sz w:val="20"/>
          <w:szCs w:val="20"/>
        </w:rPr>
      </w:pPr>
    </w:p>
    <w:p w14:paraId="2018085A" w14:textId="43BC595D" w:rsidR="00697103" w:rsidRPr="00F25E1B" w:rsidRDefault="00697103" w:rsidP="00697103">
      <w:pPr>
        <w:rPr>
          <w:rFonts w:ascii="Arial" w:hAnsi="Arial" w:cs="Arial"/>
          <w:b/>
          <w:sz w:val="20"/>
          <w:szCs w:val="20"/>
          <w:u w:val="single"/>
        </w:rPr>
      </w:pPr>
      <w:proofErr w:type="spellStart"/>
      <w:r w:rsidRPr="00F25E1B">
        <w:rPr>
          <w:rFonts w:ascii="Arial" w:hAnsi="Arial" w:cs="Arial"/>
          <w:b/>
          <w:sz w:val="20"/>
          <w:szCs w:val="20"/>
          <w:u w:val="single"/>
        </w:rPr>
        <w:t>Attendence</w:t>
      </w:r>
      <w:proofErr w:type="spellEnd"/>
      <w:r w:rsidRPr="00F25E1B">
        <w:rPr>
          <w:rFonts w:ascii="Arial" w:hAnsi="Arial" w:cs="Arial"/>
          <w:b/>
          <w:sz w:val="20"/>
          <w:szCs w:val="20"/>
          <w:u w:val="single"/>
        </w:rPr>
        <w:t xml:space="preserve">: </w:t>
      </w:r>
    </w:p>
    <w:p w14:paraId="6E519CF7" w14:textId="65D62CF2" w:rsidR="00BC2658" w:rsidRPr="00F25E1B" w:rsidRDefault="000661F2" w:rsidP="00BC2658">
      <w:pPr>
        <w:rPr>
          <w:rFonts w:ascii="Arial" w:hAnsi="Arial" w:cs="Arial"/>
          <w:b/>
          <w:sz w:val="20"/>
          <w:szCs w:val="20"/>
          <w:u w:val="single"/>
        </w:rPr>
      </w:pPr>
      <w:r w:rsidRPr="00F25E1B">
        <w:rPr>
          <w:rFonts w:ascii="Arial" w:hAnsi="Arial" w:cs="Arial"/>
          <w:sz w:val="20"/>
          <w:szCs w:val="20"/>
        </w:rPr>
        <w:t>Ellie Lewis</w:t>
      </w:r>
      <w:r w:rsidR="00697103" w:rsidRPr="00F25E1B">
        <w:rPr>
          <w:rFonts w:ascii="Arial" w:hAnsi="Arial" w:cs="Arial"/>
          <w:sz w:val="20"/>
          <w:szCs w:val="20"/>
        </w:rPr>
        <w:t xml:space="preserve"> (EL)</w:t>
      </w:r>
    </w:p>
    <w:p w14:paraId="26B7A77E" w14:textId="64872A63" w:rsidR="00BC2658" w:rsidRPr="00F25E1B" w:rsidRDefault="00BC2658" w:rsidP="00BC2658">
      <w:pPr>
        <w:rPr>
          <w:rFonts w:ascii="Arial" w:hAnsi="Arial" w:cs="Arial"/>
          <w:sz w:val="20"/>
          <w:szCs w:val="20"/>
        </w:rPr>
      </w:pPr>
      <w:r w:rsidRPr="00F25E1B">
        <w:rPr>
          <w:rFonts w:ascii="Arial" w:hAnsi="Arial" w:cs="Arial"/>
          <w:sz w:val="20"/>
          <w:szCs w:val="20"/>
        </w:rPr>
        <w:t>Vicki Broadbent (VB)</w:t>
      </w:r>
    </w:p>
    <w:p w14:paraId="6EA15899" w14:textId="77777777" w:rsidR="00BC2658" w:rsidRPr="00F25E1B" w:rsidRDefault="00BC2658" w:rsidP="00BC2658">
      <w:pPr>
        <w:rPr>
          <w:rFonts w:ascii="Arial" w:hAnsi="Arial" w:cs="Arial"/>
          <w:sz w:val="20"/>
          <w:szCs w:val="20"/>
        </w:rPr>
      </w:pPr>
      <w:r w:rsidRPr="00F25E1B">
        <w:rPr>
          <w:rFonts w:ascii="Arial" w:hAnsi="Arial" w:cs="Arial"/>
          <w:sz w:val="20"/>
          <w:szCs w:val="20"/>
        </w:rPr>
        <w:t>Pam Alford (PA)</w:t>
      </w:r>
    </w:p>
    <w:p w14:paraId="3ED0DEE4" w14:textId="77777777" w:rsidR="00BC2658" w:rsidRPr="00F25E1B" w:rsidRDefault="00BC2658" w:rsidP="00BC2658">
      <w:pPr>
        <w:rPr>
          <w:rFonts w:ascii="Arial" w:hAnsi="Arial" w:cs="Arial"/>
          <w:sz w:val="20"/>
          <w:szCs w:val="20"/>
        </w:rPr>
      </w:pPr>
      <w:r w:rsidRPr="00F25E1B">
        <w:rPr>
          <w:rFonts w:ascii="Arial" w:hAnsi="Arial" w:cs="Arial"/>
          <w:sz w:val="20"/>
          <w:szCs w:val="20"/>
        </w:rPr>
        <w:t xml:space="preserve">Jenny </w:t>
      </w:r>
      <w:proofErr w:type="spellStart"/>
      <w:r w:rsidRPr="00F25E1B">
        <w:rPr>
          <w:rFonts w:ascii="Arial" w:hAnsi="Arial" w:cs="Arial"/>
          <w:sz w:val="20"/>
          <w:szCs w:val="20"/>
        </w:rPr>
        <w:t>Broughall</w:t>
      </w:r>
      <w:proofErr w:type="spellEnd"/>
      <w:r w:rsidRPr="00F25E1B">
        <w:rPr>
          <w:rFonts w:ascii="Arial" w:hAnsi="Arial" w:cs="Arial"/>
          <w:sz w:val="20"/>
          <w:szCs w:val="20"/>
        </w:rPr>
        <w:t xml:space="preserve"> (JB)</w:t>
      </w:r>
    </w:p>
    <w:p w14:paraId="6E03ADA9" w14:textId="77777777" w:rsidR="00BC2658" w:rsidRPr="00F25E1B" w:rsidRDefault="00BC2658" w:rsidP="00BC2658">
      <w:pPr>
        <w:rPr>
          <w:rFonts w:ascii="Arial" w:hAnsi="Arial" w:cs="Arial"/>
          <w:sz w:val="20"/>
          <w:szCs w:val="20"/>
        </w:rPr>
      </w:pPr>
      <w:r w:rsidRPr="00F25E1B">
        <w:rPr>
          <w:rFonts w:ascii="Arial" w:hAnsi="Arial" w:cs="Arial"/>
          <w:sz w:val="20"/>
          <w:szCs w:val="20"/>
        </w:rPr>
        <w:t>Georgina Hawkey (GH)</w:t>
      </w:r>
    </w:p>
    <w:p w14:paraId="1E2A2E9F" w14:textId="77777777" w:rsidR="00BC2658" w:rsidRPr="00F25E1B" w:rsidRDefault="00BC2658" w:rsidP="00BC2658">
      <w:pPr>
        <w:rPr>
          <w:rFonts w:ascii="Arial" w:hAnsi="Arial" w:cs="Arial"/>
          <w:sz w:val="20"/>
          <w:szCs w:val="20"/>
        </w:rPr>
      </w:pPr>
      <w:r w:rsidRPr="00F25E1B">
        <w:rPr>
          <w:rFonts w:ascii="Arial" w:hAnsi="Arial" w:cs="Arial"/>
          <w:sz w:val="20"/>
          <w:szCs w:val="20"/>
        </w:rPr>
        <w:t xml:space="preserve">Lucy Scott (LS) </w:t>
      </w:r>
    </w:p>
    <w:p w14:paraId="534B57E9" w14:textId="2338B514" w:rsidR="00BC2658" w:rsidRPr="00F25E1B" w:rsidRDefault="00697103" w:rsidP="00BC2658">
      <w:pPr>
        <w:rPr>
          <w:rFonts w:ascii="Arial" w:hAnsi="Arial" w:cs="Arial"/>
          <w:sz w:val="20"/>
          <w:szCs w:val="20"/>
        </w:rPr>
      </w:pPr>
      <w:r w:rsidRPr="00F25E1B">
        <w:rPr>
          <w:rFonts w:ascii="Arial" w:hAnsi="Arial" w:cs="Arial"/>
          <w:sz w:val="20"/>
          <w:szCs w:val="20"/>
        </w:rPr>
        <w:t>Linda Sawyer (</w:t>
      </w:r>
      <w:proofErr w:type="spellStart"/>
      <w:r w:rsidRPr="00F25E1B">
        <w:rPr>
          <w:rFonts w:ascii="Arial" w:hAnsi="Arial" w:cs="Arial"/>
          <w:sz w:val="20"/>
          <w:szCs w:val="20"/>
        </w:rPr>
        <w:t>LindaS</w:t>
      </w:r>
      <w:proofErr w:type="spellEnd"/>
      <w:r w:rsidRPr="00F25E1B">
        <w:rPr>
          <w:rFonts w:ascii="Arial" w:hAnsi="Arial" w:cs="Arial"/>
          <w:sz w:val="20"/>
          <w:szCs w:val="20"/>
        </w:rPr>
        <w:t>)</w:t>
      </w:r>
    </w:p>
    <w:p w14:paraId="0C7870CC" w14:textId="3A95AC27" w:rsidR="00BC2658" w:rsidRPr="00F25E1B" w:rsidRDefault="00BC2658" w:rsidP="00BC2658">
      <w:pPr>
        <w:rPr>
          <w:rFonts w:ascii="Arial" w:hAnsi="Arial" w:cs="Arial"/>
          <w:sz w:val="20"/>
          <w:szCs w:val="20"/>
        </w:rPr>
      </w:pPr>
      <w:r w:rsidRPr="00F25E1B">
        <w:rPr>
          <w:rFonts w:ascii="Arial" w:hAnsi="Arial" w:cs="Arial"/>
          <w:sz w:val="20"/>
          <w:szCs w:val="20"/>
        </w:rPr>
        <w:t>Pat Hill</w:t>
      </w:r>
      <w:r w:rsidR="00697103" w:rsidRPr="00F25E1B">
        <w:rPr>
          <w:rFonts w:ascii="Arial" w:hAnsi="Arial" w:cs="Arial"/>
          <w:sz w:val="20"/>
          <w:szCs w:val="20"/>
        </w:rPr>
        <w:t xml:space="preserve"> (PH)</w:t>
      </w:r>
    </w:p>
    <w:p w14:paraId="1AFA1DE6" w14:textId="328BE0F3" w:rsidR="00697103" w:rsidRPr="00F25E1B" w:rsidRDefault="00697103" w:rsidP="00BC2658">
      <w:pPr>
        <w:rPr>
          <w:rFonts w:ascii="Arial" w:hAnsi="Arial" w:cs="Arial"/>
          <w:sz w:val="20"/>
          <w:szCs w:val="20"/>
        </w:rPr>
      </w:pPr>
      <w:proofErr w:type="spellStart"/>
      <w:r w:rsidRPr="00F25E1B">
        <w:rPr>
          <w:rFonts w:ascii="Arial" w:hAnsi="Arial" w:cs="Arial"/>
          <w:sz w:val="20"/>
          <w:szCs w:val="20"/>
        </w:rPr>
        <w:t>Steffan</w:t>
      </w:r>
      <w:proofErr w:type="spellEnd"/>
      <w:r w:rsidRPr="00F25E1B">
        <w:rPr>
          <w:rFonts w:ascii="Arial" w:hAnsi="Arial" w:cs="Arial"/>
          <w:sz w:val="20"/>
          <w:szCs w:val="20"/>
        </w:rPr>
        <w:t xml:space="preserve"> Jones (SJ)</w:t>
      </w:r>
    </w:p>
    <w:p w14:paraId="3B419309" w14:textId="185255F0" w:rsidR="00697103" w:rsidRPr="00F25E1B" w:rsidRDefault="00697103" w:rsidP="00BC2658">
      <w:pPr>
        <w:rPr>
          <w:rFonts w:ascii="Arial" w:hAnsi="Arial" w:cs="Arial"/>
          <w:sz w:val="20"/>
          <w:szCs w:val="20"/>
        </w:rPr>
      </w:pPr>
      <w:r w:rsidRPr="00F25E1B">
        <w:rPr>
          <w:rFonts w:ascii="Arial" w:hAnsi="Arial" w:cs="Arial"/>
          <w:sz w:val="20"/>
          <w:szCs w:val="20"/>
        </w:rPr>
        <w:t>Simon Johnson (</w:t>
      </w:r>
      <w:proofErr w:type="spellStart"/>
      <w:r w:rsidRPr="00F25E1B">
        <w:rPr>
          <w:rFonts w:ascii="Arial" w:hAnsi="Arial" w:cs="Arial"/>
          <w:sz w:val="20"/>
          <w:szCs w:val="20"/>
        </w:rPr>
        <w:t>SimonJ</w:t>
      </w:r>
      <w:proofErr w:type="spellEnd"/>
      <w:r w:rsidRPr="00F25E1B">
        <w:rPr>
          <w:rFonts w:ascii="Arial" w:hAnsi="Arial" w:cs="Arial"/>
          <w:sz w:val="20"/>
          <w:szCs w:val="20"/>
        </w:rPr>
        <w:t>)</w:t>
      </w:r>
    </w:p>
    <w:p w14:paraId="50A7664D" w14:textId="77777777" w:rsidR="00700FB1" w:rsidRDefault="00697103" w:rsidP="00BC2658">
      <w:pPr>
        <w:rPr>
          <w:rFonts w:ascii="Arial" w:hAnsi="Arial" w:cs="Arial"/>
          <w:sz w:val="20"/>
          <w:szCs w:val="20"/>
        </w:rPr>
      </w:pPr>
      <w:r w:rsidRPr="00F25E1B">
        <w:rPr>
          <w:rFonts w:ascii="Arial" w:hAnsi="Arial" w:cs="Arial"/>
          <w:sz w:val="20"/>
          <w:szCs w:val="20"/>
        </w:rPr>
        <w:t>Garry Owens (GO)</w:t>
      </w:r>
      <w:r w:rsidR="00700FB1" w:rsidRPr="00700FB1">
        <w:rPr>
          <w:rFonts w:ascii="Arial" w:hAnsi="Arial" w:cs="Arial"/>
          <w:sz w:val="20"/>
          <w:szCs w:val="20"/>
        </w:rPr>
        <w:t xml:space="preserve"> </w:t>
      </w:r>
    </w:p>
    <w:p w14:paraId="21EBBDA4" w14:textId="77777777" w:rsidR="00700FB1" w:rsidRDefault="00700FB1" w:rsidP="00BC2658">
      <w:pPr>
        <w:rPr>
          <w:rFonts w:ascii="Arial" w:hAnsi="Arial" w:cs="Arial"/>
          <w:sz w:val="20"/>
          <w:szCs w:val="20"/>
        </w:rPr>
      </w:pPr>
      <w:r w:rsidRPr="00F25E1B">
        <w:rPr>
          <w:rFonts w:ascii="Arial" w:hAnsi="Arial" w:cs="Arial"/>
          <w:sz w:val="20"/>
          <w:szCs w:val="20"/>
        </w:rPr>
        <w:t>Rob Whitehall (RW)</w:t>
      </w:r>
      <w:r>
        <w:rPr>
          <w:rFonts w:ascii="Arial" w:hAnsi="Arial" w:cs="Arial"/>
          <w:sz w:val="20"/>
          <w:szCs w:val="20"/>
        </w:rPr>
        <w:t xml:space="preserve"> </w:t>
      </w:r>
    </w:p>
    <w:p w14:paraId="29B798B4" w14:textId="331F9417" w:rsidR="00697103" w:rsidRDefault="00700FB1" w:rsidP="00BC2658">
      <w:pPr>
        <w:rPr>
          <w:rFonts w:ascii="Arial" w:hAnsi="Arial" w:cs="Arial"/>
          <w:sz w:val="20"/>
          <w:szCs w:val="20"/>
        </w:rPr>
      </w:pPr>
      <w:r w:rsidRPr="00F25E1B">
        <w:rPr>
          <w:rFonts w:ascii="Arial" w:hAnsi="Arial" w:cs="Arial"/>
          <w:sz w:val="20"/>
          <w:szCs w:val="20"/>
        </w:rPr>
        <w:t>Martyn Lewis (ML)</w:t>
      </w:r>
    </w:p>
    <w:p w14:paraId="5D810B3F" w14:textId="77777777" w:rsidR="00700FB1" w:rsidRPr="00F25E1B" w:rsidRDefault="00700FB1" w:rsidP="00BC2658">
      <w:pPr>
        <w:rPr>
          <w:rFonts w:ascii="Arial" w:hAnsi="Arial" w:cs="Arial"/>
          <w:sz w:val="20"/>
          <w:szCs w:val="20"/>
        </w:rPr>
      </w:pPr>
    </w:p>
    <w:p w14:paraId="1C3057DD" w14:textId="09F9BFFA" w:rsidR="00BC2658" w:rsidRPr="00F25E1B" w:rsidRDefault="00BC2658" w:rsidP="00BC2658">
      <w:pPr>
        <w:rPr>
          <w:rFonts w:ascii="Arial" w:hAnsi="Arial" w:cs="Arial"/>
          <w:sz w:val="20"/>
          <w:szCs w:val="20"/>
        </w:rPr>
      </w:pPr>
      <w:r w:rsidRPr="00F25E1B">
        <w:rPr>
          <w:rFonts w:ascii="Arial" w:hAnsi="Arial" w:cs="Arial"/>
          <w:sz w:val="20"/>
          <w:szCs w:val="20"/>
          <w:u w:val="single"/>
        </w:rPr>
        <w:t>Apologies</w:t>
      </w:r>
      <w:r w:rsidR="00697103" w:rsidRPr="00F25E1B">
        <w:rPr>
          <w:rFonts w:ascii="Arial" w:hAnsi="Arial" w:cs="Arial"/>
          <w:sz w:val="20"/>
          <w:szCs w:val="20"/>
        </w:rPr>
        <w:t>:</w:t>
      </w:r>
      <w:r w:rsidR="00697103" w:rsidRPr="00F25E1B">
        <w:rPr>
          <w:rFonts w:ascii="Arial" w:hAnsi="Arial" w:cs="Arial"/>
          <w:sz w:val="20"/>
          <w:szCs w:val="20"/>
        </w:rPr>
        <w:tab/>
        <w:t>Tim Mason (TM)</w:t>
      </w:r>
    </w:p>
    <w:p w14:paraId="05A77D2D" w14:textId="77777777" w:rsidR="00BC2658" w:rsidRPr="00F25E1B" w:rsidRDefault="00BC2658" w:rsidP="00BC2658">
      <w:pPr>
        <w:rPr>
          <w:rFonts w:ascii="Arial" w:hAnsi="Arial" w:cs="Arial"/>
          <w:sz w:val="20"/>
          <w:szCs w:val="20"/>
        </w:rPr>
      </w:pPr>
    </w:p>
    <w:p w14:paraId="0579CA31" w14:textId="17A9AE51" w:rsidR="00BC2658" w:rsidRPr="00F25E1B" w:rsidRDefault="00BC2658" w:rsidP="00BC2658">
      <w:pPr>
        <w:rPr>
          <w:rFonts w:ascii="Arial" w:hAnsi="Arial" w:cs="Arial"/>
          <w:b/>
          <w:sz w:val="20"/>
          <w:szCs w:val="20"/>
          <w:u w:val="single"/>
        </w:rPr>
      </w:pPr>
      <w:r w:rsidRPr="00F25E1B">
        <w:rPr>
          <w:rFonts w:ascii="Arial" w:hAnsi="Arial" w:cs="Arial"/>
          <w:b/>
          <w:sz w:val="20"/>
          <w:szCs w:val="20"/>
          <w:u w:val="single"/>
        </w:rPr>
        <w:t xml:space="preserve">2. Declaration of </w:t>
      </w:r>
      <w:r w:rsidR="00697103" w:rsidRPr="00F25E1B">
        <w:rPr>
          <w:rFonts w:ascii="Arial" w:hAnsi="Arial" w:cs="Arial"/>
          <w:b/>
          <w:sz w:val="20"/>
          <w:szCs w:val="20"/>
          <w:u w:val="single"/>
        </w:rPr>
        <w:t>I</w:t>
      </w:r>
      <w:r w:rsidRPr="00F25E1B">
        <w:rPr>
          <w:rFonts w:ascii="Arial" w:hAnsi="Arial" w:cs="Arial"/>
          <w:b/>
          <w:sz w:val="20"/>
          <w:szCs w:val="20"/>
          <w:u w:val="single"/>
        </w:rPr>
        <w:t>nterest</w:t>
      </w:r>
    </w:p>
    <w:p w14:paraId="2C4E7F09" w14:textId="77777777" w:rsidR="00BC2658" w:rsidRPr="00F25E1B" w:rsidRDefault="00BC2658" w:rsidP="00BC2658">
      <w:pPr>
        <w:rPr>
          <w:rFonts w:ascii="Arial" w:hAnsi="Arial" w:cs="Arial"/>
          <w:b/>
          <w:sz w:val="20"/>
          <w:szCs w:val="20"/>
          <w:u w:val="single"/>
        </w:rPr>
      </w:pPr>
    </w:p>
    <w:p w14:paraId="5A6C4FD0" w14:textId="3A99685F" w:rsidR="00BC2658" w:rsidRPr="00F25E1B" w:rsidRDefault="00697103" w:rsidP="00BC2658">
      <w:pPr>
        <w:rPr>
          <w:rFonts w:ascii="Arial" w:hAnsi="Arial" w:cs="Arial"/>
          <w:sz w:val="20"/>
          <w:szCs w:val="20"/>
        </w:rPr>
      </w:pPr>
      <w:r w:rsidRPr="00F25E1B">
        <w:rPr>
          <w:rFonts w:ascii="Arial" w:hAnsi="Arial" w:cs="Arial"/>
          <w:sz w:val="20"/>
          <w:szCs w:val="20"/>
        </w:rPr>
        <w:t xml:space="preserve">Nothing was declared </w:t>
      </w:r>
    </w:p>
    <w:p w14:paraId="719A791D" w14:textId="77777777" w:rsidR="00BC2658" w:rsidRPr="00F25E1B" w:rsidRDefault="00BC2658" w:rsidP="00BC2658">
      <w:pPr>
        <w:rPr>
          <w:rFonts w:ascii="Arial" w:hAnsi="Arial" w:cs="Arial"/>
          <w:sz w:val="20"/>
          <w:szCs w:val="20"/>
        </w:rPr>
      </w:pPr>
    </w:p>
    <w:p w14:paraId="4E253490" w14:textId="77777777" w:rsidR="00BC2658" w:rsidRPr="00F25E1B" w:rsidRDefault="00BC2658" w:rsidP="00BC2658">
      <w:pPr>
        <w:rPr>
          <w:rFonts w:ascii="Arial" w:hAnsi="Arial" w:cs="Arial"/>
          <w:b/>
          <w:sz w:val="20"/>
          <w:szCs w:val="20"/>
          <w:u w:val="single"/>
        </w:rPr>
      </w:pPr>
      <w:r w:rsidRPr="00F25E1B">
        <w:rPr>
          <w:rFonts w:ascii="Arial" w:hAnsi="Arial" w:cs="Arial"/>
          <w:b/>
          <w:sz w:val="20"/>
          <w:szCs w:val="20"/>
          <w:u w:val="single"/>
        </w:rPr>
        <w:t>3. Minutes of the previous meeting</w:t>
      </w:r>
    </w:p>
    <w:p w14:paraId="045E48DD" w14:textId="77777777" w:rsidR="00BC2658" w:rsidRPr="00F25E1B" w:rsidRDefault="00BC2658" w:rsidP="00BC2658">
      <w:pPr>
        <w:rPr>
          <w:rFonts w:ascii="Arial" w:hAnsi="Arial" w:cs="Arial"/>
          <w:b/>
          <w:sz w:val="20"/>
          <w:szCs w:val="20"/>
          <w:u w:val="single"/>
        </w:rPr>
      </w:pPr>
    </w:p>
    <w:p w14:paraId="66E3897C" w14:textId="357ACDBF" w:rsidR="00120CF5" w:rsidRDefault="00697103" w:rsidP="00BC2658">
      <w:pPr>
        <w:rPr>
          <w:rFonts w:ascii="Arial" w:hAnsi="Arial" w:cs="Arial"/>
          <w:sz w:val="20"/>
          <w:szCs w:val="20"/>
        </w:rPr>
      </w:pPr>
      <w:r w:rsidRPr="00F25E1B">
        <w:rPr>
          <w:rFonts w:ascii="Arial" w:hAnsi="Arial" w:cs="Arial"/>
          <w:sz w:val="20"/>
          <w:szCs w:val="20"/>
        </w:rPr>
        <w:t xml:space="preserve">Previous minutes were approved with </w:t>
      </w:r>
      <w:r w:rsidR="00700FB1">
        <w:rPr>
          <w:rFonts w:ascii="Arial" w:hAnsi="Arial" w:cs="Arial"/>
          <w:sz w:val="20"/>
          <w:szCs w:val="20"/>
        </w:rPr>
        <w:t xml:space="preserve">two changes.  </w:t>
      </w:r>
    </w:p>
    <w:p w14:paraId="77E75443" w14:textId="77777777" w:rsidR="00700FB1" w:rsidRDefault="00700FB1" w:rsidP="00700FB1">
      <w:pPr>
        <w:rPr>
          <w:rFonts w:ascii="Arial" w:hAnsi="Arial" w:cs="Arial"/>
          <w:sz w:val="20"/>
          <w:szCs w:val="20"/>
        </w:rPr>
      </w:pPr>
      <w:r w:rsidRPr="00507DE7">
        <w:rPr>
          <w:rFonts w:ascii="Arial" w:hAnsi="Arial" w:cs="Arial"/>
          <w:sz w:val="20"/>
          <w:szCs w:val="20"/>
        </w:rPr>
        <w:t>Players not on the pathway will not be considered for Welsh Camps from January 2019</w:t>
      </w:r>
    </w:p>
    <w:p w14:paraId="00987DEA" w14:textId="27C66ED4" w:rsidR="00700FB1" w:rsidRDefault="00700FB1" w:rsidP="00700FB1">
      <w:pPr>
        <w:rPr>
          <w:rFonts w:ascii="Arial" w:hAnsi="Arial" w:cs="Arial"/>
          <w:color w:val="FF0000"/>
          <w:sz w:val="20"/>
          <w:szCs w:val="20"/>
        </w:rPr>
      </w:pPr>
      <w:r w:rsidRPr="00A37B39">
        <w:rPr>
          <w:rFonts w:ascii="Arial" w:hAnsi="Arial" w:cs="Arial"/>
          <w:color w:val="FF0000"/>
          <w:sz w:val="20"/>
          <w:szCs w:val="20"/>
        </w:rPr>
        <w:t>(EL</w:t>
      </w:r>
      <w:r>
        <w:rPr>
          <w:rFonts w:ascii="Arial" w:hAnsi="Arial" w:cs="Arial"/>
          <w:color w:val="FF0000"/>
          <w:sz w:val="20"/>
          <w:szCs w:val="20"/>
        </w:rPr>
        <w:t xml:space="preserve"> adjusted minutes: U8, U9, U10 only)</w:t>
      </w:r>
    </w:p>
    <w:p w14:paraId="029677F0" w14:textId="6183D926" w:rsidR="00700FB1" w:rsidRDefault="00700FB1" w:rsidP="00700FB1">
      <w:pPr>
        <w:rPr>
          <w:rFonts w:ascii="Arial" w:hAnsi="Arial" w:cs="Arial"/>
          <w:color w:val="FF0000"/>
          <w:sz w:val="20"/>
          <w:szCs w:val="20"/>
        </w:rPr>
      </w:pPr>
    </w:p>
    <w:p w14:paraId="3B349EAA" w14:textId="77777777" w:rsidR="00700FB1" w:rsidRPr="00F25E1B" w:rsidRDefault="00700FB1" w:rsidP="00700FB1">
      <w:pPr>
        <w:rPr>
          <w:rFonts w:ascii="Arial" w:hAnsi="Arial" w:cs="Arial"/>
          <w:sz w:val="20"/>
          <w:szCs w:val="20"/>
        </w:rPr>
      </w:pPr>
      <w:r w:rsidRPr="00F25E1B">
        <w:rPr>
          <w:rFonts w:ascii="Arial" w:hAnsi="Arial" w:cs="Arial"/>
          <w:sz w:val="20"/>
          <w:szCs w:val="20"/>
        </w:rPr>
        <w:t>Wednesday 31</w:t>
      </w:r>
      <w:r w:rsidRPr="00F25E1B">
        <w:rPr>
          <w:rFonts w:ascii="Arial" w:hAnsi="Arial" w:cs="Arial"/>
          <w:sz w:val="20"/>
          <w:szCs w:val="20"/>
          <w:vertAlign w:val="superscript"/>
        </w:rPr>
        <w:t>st</w:t>
      </w:r>
      <w:r w:rsidRPr="00F25E1B">
        <w:rPr>
          <w:rFonts w:ascii="Arial" w:hAnsi="Arial" w:cs="Arial"/>
          <w:sz w:val="20"/>
          <w:szCs w:val="20"/>
        </w:rPr>
        <w:t xml:space="preserve"> July</w:t>
      </w:r>
      <w:r w:rsidRPr="00F25E1B">
        <w:rPr>
          <w:rFonts w:ascii="Arial" w:hAnsi="Arial" w:cs="Arial"/>
          <w:sz w:val="20"/>
          <w:szCs w:val="20"/>
        </w:rPr>
        <w:tab/>
      </w:r>
      <w:r w:rsidRPr="00F25E1B">
        <w:rPr>
          <w:rFonts w:ascii="Arial" w:hAnsi="Arial" w:cs="Arial"/>
          <w:sz w:val="20"/>
          <w:szCs w:val="20"/>
        </w:rPr>
        <w:tab/>
      </w:r>
      <w:r w:rsidRPr="00F25E1B">
        <w:rPr>
          <w:rFonts w:ascii="Arial" w:hAnsi="Arial" w:cs="Arial"/>
          <w:sz w:val="20"/>
          <w:szCs w:val="20"/>
        </w:rPr>
        <w:tab/>
      </w:r>
      <w:r>
        <w:rPr>
          <w:rFonts w:ascii="Arial" w:hAnsi="Arial" w:cs="Arial"/>
          <w:sz w:val="20"/>
          <w:szCs w:val="20"/>
        </w:rPr>
        <w:tab/>
      </w:r>
      <w:r w:rsidRPr="00F25E1B">
        <w:rPr>
          <w:rFonts w:ascii="Arial" w:hAnsi="Arial" w:cs="Arial"/>
          <w:sz w:val="20"/>
          <w:szCs w:val="20"/>
        </w:rPr>
        <w:t>10am</w:t>
      </w:r>
      <w:r w:rsidRPr="00F25E1B">
        <w:rPr>
          <w:rFonts w:ascii="Arial" w:hAnsi="Arial" w:cs="Arial"/>
          <w:sz w:val="20"/>
          <w:szCs w:val="20"/>
        </w:rPr>
        <w:tab/>
      </w:r>
      <w:r w:rsidRPr="00F25E1B">
        <w:rPr>
          <w:rFonts w:ascii="Arial" w:hAnsi="Arial" w:cs="Arial"/>
          <w:sz w:val="20"/>
          <w:szCs w:val="20"/>
        </w:rPr>
        <w:tab/>
        <w:t>Wrexham Tennis Centre</w:t>
      </w:r>
    </w:p>
    <w:p w14:paraId="1A2E7208" w14:textId="4930DB9A" w:rsidR="00700FB1" w:rsidRPr="00A37B39" w:rsidRDefault="00700FB1" w:rsidP="00700FB1">
      <w:pPr>
        <w:rPr>
          <w:rFonts w:ascii="Arial" w:hAnsi="Arial" w:cs="Arial"/>
          <w:color w:val="FF0000"/>
          <w:sz w:val="20"/>
          <w:szCs w:val="20"/>
        </w:rPr>
      </w:pPr>
      <w:r>
        <w:rPr>
          <w:rFonts w:ascii="Arial" w:hAnsi="Arial" w:cs="Arial"/>
          <w:color w:val="FF0000"/>
          <w:sz w:val="20"/>
          <w:szCs w:val="20"/>
        </w:rPr>
        <w:t>Meeting date changed to Wednesday 11</w:t>
      </w:r>
      <w:r w:rsidRPr="00700FB1">
        <w:rPr>
          <w:rFonts w:ascii="Arial" w:hAnsi="Arial" w:cs="Arial"/>
          <w:color w:val="FF0000"/>
          <w:sz w:val="20"/>
          <w:szCs w:val="20"/>
          <w:vertAlign w:val="superscript"/>
        </w:rPr>
        <w:t>th</w:t>
      </w:r>
      <w:r>
        <w:rPr>
          <w:rFonts w:ascii="Arial" w:hAnsi="Arial" w:cs="Arial"/>
          <w:color w:val="FF0000"/>
          <w:sz w:val="20"/>
          <w:szCs w:val="20"/>
        </w:rPr>
        <w:t xml:space="preserve"> September 2109 </w:t>
      </w:r>
    </w:p>
    <w:p w14:paraId="6410E9D4" w14:textId="77777777" w:rsidR="00700FB1" w:rsidRPr="00F25E1B" w:rsidRDefault="00700FB1" w:rsidP="00BC2658">
      <w:pPr>
        <w:rPr>
          <w:rFonts w:ascii="Arial" w:hAnsi="Arial" w:cs="Arial"/>
          <w:sz w:val="20"/>
          <w:szCs w:val="20"/>
        </w:rPr>
      </w:pPr>
    </w:p>
    <w:p w14:paraId="5AFE7E27" w14:textId="77777777" w:rsidR="00BD3874" w:rsidRPr="00F25E1B" w:rsidRDefault="00BD3874" w:rsidP="00BC2658">
      <w:pPr>
        <w:rPr>
          <w:rFonts w:ascii="Arial" w:hAnsi="Arial" w:cs="Arial"/>
          <w:sz w:val="20"/>
          <w:szCs w:val="20"/>
        </w:rPr>
      </w:pPr>
    </w:p>
    <w:p w14:paraId="703A8A23" w14:textId="61D34B8F" w:rsidR="00BD3874" w:rsidRPr="00F25E1B" w:rsidRDefault="00700FB1" w:rsidP="00BC2658">
      <w:pPr>
        <w:rPr>
          <w:rFonts w:ascii="Arial" w:hAnsi="Arial" w:cs="Arial"/>
          <w:b/>
          <w:sz w:val="20"/>
          <w:szCs w:val="20"/>
          <w:u w:val="single"/>
        </w:rPr>
      </w:pPr>
      <w:r>
        <w:rPr>
          <w:rFonts w:ascii="Arial" w:hAnsi="Arial" w:cs="Arial"/>
          <w:b/>
          <w:sz w:val="20"/>
          <w:szCs w:val="20"/>
          <w:u w:val="single"/>
        </w:rPr>
        <w:t>4</w:t>
      </w:r>
      <w:r w:rsidR="00BD3874" w:rsidRPr="00F25E1B">
        <w:rPr>
          <w:rFonts w:ascii="Arial" w:hAnsi="Arial" w:cs="Arial"/>
          <w:b/>
          <w:sz w:val="20"/>
          <w:szCs w:val="20"/>
          <w:u w:val="single"/>
        </w:rPr>
        <w:t xml:space="preserve">. </w:t>
      </w:r>
      <w:r w:rsidR="00684534" w:rsidRPr="00F25E1B">
        <w:rPr>
          <w:rFonts w:ascii="Arial" w:hAnsi="Arial" w:cs="Arial"/>
          <w:b/>
          <w:sz w:val="20"/>
          <w:szCs w:val="20"/>
          <w:u w:val="single"/>
        </w:rPr>
        <w:t>RPO (North) Update</w:t>
      </w:r>
      <w:r w:rsidR="00C45EC6" w:rsidRPr="00F25E1B">
        <w:rPr>
          <w:rFonts w:ascii="Arial" w:hAnsi="Arial" w:cs="Arial"/>
          <w:b/>
          <w:sz w:val="20"/>
          <w:szCs w:val="20"/>
          <w:u w:val="single"/>
        </w:rPr>
        <w:t xml:space="preserve"> – John Whitehall</w:t>
      </w:r>
    </w:p>
    <w:p w14:paraId="0F809F75" w14:textId="5BCEE801" w:rsidR="004154B1" w:rsidRPr="00915D71" w:rsidRDefault="004154B1" w:rsidP="004154B1">
      <w:pPr>
        <w:rPr>
          <w:b/>
        </w:rPr>
      </w:pPr>
      <w:r w:rsidRPr="00915D71">
        <w:rPr>
          <w:b/>
        </w:rPr>
        <w:tab/>
      </w:r>
    </w:p>
    <w:p w14:paraId="5471FB4F" w14:textId="77777777" w:rsidR="004154B1" w:rsidRPr="00B648B1" w:rsidRDefault="004154B1" w:rsidP="004154B1">
      <w:pPr>
        <w:rPr>
          <w:rFonts w:ascii="Arial" w:hAnsi="Arial" w:cs="Arial"/>
          <w:b/>
          <w:sz w:val="20"/>
          <w:szCs w:val="20"/>
        </w:rPr>
      </w:pPr>
      <w:r w:rsidRPr="00B648B1">
        <w:rPr>
          <w:rFonts w:ascii="Arial" w:hAnsi="Arial" w:cs="Arial"/>
          <w:b/>
          <w:sz w:val="20"/>
          <w:szCs w:val="20"/>
        </w:rPr>
        <w:t xml:space="preserve">Local Authority Areas                                                                                                                                                                            </w:t>
      </w:r>
    </w:p>
    <w:p w14:paraId="33C2DB32" w14:textId="77777777" w:rsidR="004154B1" w:rsidRPr="00B648B1" w:rsidRDefault="004154B1" w:rsidP="004154B1">
      <w:pPr>
        <w:rPr>
          <w:rFonts w:ascii="Arial" w:hAnsi="Arial" w:cs="Arial"/>
          <w:b/>
          <w:sz w:val="20"/>
          <w:szCs w:val="20"/>
        </w:rPr>
      </w:pPr>
      <w:r w:rsidRPr="00B648B1">
        <w:rPr>
          <w:rFonts w:ascii="Arial" w:hAnsi="Arial" w:cs="Arial"/>
          <w:b/>
          <w:sz w:val="20"/>
          <w:szCs w:val="20"/>
        </w:rPr>
        <w:t xml:space="preserve">North Powys – </w:t>
      </w:r>
    </w:p>
    <w:p w14:paraId="555FCA4E" w14:textId="77777777" w:rsidR="004154B1" w:rsidRPr="00B648B1" w:rsidRDefault="004154B1" w:rsidP="004154B1">
      <w:pPr>
        <w:rPr>
          <w:rFonts w:ascii="Arial" w:hAnsi="Arial" w:cs="Arial"/>
          <w:sz w:val="20"/>
          <w:szCs w:val="20"/>
        </w:rPr>
      </w:pPr>
      <w:r w:rsidRPr="00B648B1">
        <w:rPr>
          <w:rFonts w:ascii="Arial" w:hAnsi="Arial" w:cs="Arial"/>
          <w:sz w:val="20"/>
          <w:szCs w:val="20"/>
        </w:rPr>
        <w:t xml:space="preserve">Coaching programs are planned or have started with </w:t>
      </w:r>
      <w:proofErr w:type="spellStart"/>
      <w:r w:rsidRPr="00B648B1">
        <w:rPr>
          <w:rFonts w:ascii="Arial" w:hAnsi="Arial" w:cs="Arial"/>
          <w:sz w:val="20"/>
          <w:szCs w:val="20"/>
        </w:rPr>
        <w:t>Berriew</w:t>
      </w:r>
      <w:proofErr w:type="spellEnd"/>
      <w:r w:rsidRPr="00B648B1">
        <w:rPr>
          <w:rFonts w:ascii="Arial" w:hAnsi="Arial" w:cs="Arial"/>
          <w:sz w:val="20"/>
          <w:szCs w:val="20"/>
        </w:rPr>
        <w:t xml:space="preserve"> and </w:t>
      </w:r>
      <w:proofErr w:type="spellStart"/>
      <w:r w:rsidRPr="00B648B1">
        <w:rPr>
          <w:rFonts w:ascii="Arial" w:hAnsi="Arial" w:cs="Arial"/>
          <w:sz w:val="20"/>
          <w:szCs w:val="20"/>
        </w:rPr>
        <w:t>Churchstoke</w:t>
      </w:r>
      <w:proofErr w:type="spellEnd"/>
      <w:r w:rsidRPr="00B648B1">
        <w:rPr>
          <w:rFonts w:ascii="Arial" w:hAnsi="Arial" w:cs="Arial"/>
          <w:sz w:val="20"/>
          <w:szCs w:val="20"/>
        </w:rPr>
        <w:t xml:space="preserve"> tennis clubs, working with </w:t>
      </w:r>
      <w:proofErr w:type="spellStart"/>
      <w:r w:rsidRPr="00B648B1">
        <w:rPr>
          <w:rFonts w:ascii="Arial" w:hAnsi="Arial" w:cs="Arial"/>
          <w:sz w:val="20"/>
          <w:szCs w:val="20"/>
        </w:rPr>
        <w:t>wedo</w:t>
      </w:r>
      <w:proofErr w:type="spellEnd"/>
      <w:r w:rsidRPr="00B648B1">
        <w:rPr>
          <w:rFonts w:ascii="Arial" w:hAnsi="Arial" w:cs="Arial"/>
          <w:sz w:val="20"/>
          <w:szCs w:val="20"/>
        </w:rPr>
        <w:t xml:space="preserve"> Tennis as a coaching service in that area. Martin </w:t>
      </w:r>
      <w:proofErr w:type="spellStart"/>
      <w:r w:rsidRPr="00B648B1">
        <w:rPr>
          <w:rFonts w:ascii="Arial" w:hAnsi="Arial" w:cs="Arial"/>
          <w:sz w:val="20"/>
          <w:szCs w:val="20"/>
        </w:rPr>
        <w:t>Ellacot</w:t>
      </w:r>
      <w:proofErr w:type="spellEnd"/>
      <w:r w:rsidRPr="00B648B1">
        <w:rPr>
          <w:rFonts w:ascii="Arial" w:hAnsi="Arial" w:cs="Arial"/>
          <w:sz w:val="20"/>
          <w:szCs w:val="20"/>
        </w:rPr>
        <w:t xml:space="preserve"> was nominated as coach of the year from North Powys and is still working at Newtown Tennis Club. College and disability programs are planned in the authority.</w:t>
      </w:r>
    </w:p>
    <w:p w14:paraId="56E0F491" w14:textId="77777777" w:rsidR="004154B1" w:rsidRPr="00B648B1" w:rsidRDefault="004154B1" w:rsidP="004154B1">
      <w:pPr>
        <w:rPr>
          <w:rFonts w:ascii="Arial" w:hAnsi="Arial" w:cs="Arial"/>
          <w:b/>
          <w:sz w:val="20"/>
          <w:szCs w:val="20"/>
        </w:rPr>
      </w:pPr>
      <w:r w:rsidRPr="00B648B1">
        <w:rPr>
          <w:rFonts w:ascii="Arial" w:hAnsi="Arial" w:cs="Arial"/>
          <w:b/>
          <w:sz w:val="20"/>
          <w:szCs w:val="20"/>
        </w:rPr>
        <w:t xml:space="preserve">Wrexham – </w:t>
      </w:r>
    </w:p>
    <w:p w14:paraId="0F133D8A" w14:textId="77777777" w:rsidR="004154B1" w:rsidRPr="00B648B1" w:rsidRDefault="004154B1" w:rsidP="004154B1">
      <w:pPr>
        <w:rPr>
          <w:rFonts w:ascii="Arial" w:hAnsi="Arial" w:cs="Arial"/>
          <w:sz w:val="20"/>
          <w:szCs w:val="20"/>
        </w:rPr>
      </w:pPr>
      <w:r w:rsidRPr="00B648B1">
        <w:rPr>
          <w:rFonts w:ascii="Arial" w:hAnsi="Arial" w:cs="Arial"/>
          <w:sz w:val="20"/>
          <w:szCs w:val="20"/>
        </w:rPr>
        <w:t xml:space="preserve">The Wrexham Tennis roadshow recruited over 100 new players into the program at Wrexham. The centre </w:t>
      </w:r>
      <w:proofErr w:type="gramStart"/>
      <w:r w:rsidRPr="00B648B1">
        <w:rPr>
          <w:rFonts w:ascii="Arial" w:hAnsi="Arial" w:cs="Arial"/>
          <w:sz w:val="20"/>
          <w:szCs w:val="20"/>
        </w:rPr>
        <w:t>have</w:t>
      </w:r>
      <w:proofErr w:type="gramEnd"/>
      <w:r w:rsidRPr="00B648B1">
        <w:rPr>
          <w:rFonts w:ascii="Arial" w:hAnsi="Arial" w:cs="Arial"/>
          <w:sz w:val="20"/>
          <w:szCs w:val="20"/>
        </w:rPr>
        <w:t xml:space="preserve"> put an advert out for a head coach. Overton and </w:t>
      </w:r>
      <w:proofErr w:type="spellStart"/>
      <w:r w:rsidRPr="00B648B1">
        <w:rPr>
          <w:rFonts w:ascii="Arial" w:hAnsi="Arial" w:cs="Arial"/>
          <w:sz w:val="20"/>
          <w:szCs w:val="20"/>
        </w:rPr>
        <w:t>Hanmer</w:t>
      </w:r>
      <w:proofErr w:type="spellEnd"/>
      <w:r w:rsidRPr="00B648B1">
        <w:rPr>
          <w:rFonts w:ascii="Arial" w:hAnsi="Arial" w:cs="Arial"/>
          <w:sz w:val="20"/>
          <w:szCs w:val="20"/>
        </w:rPr>
        <w:t xml:space="preserve"> have started working on coaching programs, </w:t>
      </w:r>
      <w:proofErr w:type="spellStart"/>
      <w:r w:rsidRPr="00B648B1">
        <w:rPr>
          <w:rFonts w:ascii="Arial" w:hAnsi="Arial" w:cs="Arial"/>
          <w:sz w:val="20"/>
          <w:szCs w:val="20"/>
        </w:rPr>
        <w:t>Hanmer</w:t>
      </w:r>
      <w:proofErr w:type="spellEnd"/>
      <w:r w:rsidRPr="00B648B1">
        <w:rPr>
          <w:rFonts w:ascii="Arial" w:hAnsi="Arial" w:cs="Arial"/>
          <w:sz w:val="20"/>
          <w:szCs w:val="20"/>
        </w:rPr>
        <w:t xml:space="preserve"> have run Tennis for </w:t>
      </w:r>
      <w:proofErr w:type="gramStart"/>
      <w:r w:rsidRPr="00B648B1">
        <w:rPr>
          <w:rFonts w:ascii="Arial" w:hAnsi="Arial" w:cs="Arial"/>
          <w:sz w:val="20"/>
          <w:szCs w:val="20"/>
        </w:rPr>
        <w:t>kids</w:t>
      </w:r>
      <w:proofErr w:type="gramEnd"/>
      <w:r w:rsidRPr="00B648B1">
        <w:rPr>
          <w:rFonts w:ascii="Arial" w:hAnsi="Arial" w:cs="Arial"/>
          <w:sz w:val="20"/>
          <w:szCs w:val="20"/>
        </w:rPr>
        <w:t xml:space="preserve"> sessions just up until Christmas and have converted 60% onto the weekly coaching program. </w:t>
      </w:r>
      <w:proofErr w:type="spellStart"/>
      <w:r w:rsidRPr="00B648B1">
        <w:rPr>
          <w:rFonts w:ascii="Arial" w:hAnsi="Arial" w:cs="Arial"/>
          <w:sz w:val="20"/>
          <w:szCs w:val="20"/>
        </w:rPr>
        <w:t>Bwlchgwyn</w:t>
      </w:r>
      <w:proofErr w:type="spellEnd"/>
      <w:r w:rsidRPr="00B648B1">
        <w:rPr>
          <w:rFonts w:ascii="Arial" w:hAnsi="Arial" w:cs="Arial"/>
          <w:sz w:val="20"/>
          <w:szCs w:val="20"/>
        </w:rPr>
        <w:t xml:space="preserve"> </w:t>
      </w:r>
      <w:proofErr w:type="gramStart"/>
      <w:r w:rsidRPr="00B648B1">
        <w:rPr>
          <w:rFonts w:ascii="Arial" w:hAnsi="Arial" w:cs="Arial"/>
          <w:sz w:val="20"/>
          <w:szCs w:val="20"/>
        </w:rPr>
        <w:t>residents</w:t>
      </w:r>
      <w:proofErr w:type="gramEnd"/>
      <w:r w:rsidRPr="00B648B1">
        <w:rPr>
          <w:rFonts w:ascii="Arial" w:hAnsi="Arial" w:cs="Arial"/>
          <w:sz w:val="20"/>
          <w:szCs w:val="20"/>
        </w:rPr>
        <w:t xml:space="preserve"> association are putting in a community chest grant to develop Tennis at the Park site.</w:t>
      </w:r>
    </w:p>
    <w:p w14:paraId="702C88F5" w14:textId="77777777" w:rsidR="004154B1" w:rsidRPr="00B648B1" w:rsidRDefault="004154B1" w:rsidP="004154B1">
      <w:pPr>
        <w:rPr>
          <w:rFonts w:ascii="Arial" w:hAnsi="Arial" w:cs="Arial"/>
          <w:b/>
          <w:sz w:val="20"/>
          <w:szCs w:val="20"/>
        </w:rPr>
      </w:pPr>
      <w:r w:rsidRPr="00B648B1">
        <w:rPr>
          <w:rFonts w:ascii="Arial" w:hAnsi="Arial" w:cs="Arial"/>
          <w:b/>
          <w:sz w:val="20"/>
          <w:szCs w:val="20"/>
        </w:rPr>
        <w:t xml:space="preserve">Denbighshire – </w:t>
      </w:r>
    </w:p>
    <w:p w14:paraId="778F1730" w14:textId="77777777" w:rsidR="004154B1" w:rsidRPr="00B648B1" w:rsidRDefault="004154B1" w:rsidP="004154B1">
      <w:pPr>
        <w:rPr>
          <w:rFonts w:ascii="Arial" w:hAnsi="Arial" w:cs="Arial"/>
          <w:sz w:val="20"/>
          <w:szCs w:val="20"/>
        </w:rPr>
      </w:pPr>
      <w:r w:rsidRPr="00B648B1">
        <w:rPr>
          <w:rFonts w:ascii="Arial" w:hAnsi="Arial" w:cs="Arial"/>
          <w:sz w:val="20"/>
          <w:szCs w:val="20"/>
        </w:rPr>
        <w:t xml:space="preserve">Denbigh Tennis club got shortlisted as club of the year at the recent Tennis Wales awards. </w:t>
      </w:r>
      <w:proofErr w:type="spellStart"/>
      <w:r w:rsidRPr="00B648B1">
        <w:rPr>
          <w:rFonts w:ascii="Arial" w:hAnsi="Arial" w:cs="Arial"/>
          <w:sz w:val="20"/>
          <w:szCs w:val="20"/>
        </w:rPr>
        <w:t>Steffan</w:t>
      </w:r>
      <w:proofErr w:type="spellEnd"/>
      <w:r w:rsidRPr="00B648B1">
        <w:rPr>
          <w:rFonts w:ascii="Arial" w:hAnsi="Arial" w:cs="Arial"/>
          <w:sz w:val="20"/>
          <w:szCs w:val="20"/>
        </w:rPr>
        <w:t xml:space="preserve"> from Denbigh Tennis club has undergone some training on </w:t>
      </w:r>
      <w:proofErr w:type="spellStart"/>
      <w:r w:rsidRPr="00B648B1">
        <w:rPr>
          <w:rFonts w:ascii="Arial" w:hAnsi="Arial" w:cs="Arial"/>
          <w:sz w:val="20"/>
          <w:szCs w:val="20"/>
        </w:rPr>
        <w:t>clubspark</w:t>
      </w:r>
      <w:proofErr w:type="spellEnd"/>
      <w:r w:rsidRPr="00B648B1">
        <w:rPr>
          <w:rFonts w:ascii="Arial" w:hAnsi="Arial" w:cs="Arial"/>
          <w:sz w:val="20"/>
          <w:szCs w:val="20"/>
        </w:rPr>
        <w:t xml:space="preserve"> and aims to implement the software at the club. Prestatyn tennis club are also working on introducing the </w:t>
      </w:r>
      <w:proofErr w:type="spellStart"/>
      <w:r w:rsidRPr="00B648B1">
        <w:rPr>
          <w:rFonts w:ascii="Arial" w:hAnsi="Arial" w:cs="Arial"/>
          <w:sz w:val="20"/>
          <w:szCs w:val="20"/>
        </w:rPr>
        <w:t>clubspark</w:t>
      </w:r>
      <w:proofErr w:type="spellEnd"/>
      <w:r w:rsidRPr="00B648B1">
        <w:rPr>
          <w:rFonts w:ascii="Arial" w:hAnsi="Arial" w:cs="Arial"/>
          <w:sz w:val="20"/>
          <w:szCs w:val="20"/>
        </w:rPr>
        <w:t xml:space="preserve"> software to take membership subscriptions. </w:t>
      </w:r>
    </w:p>
    <w:p w14:paraId="477973C3" w14:textId="77777777" w:rsidR="004154B1" w:rsidRPr="00B648B1" w:rsidRDefault="004154B1" w:rsidP="004154B1">
      <w:pPr>
        <w:rPr>
          <w:rFonts w:ascii="Arial" w:hAnsi="Arial" w:cs="Arial"/>
          <w:b/>
          <w:sz w:val="20"/>
          <w:szCs w:val="20"/>
        </w:rPr>
      </w:pPr>
      <w:r w:rsidRPr="00B648B1">
        <w:rPr>
          <w:rFonts w:ascii="Arial" w:hAnsi="Arial" w:cs="Arial"/>
          <w:b/>
          <w:sz w:val="20"/>
          <w:szCs w:val="20"/>
        </w:rPr>
        <w:t xml:space="preserve">Conwy – </w:t>
      </w:r>
    </w:p>
    <w:p w14:paraId="195AEC44" w14:textId="77777777" w:rsidR="004154B1" w:rsidRPr="00B648B1" w:rsidRDefault="004154B1" w:rsidP="004154B1">
      <w:pPr>
        <w:rPr>
          <w:rFonts w:ascii="Arial" w:hAnsi="Arial" w:cs="Arial"/>
          <w:sz w:val="20"/>
          <w:szCs w:val="20"/>
        </w:rPr>
      </w:pPr>
      <w:r w:rsidRPr="00B648B1">
        <w:rPr>
          <w:rFonts w:ascii="Arial" w:hAnsi="Arial" w:cs="Arial"/>
          <w:sz w:val="20"/>
          <w:szCs w:val="20"/>
        </w:rPr>
        <w:lastRenderedPageBreak/>
        <w:t xml:space="preserve">I met with </w:t>
      </w:r>
      <w:proofErr w:type="spellStart"/>
      <w:r w:rsidRPr="00B648B1">
        <w:rPr>
          <w:rFonts w:ascii="Arial" w:hAnsi="Arial" w:cs="Arial"/>
          <w:sz w:val="20"/>
          <w:szCs w:val="20"/>
        </w:rPr>
        <w:t>Rhos</w:t>
      </w:r>
      <w:proofErr w:type="spellEnd"/>
      <w:r w:rsidRPr="00B648B1">
        <w:rPr>
          <w:rFonts w:ascii="Arial" w:hAnsi="Arial" w:cs="Arial"/>
          <w:sz w:val="20"/>
          <w:szCs w:val="20"/>
        </w:rPr>
        <w:t xml:space="preserve"> on Sea Tennis club who intend to run a primary </w:t>
      </w:r>
      <w:proofErr w:type="gramStart"/>
      <w:r w:rsidRPr="00B648B1">
        <w:rPr>
          <w:rFonts w:ascii="Arial" w:hAnsi="Arial" w:cs="Arial"/>
          <w:sz w:val="20"/>
          <w:szCs w:val="20"/>
        </w:rPr>
        <w:t>schools</w:t>
      </w:r>
      <w:proofErr w:type="gramEnd"/>
      <w:r w:rsidRPr="00B648B1">
        <w:rPr>
          <w:rFonts w:ascii="Arial" w:hAnsi="Arial" w:cs="Arial"/>
          <w:sz w:val="20"/>
          <w:szCs w:val="20"/>
        </w:rPr>
        <w:t xml:space="preserve"> competition in may for their feeder schools. This will be organised by the coaching team. </w:t>
      </w:r>
      <w:proofErr w:type="spellStart"/>
      <w:r w:rsidRPr="00B648B1">
        <w:rPr>
          <w:rFonts w:ascii="Arial" w:hAnsi="Arial" w:cs="Arial"/>
          <w:sz w:val="20"/>
          <w:szCs w:val="20"/>
        </w:rPr>
        <w:t>Llandrillo</w:t>
      </w:r>
      <w:proofErr w:type="spellEnd"/>
      <w:r w:rsidRPr="00B648B1">
        <w:rPr>
          <w:rFonts w:ascii="Arial" w:hAnsi="Arial" w:cs="Arial"/>
          <w:sz w:val="20"/>
          <w:szCs w:val="20"/>
        </w:rPr>
        <w:t xml:space="preserve"> College have scheduled a tennis </w:t>
      </w:r>
      <w:proofErr w:type="gramStart"/>
      <w:r w:rsidRPr="00B648B1">
        <w:rPr>
          <w:rFonts w:ascii="Arial" w:hAnsi="Arial" w:cs="Arial"/>
          <w:sz w:val="20"/>
          <w:szCs w:val="20"/>
        </w:rPr>
        <w:t>leaders</w:t>
      </w:r>
      <w:proofErr w:type="gramEnd"/>
      <w:r w:rsidRPr="00B648B1">
        <w:rPr>
          <w:rFonts w:ascii="Arial" w:hAnsi="Arial" w:cs="Arial"/>
          <w:sz w:val="20"/>
          <w:szCs w:val="20"/>
        </w:rPr>
        <w:t xml:space="preserve"> course for march to help support the primary school competition.</w:t>
      </w:r>
    </w:p>
    <w:p w14:paraId="502699CF" w14:textId="77777777" w:rsidR="004154B1" w:rsidRPr="00B648B1" w:rsidRDefault="004154B1" w:rsidP="004154B1">
      <w:pPr>
        <w:rPr>
          <w:rFonts w:ascii="Arial" w:hAnsi="Arial" w:cs="Arial"/>
          <w:b/>
          <w:sz w:val="20"/>
          <w:szCs w:val="20"/>
        </w:rPr>
      </w:pPr>
      <w:r w:rsidRPr="00B648B1">
        <w:rPr>
          <w:rFonts w:ascii="Arial" w:hAnsi="Arial" w:cs="Arial"/>
          <w:b/>
          <w:sz w:val="20"/>
          <w:szCs w:val="20"/>
        </w:rPr>
        <w:t xml:space="preserve">Gwynedd – </w:t>
      </w:r>
    </w:p>
    <w:p w14:paraId="73E7815F" w14:textId="77777777" w:rsidR="004154B1" w:rsidRPr="00B648B1" w:rsidRDefault="004154B1" w:rsidP="004154B1">
      <w:pPr>
        <w:rPr>
          <w:rFonts w:ascii="Arial" w:hAnsi="Arial" w:cs="Arial"/>
          <w:sz w:val="20"/>
          <w:szCs w:val="20"/>
        </w:rPr>
      </w:pPr>
      <w:proofErr w:type="spellStart"/>
      <w:r w:rsidRPr="00B648B1">
        <w:rPr>
          <w:rFonts w:ascii="Arial" w:hAnsi="Arial" w:cs="Arial"/>
          <w:sz w:val="20"/>
          <w:szCs w:val="20"/>
        </w:rPr>
        <w:t>Arfon</w:t>
      </w:r>
      <w:proofErr w:type="spellEnd"/>
      <w:r w:rsidRPr="00B648B1">
        <w:rPr>
          <w:rFonts w:ascii="Arial" w:hAnsi="Arial" w:cs="Arial"/>
          <w:sz w:val="20"/>
          <w:szCs w:val="20"/>
        </w:rPr>
        <w:t xml:space="preserve"> Tennis centre have put an application to run disability sessions at the centre. Elena Julio is planning to take her level 3 coaching course this year and shortly a request for cover coaches will be sent out across North Wales. </w:t>
      </w:r>
      <w:proofErr w:type="spellStart"/>
      <w:r w:rsidRPr="00B648B1">
        <w:rPr>
          <w:rFonts w:ascii="Arial" w:hAnsi="Arial" w:cs="Arial"/>
          <w:sz w:val="20"/>
          <w:szCs w:val="20"/>
        </w:rPr>
        <w:t>Criccieth</w:t>
      </w:r>
      <w:proofErr w:type="spellEnd"/>
      <w:r w:rsidRPr="00B648B1">
        <w:rPr>
          <w:rFonts w:ascii="Arial" w:hAnsi="Arial" w:cs="Arial"/>
          <w:sz w:val="20"/>
          <w:szCs w:val="20"/>
        </w:rPr>
        <w:t xml:space="preserve"> tennis club is just finishing its club plan and </w:t>
      </w:r>
      <w:proofErr w:type="spellStart"/>
      <w:r w:rsidRPr="00B648B1">
        <w:rPr>
          <w:rFonts w:ascii="Arial" w:hAnsi="Arial" w:cs="Arial"/>
          <w:sz w:val="20"/>
          <w:szCs w:val="20"/>
        </w:rPr>
        <w:t>leisha</w:t>
      </w:r>
      <w:proofErr w:type="spellEnd"/>
      <w:r w:rsidRPr="00B648B1">
        <w:rPr>
          <w:rFonts w:ascii="Arial" w:hAnsi="Arial" w:cs="Arial"/>
          <w:sz w:val="20"/>
          <w:szCs w:val="20"/>
        </w:rPr>
        <w:t xml:space="preserve"> Keane has passed her on court assessment and is almost complete on her </w:t>
      </w:r>
      <w:proofErr w:type="gramStart"/>
      <w:r w:rsidRPr="00B648B1">
        <w:rPr>
          <w:rFonts w:ascii="Arial" w:hAnsi="Arial" w:cs="Arial"/>
          <w:sz w:val="20"/>
          <w:szCs w:val="20"/>
        </w:rPr>
        <w:t>off court</w:t>
      </w:r>
      <w:proofErr w:type="gramEnd"/>
      <w:r w:rsidRPr="00B648B1">
        <w:rPr>
          <w:rFonts w:ascii="Arial" w:hAnsi="Arial" w:cs="Arial"/>
          <w:sz w:val="20"/>
          <w:szCs w:val="20"/>
        </w:rPr>
        <w:t xml:space="preserve"> work to become a level 2 coach to work around the </w:t>
      </w:r>
      <w:proofErr w:type="spellStart"/>
      <w:r w:rsidRPr="00B648B1">
        <w:rPr>
          <w:rFonts w:ascii="Arial" w:hAnsi="Arial" w:cs="Arial"/>
          <w:sz w:val="20"/>
          <w:szCs w:val="20"/>
        </w:rPr>
        <w:t>Criccieth</w:t>
      </w:r>
      <w:proofErr w:type="spellEnd"/>
      <w:r w:rsidRPr="00B648B1">
        <w:rPr>
          <w:rFonts w:ascii="Arial" w:hAnsi="Arial" w:cs="Arial"/>
          <w:sz w:val="20"/>
          <w:szCs w:val="20"/>
        </w:rPr>
        <w:t xml:space="preserve"> area.</w:t>
      </w:r>
    </w:p>
    <w:p w14:paraId="135B1E4A" w14:textId="77777777" w:rsidR="004154B1" w:rsidRPr="00B648B1" w:rsidRDefault="004154B1" w:rsidP="004154B1">
      <w:pPr>
        <w:rPr>
          <w:rFonts w:ascii="Arial" w:hAnsi="Arial" w:cs="Arial"/>
          <w:b/>
          <w:sz w:val="20"/>
          <w:szCs w:val="20"/>
        </w:rPr>
      </w:pPr>
      <w:r w:rsidRPr="00B648B1">
        <w:rPr>
          <w:rFonts w:ascii="Arial" w:hAnsi="Arial" w:cs="Arial"/>
          <w:b/>
          <w:sz w:val="20"/>
          <w:szCs w:val="20"/>
        </w:rPr>
        <w:t xml:space="preserve">Anglesey– </w:t>
      </w:r>
    </w:p>
    <w:p w14:paraId="29A5AB44" w14:textId="77777777" w:rsidR="004154B1" w:rsidRPr="00B648B1" w:rsidRDefault="004154B1" w:rsidP="004154B1">
      <w:pPr>
        <w:rPr>
          <w:rFonts w:ascii="Arial" w:hAnsi="Arial" w:cs="Arial"/>
          <w:sz w:val="20"/>
          <w:szCs w:val="20"/>
        </w:rPr>
      </w:pPr>
      <w:r w:rsidRPr="00B648B1">
        <w:rPr>
          <w:rFonts w:ascii="Arial" w:hAnsi="Arial" w:cs="Arial"/>
          <w:sz w:val="20"/>
          <w:szCs w:val="20"/>
        </w:rPr>
        <w:t xml:space="preserve">Discussions with Holyhead town council about registering Holyhead as a place to play and potentially Aiden </w:t>
      </w:r>
      <w:proofErr w:type="spellStart"/>
      <w:r w:rsidRPr="00B648B1">
        <w:rPr>
          <w:rFonts w:ascii="Arial" w:hAnsi="Arial" w:cs="Arial"/>
          <w:sz w:val="20"/>
          <w:szCs w:val="20"/>
        </w:rPr>
        <w:t>Rilley</w:t>
      </w:r>
      <w:proofErr w:type="spellEnd"/>
      <w:r w:rsidRPr="00B648B1">
        <w:rPr>
          <w:rFonts w:ascii="Arial" w:hAnsi="Arial" w:cs="Arial"/>
          <w:sz w:val="20"/>
          <w:szCs w:val="20"/>
        </w:rPr>
        <w:t xml:space="preserve"> will run a program there. Early days in the conversation but will keep everyone updated.</w:t>
      </w:r>
    </w:p>
    <w:p w14:paraId="53A813E3" w14:textId="77777777" w:rsidR="004154B1" w:rsidRPr="00B648B1" w:rsidRDefault="004154B1" w:rsidP="004154B1">
      <w:pPr>
        <w:rPr>
          <w:rFonts w:ascii="Arial" w:hAnsi="Arial" w:cs="Arial"/>
          <w:b/>
          <w:sz w:val="20"/>
          <w:szCs w:val="20"/>
        </w:rPr>
      </w:pPr>
      <w:r w:rsidRPr="00B648B1">
        <w:rPr>
          <w:rFonts w:ascii="Arial" w:hAnsi="Arial" w:cs="Arial"/>
          <w:b/>
          <w:sz w:val="20"/>
          <w:szCs w:val="20"/>
        </w:rPr>
        <w:t>Ceredigion –</w:t>
      </w:r>
    </w:p>
    <w:p w14:paraId="720FD08A" w14:textId="77777777" w:rsidR="004154B1" w:rsidRPr="00B648B1" w:rsidRDefault="004154B1" w:rsidP="004154B1">
      <w:pPr>
        <w:rPr>
          <w:rFonts w:ascii="Arial" w:hAnsi="Arial" w:cs="Arial"/>
          <w:sz w:val="20"/>
          <w:szCs w:val="20"/>
        </w:rPr>
      </w:pPr>
      <w:proofErr w:type="spellStart"/>
      <w:r w:rsidRPr="00B648B1">
        <w:rPr>
          <w:rFonts w:ascii="Arial" w:hAnsi="Arial" w:cs="Arial"/>
          <w:sz w:val="20"/>
          <w:szCs w:val="20"/>
        </w:rPr>
        <w:t>Aberaeron</w:t>
      </w:r>
      <w:proofErr w:type="spellEnd"/>
      <w:r w:rsidRPr="00B648B1">
        <w:rPr>
          <w:rFonts w:ascii="Arial" w:hAnsi="Arial" w:cs="Arial"/>
          <w:sz w:val="20"/>
          <w:szCs w:val="20"/>
        </w:rPr>
        <w:t xml:space="preserve"> club plan has been complete and they have been granted a community chest grant to run coaching activity. Amy Riley from Aberystwyth University was short listed for the volunteer of the year category at the tennis Wales awards for the growth in the university program. </w:t>
      </w:r>
    </w:p>
    <w:p w14:paraId="3C88B4E9" w14:textId="77777777" w:rsidR="00B648B1" w:rsidRDefault="00B648B1" w:rsidP="004154B1">
      <w:pPr>
        <w:rPr>
          <w:rFonts w:ascii="Arial" w:hAnsi="Arial" w:cs="Arial"/>
          <w:sz w:val="20"/>
          <w:szCs w:val="20"/>
        </w:rPr>
      </w:pPr>
    </w:p>
    <w:p w14:paraId="18A2048B" w14:textId="6EFB5F6C" w:rsidR="004154B1" w:rsidRPr="00B648B1" w:rsidRDefault="004154B1" w:rsidP="004154B1">
      <w:pPr>
        <w:rPr>
          <w:rFonts w:ascii="Arial" w:hAnsi="Arial" w:cs="Arial"/>
          <w:b/>
          <w:sz w:val="20"/>
          <w:szCs w:val="20"/>
        </w:rPr>
      </w:pPr>
      <w:r w:rsidRPr="00B648B1">
        <w:rPr>
          <w:rFonts w:ascii="Arial" w:hAnsi="Arial" w:cs="Arial"/>
          <w:b/>
          <w:sz w:val="20"/>
          <w:szCs w:val="20"/>
        </w:rPr>
        <w:t xml:space="preserve">Education and community activity / projects </w:t>
      </w:r>
    </w:p>
    <w:p w14:paraId="1A94F6BB" w14:textId="77777777" w:rsidR="004154B1" w:rsidRPr="00B648B1" w:rsidRDefault="004154B1" w:rsidP="004154B1">
      <w:pPr>
        <w:rPr>
          <w:rFonts w:ascii="Arial" w:hAnsi="Arial" w:cs="Arial"/>
          <w:sz w:val="20"/>
          <w:szCs w:val="20"/>
        </w:rPr>
      </w:pPr>
      <w:r w:rsidRPr="00B648B1">
        <w:rPr>
          <w:rFonts w:ascii="Arial" w:hAnsi="Arial" w:cs="Arial"/>
          <w:sz w:val="20"/>
          <w:szCs w:val="20"/>
        </w:rPr>
        <w:t xml:space="preserve">This section of the report will try and explain </w:t>
      </w:r>
      <w:r w:rsidRPr="00B648B1">
        <w:rPr>
          <w:rFonts w:ascii="Arial" w:hAnsi="Arial" w:cs="Arial"/>
          <w:sz w:val="20"/>
          <w:szCs w:val="20"/>
          <w:u w:val="single"/>
        </w:rPr>
        <w:t>some</w:t>
      </w:r>
      <w:r w:rsidRPr="00B648B1">
        <w:rPr>
          <w:rFonts w:ascii="Arial" w:hAnsi="Arial" w:cs="Arial"/>
          <w:sz w:val="20"/>
          <w:szCs w:val="20"/>
        </w:rPr>
        <w:t xml:space="preserve"> of the wider projects that are aimed at increasing participation.   </w:t>
      </w:r>
    </w:p>
    <w:p w14:paraId="5FCA1A2E" w14:textId="77777777" w:rsidR="004154B1" w:rsidRPr="00B648B1" w:rsidRDefault="004154B1" w:rsidP="004154B1">
      <w:pPr>
        <w:rPr>
          <w:rFonts w:ascii="Arial" w:hAnsi="Arial" w:cs="Arial"/>
          <w:sz w:val="20"/>
          <w:szCs w:val="20"/>
        </w:rPr>
      </w:pPr>
    </w:p>
    <w:p w14:paraId="675B4407" w14:textId="77777777" w:rsidR="004154B1" w:rsidRPr="00B648B1" w:rsidRDefault="004154B1" w:rsidP="004154B1">
      <w:pPr>
        <w:rPr>
          <w:rFonts w:ascii="Arial" w:hAnsi="Arial" w:cs="Arial"/>
          <w:b/>
          <w:sz w:val="20"/>
          <w:szCs w:val="20"/>
        </w:rPr>
      </w:pPr>
      <w:r w:rsidRPr="00B648B1">
        <w:rPr>
          <w:rFonts w:ascii="Arial" w:hAnsi="Arial" w:cs="Arial"/>
          <w:b/>
          <w:sz w:val="20"/>
          <w:szCs w:val="20"/>
        </w:rPr>
        <w:t xml:space="preserve">Education </w:t>
      </w:r>
    </w:p>
    <w:p w14:paraId="334DC145" w14:textId="77777777" w:rsidR="004154B1" w:rsidRPr="00B648B1" w:rsidRDefault="004154B1" w:rsidP="004154B1">
      <w:pPr>
        <w:rPr>
          <w:rFonts w:ascii="Arial" w:hAnsi="Arial" w:cs="Arial"/>
          <w:sz w:val="20"/>
          <w:szCs w:val="20"/>
        </w:rPr>
      </w:pPr>
      <w:r w:rsidRPr="00B648B1">
        <w:rPr>
          <w:rFonts w:ascii="Arial" w:hAnsi="Arial" w:cs="Arial"/>
          <w:sz w:val="20"/>
          <w:szCs w:val="20"/>
        </w:rPr>
        <w:t xml:space="preserve">Primary </w:t>
      </w:r>
      <w:proofErr w:type="gramStart"/>
      <w:r w:rsidRPr="00B648B1">
        <w:rPr>
          <w:rFonts w:ascii="Arial" w:hAnsi="Arial" w:cs="Arial"/>
          <w:sz w:val="20"/>
          <w:szCs w:val="20"/>
        </w:rPr>
        <w:t>schools</w:t>
      </w:r>
      <w:proofErr w:type="gramEnd"/>
      <w:r w:rsidRPr="00B648B1">
        <w:rPr>
          <w:rFonts w:ascii="Arial" w:hAnsi="Arial" w:cs="Arial"/>
          <w:sz w:val="20"/>
          <w:szCs w:val="20"/>
        </w:rPr>
        <w:t xml:space="preserve"> competitions have been scheduled across North Wales. Once funding and resources are agreed the competitions will be advertised for the schools to book onto.</w:t>
      </w:r>
    </w:p>
    <w:p w14:paraId="48FC5027" w14:textId="77777777" w:rsidR="004154B1" w:rsidRPr="00B648B1" w:rsidRDefault="004154B1" w:rsidP="004154B1">
      <w:pPr>
        <w:rPr>
          <w:rFonts w:ascii="Arial" w:hAnsi="Arial" w:cs="Arial"/>
          <w:sz w:val="20"/>
          <w:szCs w:val="20"/>
        </w:rPr>
      </w:pPr>
      <w:r w:rsidRPr="00B648B1">
        <w:rPr>
          <w:rFonts w:ascii="Arial" w:hAnsi="Arial" w:cs="Arial"/>
          <w:sz w:val="20"/>
          <w:szCs w:val="20"/>
        </w:rPr>
        <w:t>College programs have been agreed and are taking part across the areas at the colleges identified in my last report.</w:t>
      </w:r>
    </w:p>
    <w:p w14:paraId="129BCB14" w14:textId="77777777" w:rsidR="004154B1" w:rsidRPr="00B648B1" w:rsidRDefault="004154B1" w:rsidP="004154B1">
      <w:pPr>
        <w:rPr>
          <w:rFonts w:ascii="Arial" w:hAnsi="Arial" w:cs="Arial"/>
          <w:sz w:val="20"/>
          <w:szCs w:val="20"/>
        </w:rPr>
      </w:pPr>
      <w:r w:rsidRPr="00B648B1">
        <w:rPr>
          <w:rFonts w:ascii="Arial" w:hAnsi="Arial" w:cs="Arial"/>
          <w:sz w:val="20"/>
          <w:szCs w:val="20"/>
        </w:rPr>
        <w:t xml:space="preserve">SLA agreements in Flintshire are taking shape with Aura who are running teacher training courses and </w:t>
      </w:r>
      <w:proofErr w:type="gramStart"/>
      <w:r w:rsidRPr="00B648B1">
        <w:rPr>
          <w:rFonts w:ascii="Arial" w:hAnsi="Arial" w:cs="Arial"/>
          <w:sz w:val="20"/>
          <w:szCs w:val="20"/>
        </w:rPr>
        <w:t>schools</w:t>
      </w:r>
      <w:proofErr w:type="gramEnd"/>
      <w:r w:rsidRPr="00B648B1">
        <w:rPr>
          <w:rFonts w:ascii="Arial" w:hAnsi="Arial" w:cs="Arial"/>
          <w:sz w:val="20"/>
          <w:szCs w:val="20"/>
        </w:rPr>
        <w:t xml:space="preserve"> activity for Tennis Wales over the next 9 months</w:t>
      </w:r>
    </w:p>
    <w:p w14:paraId="7DCA68BF" w14:textId="77777777" w:rsidR="004154B1" w:rsidRPr="00B648B1" w:rsidRDefault="004154B1" w:rsidP="004154B1">
      <w:pPr>
        <w:rPr>
          <w:rFonts w:ascii="Arial" w:hAnsi="Arial" w:cs="Arial"/>
          <w:sz w:val="20"/>
          <w:szCs w:val="20"/>
        </w:rPr>
      </w:pPr>
      <w:r w:rsidRPr="00B648B1">
        <w:rPr>
          <w:rFonts w:ascii="Arial" w:hAnsi="Arial" w:cs="Arial"/>
          <w:sz w:val="20"/>
          <w:szCs w:val="20"/>
        </w:rPr>
        <w:t>University programs at Aber and Bangor are taking place with good interest in sessions for teams and participation sessions.</w:t>
      </w:r>
    </w:p>
    <w:p w14:paraId="59216737" w14:textId="77777777" w:rsidR="004154B1" w:rsidRPr="00B648B1" w:rsidRDefault="004154B1" w:rsidP="004154B1">
      <w:pPr>
        <w:rPr>
          <w:rFonts w:ascii="Arial" w:hAnsi="Arial" w:cs="Arial"/>
          <w:sz w:val="20"/>
          <w:szCs w:val="20"/>
        </w:rPr>
      </w:pPr>
    </w:p>
    <w:p w14:paraId="71817E52" w14:textId="77777777" w:rsidR="004154B1" w:rsidRPr="00B648B1" w:rsidRDefault="004154B1" w:rsidP="004154B1">
      <w:pPr>
        <w:rPr>
          <w:rFonts w:ascii="Arial" w:hAnsi="Arial" w:cs="Arial"/>
          <w:b/>
          <w:sz w:val="20"/>
          <w:szCs w:val="20"/>
        </w:rPr>
      </w:pPr>
      <w:r w:rsidRPr="00B648B1">
        <w:rPr>
          <w:rFonts w:ascii="Arial" w:hAnsi="Arial" w:cs="Arial"/>
          <w:b/>
          <w:sz w:val="20"/>
          <w:szCs w:val="20"/>
        </w:rPr>
        <w:t xml:space="preserve">Disability Plans </w:t>
      </w:r>
    </w:p>
    <w:p w14:paraId="0FD80BB9" w14:textId="77777777" w:rsidR="004154B1" w:rsidRPr="00B648B1" w:rsidRDefault="004154B1" w:rsidP="004154B1">
      <w:pPr>
        <w:rPr>
          <w:rFonts w:ascii="Arial" w:hAnsi="Arial" w:cs="Arial"/>
          <w:sz w:val="20"/>
          <w:szCs w:val="20"/>
        </w:rPr>
      </w:pPr>
      <w:r w:rsidRPr="00B648B1">
        <w:rPr>
          <w:rFonts w:ascii="Arial" w:hAnsi="Arial" w:cs="Arial"/>
          <w:sz w:val="20"/>
          <w:szCs w:val="20"/>
        </w:rPr>
        <w:t xml:space="preserve">Disability programs will be agreed shortly once final submissions are complete for the last quarter of activity. </w:t>
      </w:r>
    </w:p>
    <w:p w14:paraId="6E467C77" w14:textId="77777777" w:rsidR="004154B1" w:rsidRPr="00B648B1" w:rsidRDefault="004154B1" w:rsidP="004154B1">
      <w:pPr>
        <w:rPr>
          <w:rFonts w:ascii="Arial" w:hAnsi="Arial" w:cs="Arial"/>
          <w:sz w:val="20"/>
          <w:szCs w:val="20"/>
        </w:rPr>
      </w:pPr>
    </w:p>
    <w:p w14:paraId="2121CD47" w14:textId="77777777" w:rsidR="004154B1" w:rsidRPr="00B648B1" w:rsidRDefault="004154B1" w:rsidP="004154B1">
      <w:pPr>
        <w:rPr>
          <w:rFonts w:ascii="Arial" w:hAnsi="Arial" w:cs="Arial"/>
          <w:b/>
          <w:sz w:val="20"/>
          <w:szCs w:val="20"/>
        </w:rPr>
      </w:pPr>
      <w:r w:rsidRPr="00B648B1">
        <w:rPr>
          <w:rFonts w:ascii="Arial" w:hAnsi="Arial" w:cs="Arial"/>
          <w:b/>
          <w:sz w:val="20"/>
          <w:szCs w:val="20"/>
        </w:rPr>
        <w:t>Mini Sytner events calendar</w:t>
      </w:r>
    </w:p>
    <w:p w14:paraId="28CCF3F0" w14:textId="77777777" w:rsidR="004154B1" w:rsidRPr="00B648B1" w:rsidRDefault="004154B1" w:rsidP="004154B1">
      <w:pPr>
        <w:rPr>
          <w:rFonts w:ascii="Arial" w:hAnsi="Arial" w:cs="Arial"/>
          <w:sz w:val="20"/>
          <w:szCs w:val="20"/>
        </w:rPr>
      </w:pPr>
      <w:r w:rsidRPr="00B648B1">
        <w:rPr>
          <w:rFonts w:ascii="Arial" w:hAnsi="Arial" w:cs="Arial"/>
          <w:sz w:val="20"/>
          <w:szCs w:val="20"/>
        </w:rPr>
        <w:t xml:space="preserve">Planning for the summer mini </w:t>
      </w:r>
      <w:proofErr w:type="spellStart"/>
      <w:r w:rsidRPr="00B648B1">
        <w:rPr>
          <w:rFonts w:ascii="Arial" w:hAnsi="Arial" w:cs="Arial"/>
          <w:sz w:val="20"/>
          <w:szCs w:val="20"/>
        </w:rPr>
        <w:t>sytner</w:t>
      </w:r>
      <w:proofErr w:type="spellEnd"/>
      <w:r w:rsidRPr="00B648B1">
        <w:rPr>
          <w:rFonts w:ascii="Arial" w:hAnsi="Arial" w:cs="Arial"/>
          <w:sz w:val="20"/>
          <w:szCs w:val="20"/>
        </w:rPr>
        <w:t xml:space="preserve"> events has started Garry Owens is working on getting venues to confirm that they want to hold an event.</w:t>
      </w:r>
    </w:p>
    <w:p w14:paraId="33BFF07E" w14:textId="59B6FB2E" w:rsidR="00C45EC6" w:rsidRPr="00B648B1" w:rsidRDefault="004154B1" w:rsidP="004154B1">
      <w:pPr>
        <w:rPr>
          <w:rFonts w:ascii="Arial" w:hAnsi="Arial" w:cs="Arial"/>
          <w:b/>
          <w:sz w:val="20"/>
          <w:szCs w:val="20"/>
        </w:rPr>
      </w:pPr>
      <w:r w:rsidRPr="00B648B1">
        <w:rPr>
          <w:rFonts w:ascii="Arial" w:hAnsi="Arial" w:cs="Arial"/>
          <w:sz w:val="20"/>
          <w:szCs w:val="20"/>
        </w:rPr>
        <w:t>Please can everybody encourage local venues to take part and to feedback into Garry with results</w:t>
      </w:r>
      <w:r w:rsidR="00C45EC6" w:rsidRPr="00B648B1">
        <w:rPr>
          <w:rFonts w:ascii="Arial" w:hAnsi="Arial" w:cs="Arial"/>
          <w:b/>
          <w:sz w:val="20"/>
          <w:szCs w:val="20"/>
        </w:rPr>
        <w:tab/>
      </w:r>
    </w:p>
    <w:p w14:paraId="5C79D0FC" w14:textId="77777777" w:rsidR="00684534" w:rsidRPr="00F25E1B" w:rsidRDefault="00684534" w:rsidP="00BC2658">
      <w:pPr>
        <w:rPr>
          <w:rFonts w:ascii="Arial" w:hAnsi="Arial" w:cs="Arial"/>
          <w:b/>
          <w:sz w:val="20"/>
          <w:szCs w:val="20"/>
          <w:u w:val="single"/>
        </w:rPr>
      </w:pPr>
    </w:p>
    <w:p w14:paraId="044CEA45" w14:textId="63912017" w:rsidR="00BD3874" w:rsidRDefault="004154B1" w:rsidP="00BC2658">
      <w:pPr>
        <w:rPr>
          <w:rFonts w:ascii="Arial" w:hAnsi="Arial" w:cs="Arial"/>
          <w:b/>
          <w:sz w:val="20"/>
          <w:szCs w:val="20"/>
          <w:u w:val="single"/>
        </w:rPr>
      </w:pPr>
      <w:r>
        <w:rPr>
          <w:rFonts w:ascii="Arial" w:hAnsi="Arial" w:cs="Arial"/>
          <w:b/>
          <w:sz w:val="20"/>
          <w:szCs w:val="20"/>
          <w:u w:val="single"/>
        </w:rPr>
        <w:t>5</w:t>
      </w:r>
      <w:r w:rsidR="00BD3874" w:rsidRPr="00F25E1B">
        <w:rPr>
          <w:rFonts w:ascii="Arial" w:hAnsi="Arial" w:cs="Arial"/>
          <w:b/>
          <w:sz w:val="20"/>
          <w:szCs w:val="20"/>
          <w:u w:val="single"/>
        </w:rPr>
        <w:t xml:space="preserve">.  </w:t>
      </w:r>
      <w:r w:rsidR="005464D5" w:rsidRPr="00F25E1B">
        <w:rPr>
          <w:rFonts w:ascii="Arial" w:hAnsi="Arial" w:cs="Arial"/>
          <w:b/>
          <w:sz w:val="20"/>
          <w:szCs w:val="20"/>
          <w:u w:val="single"/>
        </w:rPr>
        <w:t>CSO Update – Garry Owens</w:t>
      </w:r>
    </w:p>
    <w:p w14:paraId="5188FD34" w14:textId="77777777" w:rsidR="00B648B1" w:rsidRPr="00F25E1B" w:rsidRDefault="00B648B1" w:rsidP="00BC2658">
      <w:pPr>
        <w:rPr>
          <w:rFonts w:ascii="Arial" w:hAnsi="Arial" w:cs="Arial"/>
          <w:b/>
          <w:sz w:val="20"/>
          <w:szCs w:val="20"/>
          <w:u w:val="single"/>
        </w:rPr>
      </w:pPr>
    </w:p>
    <w:p w14:paraId="339B03DD" w14:textId="77777777" w:rsidR="00700FB1" w:rsidRPr="00B648B1" w:rsidRDefault="00700FB1" w:rsidP="00700FB1">
      <w:pPr>
        <w:rPr>
          <w:rFonts w:ascii="Arial" w:hAnsi="Arial" w:cs="Arial"/>
          <w:b/>
          <w:sz w:val="20"/>
          <w:szCs w:val="20"/>
        </w:rPr>
      </w:pPr>
      <w:r w:rsidRPr="00B648B1">
        <w:rPr>
          <w:rFonts w:ascii="Arial" w:hAnsi="Arial" w:cs="Arial"/>
          <w:b/>
          <w:sz w:val="20"/>
          <w:szCs w:val="20"/>
        </w:rPr>
        <w:t>League &amp; Shield consultation process:</w:t>
      </w:r>
    </w:p>
    <w:p w14:paraId="5CF00D2D" w14:textId="77777777" w:rsidR="00700FB1" w:rsidRPr="00B648B1" w:rsidRDefault="00700FB1" w:rsidP="00700FB1">
      <w:pPr>
        <w:rPr>
          <w:rFonts w:ascii="Arial" w:hAnsi="Arial" w:cs="Arial"/>
          <w:sz w:val="20"/>
          <w:szCs w:val="20"/>
        </w:rPr>
      </w:pPr>
      <w:r w:rsidRPr="00B648B1">
        <w:rPr>
          <w:rFonts w:ascii="Arial" w:hAnsi="Arial" w:cs="Arial"/>
          <w:sz w:val="20"/>
          <w:szCs w:val="20"/>
        </w:rPr>
        <w:t>Consultation has concluded and all feedback received was considered by the NW Committee League &amp; Shield sub group on 18</w:t>
      </w:r>
      <w:r w:rsidRPr="00B648B1">
        <w:rPr>
          <w:rFonts w:ascii="Arial" w:hAnsi="Arial" w:cs="Arial"/>
          <w:sz w:val="20"/>
          <w:szCs w:val="20"/>
          <w:vertAlign w:val="superscript"/>
        </w:rPr>
        <w:t>th</w:t>
      </w:r>
      <w:r w:rsidRPr="00B648B1">
        <w:rPr>
          <w:rFonts w:ascii="Arial" w:hAnsi="Arial" w:cs="Arial"/>
          <w:sz w:val="20"/>
          <w:szCs w:val="20"/>
        </w:rPr>
        <w:t xml:space="preserve"> December. It was confirmed that for 2019 a Mixed only Shield competition would run in 2019 during breaks in the midweek Summer League competition. Revised rules and entry forms were created and sent out to clubs on 2</w:t>
      </w:r>
      <w:r w:rsidRPr="00B648B1">
        <w:rPr>
          <w:rFonts w:ascii="Arial" w:hAnsi="Arial" w:cs="Arial"/>
          <w:sz w:val="20"/>
          <w:szCs w:val="20"/>
          <w:vertAlign w:val="superscript"/>
        </w:rPr>
        <w:t>nd</w:t>
      </w:r>
      <w:r w:rsidRPr="00B648B1">
        <w:rPr>
          <w:rFonts w:ascii="Arial" w:hAnsi="Arial" w:cs="Arial"/>
          <w:sz w:val="20"/>
          <w:szCs w:val="20"/>
        </w:rPr>
        <w:t xml:space="preserve"> January with a deadline set for completion of 31</w:t>
      </w:r>
      <w:r w:rsidRPr="00B648B1">
        <w:rPr>
          <w:rFonts w:ascii="Arial" w:hAnsi="Arial" w:cs="Arial"/>
          <w:sz w:val="20"/>
          <w:szCs w:val="20"/>
          <w:vertAlign w:val="superscript"/>
        </w:rPr>
        <w:t>st</w:t>
      </w:r>
      <w:r w:rsidRPr="00B648B1">
        <w:rPr>
          <w:rFonts w:ascii="Arial" w:hAnsi="Arial" w:cs="Arial"/>
          <w:sz w:val="20"/>
          <w:szCs w:val="20"/>
        </w:rPr>
        <w:t xml:space="preserve"> January. A preliminary fixture planning </w:t>
      </w:r>
      <w:proofErr w:type="spellStart"/>
      <w:r w:rsidRPr="00B648B1">
        <w:rPr>
          <w:rFonts w:ascii="Arial" w:hAnsi="Arial" w:cs="Arial"/>
          <w:sz w:val="20"/>
          <w:szCs w:val="20"/>
        </w:rPr>
        <w:t>mtg</w:t>
      </w:r>
      <w:proofErr w:type="spellEnd"/>
      <w:r w:rsidRPr="00B648B1">
        <w:rPr>
          <w:rFonts w:ascii="Arial" w:hAnsi="Arial" w:cs="Arial"/>
          <w:sz w:val="20"/>
          <w:szCs w:val="20"/>
        </w:rPr>
        <w:t xml:space="preserve"> will take place on 6/2/19.</w:t>
      </w:r>
    </w:p>
    <w:p w14:paraId="00366AAB" w14:textId="77777777" w:rsidR="00700FB1" w:rsidRPr="00B648B1" w:rsidRDefault="00700FB1" w:rsidP="00700FB1">
      <w:pPr>
        <w:rPr>
          <w:rFonts w:ascii="Arial" w:hAnsi="Arial" w:cs="Arial"/>
          <w:b/>
          <w:sz w:val="20"/>
          <w:szCs w:val="20"/>
        </w:rPr>
      </w:pPr>
      <w:r w:rsidRPr="00B648B1">
        <w:rPr>
          <w:rFonts w:ascii="Arial" w:hAnsi="Arial" w:cs="Arial"/>
          <w:b/>
          <w:sz w:val="20"/>
          <w:szCs w:val="20"/>
        </w:rPr>
        <w:t>Road to Wimbledon:</w:t>
      </w:r>
    </w:p>
    <w:p w14:paraId="42A6C424" w14:textId="77777777" w:rsidR="00700FB1" w:rsidRPr="00B648B1" w:rsidRDefault="00700FB1" w:rsidP="00700FB1">
      <w:pPr>
        <w:rPr>
          <w:rFonts w:ascii="Arial" w:hAnsi="Arial" w:cs="Arial"/>
          <w:sz w:val="20"/>
          <w:szCs w:val="20"/>
        </w:rPr>
      </w:pPr>
      <w:r w:rsidRPr="00B648B1">
        <w:rPr>
          <w:rFonts w:ascii="Arial" w:hAnsi="Arial" w:cs="Arial"/>
          <w:sz w:val="20"/>
          <w:szCs w:val="20"/>
        </w:rPr>
        <w:t>The date for the NW County Finals has been set for Sunday 14</w:t>
      </w:r>
      <w:r w:rsidRPr="00B648B1">
        <w:rPr>
          <w:rFonts w:ascii="Arial" w:hAnsi="Arial" w:cs="Arial"/>
          <w:sz w:val="20"/>
          <w:szCs w:val="20"/>
          <w:vertAlign w:val="superscript"/>
        </w:rPr>
        <w:t>th</w:t>
      </w:r>
      <w:r w:rsidRPr="00B648B1">
        <w:rPr>
          <w:rFonts w:ascii="Arial" w:hAnsi="Arial" w:cs="Arial"/>
          <w:sz w:val="20"/>
          <w:szCs w:val="20"/>
        </w:rPr>
        <w:t xml:space="preserve"> July and will be hosted by Denbigh Tennis Club. The closing date for venues to take part is 28</w:t>
      </w:r>
      <w:r w:rsidRPr="00B648B1">
        <w:rPr>
          <w:rFonts w:ascii="Arial" w:hAnsi="Arial" w:cs="Arial"/>
          <w:sz w:val="20"/>
          <w:szCs w:val="20"/>
          <w:vertAlign w:val="superscript"/>
        </w:rPr>
        <w:t>th</w:t>
      </w:r>
      <w:r w:rsidRPr="00B648B1">
        <w:rPr>
          <w:rFonts w:ascii="Arial" w:hAnsi="Arial" w:cs="Arial"/>
          <w:sz w:val="20"/>
          <w:szCs w:val="20"/>
        </w:rPr>
        <w:t xml:space="preserve"> February and to date 3 venues have entered (</w:t>
      </w:r>
      <w:proofErr w:type="spellStart"/>
      <w:r w:rsidRPr="00B648B1">
        <w:rPr>
          <w:rFonts w:ascii="Arial" w:hAnsi="Arial" w:cs="Arial"/>
          <w:sz w:val="20"/>
          <w:szCs w:val="20"/>
        </w:rPr>
        <w:t>Mold</w:t>
      </w:r>
      <w:proofErr w:type="spellEnd"/>
      <w:r w:rsidRPr="00B648B1">
        <w:rPr>
          <w:rFonts w:ascii="Arial" w:hAnsi="Arial" w:cs="Arial"/>
          <w:sz w:val="20"/>
          <w:szCs w:val="20"/>
        </w:rPr>
        <w:t xml:space="preserve"> Alun School, Rhyl LTC &amp; Montgomery Tennis Club). The NW website &amp; Facebook page will be used to promote the event further. Could all NW Committee members promote the event at their own venues and in any conversations with other clubs. The preferred week for venue events to take place is during the LTA’s Road to Wimbledon “Big Week” 4</w:t>
      </w:r>
      <w:r w:rsidRPr="00B648B1">
        <w:rPr>
          <w:rFonts w:ascii="Arial" w:hAnsi="Arial" w:cs="Arial"/>
          <w:sz w:val="20"/>
          <w:szCs w:val="20"/>
          <w:vertAlign w:val="superscript"/>
        </w:rPr>
        <w:t>th</w:t>
      </w:r>
      <w:r w:rsidRPr="00B648B1">
        <w:rPr>
          <w:rFonts w:ascii="Arial" w:hAnsi="Arial" w:cs="Arial"/>
          <w:sz w:val="20"/>
          <w:szCs w:val="20"/>
        </w:rPr>
        <w:t xml:space="preserve"> – 12</w:t>
      </w:r>
      <w:r w:rsidRPr="00B648B1">
        <w:rPr>
          <w:rFonts w:ascii="Arial" w:hAnsi="Arial" w:cs="Arial"/>
          <w:sz w:val="20"/>
          <w:szCs w:val="20"/>
          <w:vertAlign w:val="superscript"/>
        </w:rPr>
        <w:t>th</w:t>
      </w:r>
      <w:r w:rsidRPr="00B648B1">
        <w:rPr>
          <w:rFonts w:ascii="Arial" w:hAnsi="Arial" w:cs="Arial"/>
          <w:sz w:val="20"/>
          <w:szCs w:val="20"/>
        </w:rPr>
        <w:t xml:space="preserve"> May. 7 venues took part from North Wales in 2018 and we are looking to increase this to at least 12 in 2019.</w:t>
      </w:r>
    </w:p>
    <w:p w14:paraId="12BF5E64" w14:textId="77777777" w:rsidR="00700FB1" w:rsidRPr="00B648B1" w:rsidRDefault="00700FB1" w:rsidP="00700FB1">
      <w:pPr>
        <w:rPr>
          <w:rFonts w:ascii="Arial" w:hAnsi="Arial" w:cs="Arial"/>
          <w:b/>
          <w:sz w:val="20"/>
          <w:szCs w:val="20"/>
        </w:rPr>
      </w:pPr>
      <w:r w:rsidRPr="00B648B1">
        <w:rPr>
          <w:rFonts w:ascii="Arial" w:hAnsi="Arial" w:cs="Arial"/>
          <w:b/>
          <w:sz w:val="20"/>
          <w:szCs w:val="20"/>
        </w:rPr>
        <w:t>Winter League:</w:t>
      </w:r>
    </w:p>
    <w:p w14:paraId="5294E4DD" w14:textId="77777777" w:rsidR="00700FB1" w:rsidRPr="00B648B1" w:rsidRDefault="00700FB1" w:rsidP="00700FB1">
      <w:pPr>
        <w:rPr>
          <w:rFonts w:ascii="Arial" w:hAnsi="Arial" w:cs="Arial"/>
          <w:sz w:val="20"/>
          <w:szCs w:val="20"/>
        </w:rPr>
      </w:pPr>
      <w:r w:rsidRPr="00B648B1">
        <w:rPr>
          <w:rFonts w:ascii="Arial" w:hAnsi="Arial" w:cs="Arial"/>
          <w:sz w:val="20"/>
          <w:szCs w:val="20"/>
        </w:rPr>
        <w:t xml:space="preserve">The Winter League continues to run </w:t>
      </w:r>
      <w:proofErr w:type="gramStart"/>
      <w:r w:rsidRPr="00B648B1">
        <w:rPr>
          <w:rFonts w:ascii="Arial" w:hAnsi="Arial" w:cs="Arial"/>
          <w:sz w:val="20"/>
          <w:szCs w:val="20"/>
        </w:rPr>
        <w:t>well</w:t>
      </w:r>
      <w:proofErr w:type="gramEnd"/>
      <w:r w:rsidRPr="00B648B1">
        <w:rPr>
          <w:rFonts w:ascii="Arial" w:hAnsi="Arial" w:cs="Arial"/>
          <w:sz w:val="20"/>
          <w:szCs w:val="20"/>
        </w:rPr>
        <w:t xml:space="preserve"> and additional fixtures have been arranged for the Mixed League. A decision needs to be made regarding the procurement of trophies for the 3 leagues and the budget that can be allocated. The process for awarding the trophies also needs to be agreed. Can they be given out at the AOM in Nov along with summer event trophies or is this too long to wait? The NW target is to increase team participation in the 2</w:t>
      </w:r>
      <w:r w:rsidRPr="00B648B1">
        <w:rPr>
          <w:rFonts w:ascii="Arial" w:hAnsi="Arial" w:cs="Arial"/>
          <w:sz w:val="20"/>
          <w:szCs w:val="20"/>
          <w:vertAlign w:val="superscript"/>
        </w:rPr>
        <w:t>nd</w:t>
      </w:r>
      <w:r w:rsidRPr="00B648B1">
        <w:rPr>
          <w:rFonts w:ascii="Arial" w:hAnsi="Arial" w:cs="Arial"/>
          <w:sz w:val="20"/>
          <w:szCs w:val="20"/>
        </w:rPr>
        <w:t xml:space="preserve"> year of the competition from 15 to 20.</w:t>
      </w:r>
    </w:p>
    <w:p w14:paraId="6C74CF4F" w14:textId="77777777" w:rsidR="00B648B1" w:rsidRDefault="00B648B1" w:rsidP="00700FB1">
      <w:pPr>
        <w:rPr>
          <w:rFonts w:ascii="Arial" w:hAnsi="Arial" w:cs="Arial"/>
          <w:b/>
          <w:sz w:val="20"/>
          <w:szCs w:val="20"/>
        </w:rPr>
      </w:pPr>
    </w:p>
    <w:p w14:paraId="351CD784" w14:textId="0F668E7B" w:rsidR="00700FB1" w:rsidRPr="00B648B1" w:rsidRDefault="00700FB1" w:rsidP="00700FB1">
      <w:pPr>
        <w:rPr>
          <w:rFonts w:ascii="Arial" w:hAnsi="Arial" w:cs="Arial"/>
          <w:b/>
          <w:sz w:val="20"/>
          <w:szCs w:val="20"/>
        </w:rPr>
      </w:pPr>
      <w:r w:rsidRPr="00B648B1">
        <w:rPr>
          <w:rFonts w:ascii="Arial" w:hAnsi="Arial" w:cs="Arial"/>
          <w:b/>
          <w:sz w:val="20"/>
          <w:szCs w:val="20"/>
        </w:rPr>
        <w:lastRenderedPageBreak/>
        <w:t xml:space="preserve">Team Tennis: </w:t>
      </w:r>
    </w:p>
    <w:p w14:paraId="2E84A5A4" w14:textId="77777777" w:rsidR="00700FB1" w:rsidRPr="00B648B1" w:rsidRDefault="00700FB1" w:rsidP="00700FB1">
      <w:pPr>
        <w:rPr>
          <w:rFonts w:ascii="Arial" w:hAnsi="Arial" w:cs="Arial"/>
          <w:sz w:val="20"/>
          <w:szCs w:val="20"/>
        </w:rPr>
      </w:pPr>
      <w:r w:rsidRPr="00B648B1">
        <w:rPr>
          <w:rFonts w:ascii="Arial" w:hAnsi="Arial" w:cs="Arial"/>
          <w:sz w:val="20"/>
          <w:szCs w:val="20"/>
        </w:rPr>
        <w:t>The 2019 event details have been set up on the League planner and clubs have been asked to submit their online by 31</w:t>
      </w:r>
      <w:r w:rsidRPr="00B648B1">
        <w:rPr>
          <w:rFonts w:ascii="Arial" w:hAnsi="Arial" w:cs="Arial"/>
          <w:sz w:val="20"/>
          <w:szCs w:val="20"/>
          <w:vertAlign w:val="superscript"/>
        </w:rPr>
        <w:t>st</w:t>
      </w:r>
      <w:r w:rsidRPr="00B648B1">
        <w:rPr>
          <w:rFonts w:ascii="Arial" w:hAnsi="Arial" w:cs="Arial"/>
          <w:sz w:val="20"/>
          <w:szCs w:val="20"/>
        </w:rPr>
        <w:t xml:space="preserve"> January</w:t>
      </w:r>
      <w:r w:rsidRPr="00B648B1">
        <w:rPr>
          <w:rFonts w:ascii="Arial" w:hAnsi="Arial" w:cs="Arial"/>
          <w:b/>
          <w:sz w:val="20"/>
          <w:szCs w:val="20"/>
        </w:rPr>
        <w:t xml:space="preserve">. </w:t>
      </w:r>
      <w:r w:rsidRPr="00B648B1">
        <w:rPr>
          <w:rFonts w:ascii="Arial" w:hAnsi="Arial" w:cs="Arial"/>
          <w:sz w:val="20"/>
          <w:szCs w:val="20"/>
        </w:rPr>
        <w:t>Despite reminders, to-date entries have been very slow to come through. Since the conclusion of its partnership with Aegon finished in 2017 the competition has been simply referred to as Team Tennis. The LTA feel this is too much of an umbrella term and have instigated a survey to see if it could be re-named/re-branded.</w:t>
      </w:r>
    </w:p>
    <w:p w14:paraId="31D35161" w14:textId="77777777" w:rsidR="00700FB1" w:rsidRPr="00B648B1" w:rsidRDefault="00700FB1" w:rsidP="00700FB1">
      <w:pPr>
        <w:rPr>
          <w:rFonts w:ascii="Arial" w:hAnsi="Arial" w:cs="Arial"/>
          <w:b/>
          <w:sz w:val="20"/>
          <w:szCs w:val="20"/>
        </w:rPr>
      </w:pPr>
      <w:proofErr w:type="spellStart"/>
      <w:r w:rsidRPr="00B648B1">
        <w:rPr>
          <w:rFonts w:ascii="Arial" w:hAnsi="Arial" w:cs="Arial"/>
          <w:b/>
          <w:sz w:val="20"/>
          <w:szCs w:val="20"/>
        </w:rPr>
        <w:t>Clubspark</w:t>
      </w:r>
      <w:proofErr w:type="spellEnd"/>
      <w:r w:rsidRPr="00B648B1">
        <w:rPr>
          <w:rFonts w:ascii="Arial" w:hAnsi="Arial" w:cs="Arial"/>
          <w:b/>
          <w:sz w:val="20"/>
          <w:szCs w:val="20"/>
        </w:rPr>
        <w:t xml:space="preserve"> North Wales Tennis website:</w:t>
      </w:r>
    </w:p>
    <w:p w14:paraId="12E5D70C" w14:textId="77777777" w:rsidR="00700FB1" w:rsidRPr="00B648B1" w:rsidRDefault="00700FB1" w:rsidP="00700FB1">
      <w:pPr>
        <w:rPr>
          <w:rFonts w:ascii="Arial" w:hAnsi="Arial" w:cs="Arial"/>
          <w:sz w:val="20"/>
          <w:szCs w:val="20"/>
        </w:rPr>
      </w:pPr>
      <w:r w:rsidRPr="00B648B1">
        <w:rPr>
          <w:rFonts w:ascii="Arial" w:hAnsi="Arial" w:cs="Arial"/>
          <w:sz w:val="20"/>
          <w:szCs w:val="20"/>
        </w:rPr>
        <w:t xml:space="preserve">Garry Owens &amp; </w:t>
      </w:r>
      <w:proofErr w:type="spellStart"/>
      <w:r w:rsidRPr="00B648B1">
        <w:rPr>
          <w:rFonts w:ascii="Arial" w:hAnsi="Arial" w:cs="Arial"/>
          <w:sz w:val="20"/>
          <w:szCs w:val="20"/>
        </w:rPr>
        <w:t>Steffan</w:t>
      </w:r>
      <w:proofErr w:type="spellEnd"/>
      <w:r w:rsidRPr="00B648B1">
        <w:rPr>
          <w:rFonts w:ascii="Arial" w:hAnsi="Arial" w:cs="Arial"/>
          <w:sz w:val="20"/>
          <w:szCs w:val="20"/>
        </w:rPr>
        <w:t xml:space="preserve"> Jones have been trained as administrators and are now able to up-date details on the system. It is intended that information on NW Committee members will be added starting with a photo and brief profile of the Chairperson.</w:t>
      </w:r>
    </w:p>
    <w:p w14:paraId="1677B4EA" w14:textId="77777777" w:rsidR="00700FB1" w:rsidRPr="00B648B1" w:rsidRDefault="00700FB1" w:rsidP="00700FB1">
      <w:pPr>
        <w:rPr>
          <w:rFonts w:ascii="Arial" w:hAnsi="Arial" w:cs="Arial"/>
          <w:b/>
          <w:sz w:val="20"/>
          <w:szCs w:val="20"/>
        </w:rPr>
      </w:pPr>
      <w:r w:rsidRPr="00B648B1">
        <w:rPr>
          <w:rFonts w:ascii="Arial" w:hAnsi="Arial" w:cs="Arial"/>
          <w:b/>
          <w:sz w:val="20"/>
          <w:szCs w:val="20"/>
        </w:rPr>
        <w:t xml:space="preserve">Sytner MINI competitions.  </w:t>
      </w:r>
    </w:p>
    <w:p w14:paraId="0964286A" w14:textId="42A6DFCB" w:rsidR="00700FB1" w:rsidRDefault="00700FB1" w:rsidP="00700FB1">
      <w:pPr>
        <w:rPr>
          <w:rFonts w:ascii="Arial" w:hAnsi="Arial" w:cs="Arial"/>
          <w:sz w:val="20"/>
          <w:szCs w:val="20"/>
        </w:rPr>
      </w:pPr>
      <w:r w:rsidRPr="00B648B1">
        <w:rPr>
          <w:rFonts w:ascii="Arial" w:hAnsi="Arial" w:cs="Arial"/>
          <w:sz w:val="20"/>
          <w:szCs w:val="20"/>
        </w:rPr>
        <w:t xml:space="preserve">Current North Wales clubs involved are </w:t>
      </w:r>
      <w:proofErr w:type="spellStart"/>
      <w:r w:rsidRPr="00B648B1">
        <w:rPr>
          <w:rFonts w:ascii="Arial" w:hAnsi="Arial" w:cs="Arial"/>
          <w:sz w:val="20"/>
          <w:szCs w:val="20"/>
        </w:rPr>
        <w:t>Brymbo</w:t>
      </w:r>
      <w:proofErr w:type="spellEnd"/>
      <w:r w:rsidRPr="00B648B1">
        <w:rPr>
          <w:rFonts w:ascii="Arial" w:hAnsi="Arial" w:cs="Arial"/>
          <w:sz w:val="20"/>
          <w:szCs w:val="20"/>
        </w:rPr>
        <w:t xml:space="preserve">, </w:t>
      </w:r>
      <w:proofErr w:type="spellStart"/>
      <w:r w:rsidRPr="00B648B1">
        <w:rPr>
          <w:rFonts w:ascii="Arial" w:hAnsi="Arial" w:cs="Arial"/>
          <w:sz w:val="20"/>
          <w:szCs w:val="20"/>
        </w:rPr>
        <w:t>Mold</w:t>
      </w:r>
      <w:proofErr w:type="spellEnd"/>
      <w:r w:rsidRPr="00B648B1">
        <w:rPr>
          <w:rFonts w:ascii="Arial" w:hAnsi="Arial" w:cs="Arial"/>
          <w:sz w:val="20"/>
          <w:szCs w:val="20"/>
        </w:rPr>
        <w:t xml:space="preserve">, </w:t>
      </w:r>
      <w:proofErr w:type="spellStart"/>
      <w:r w:rsidRPr="00B648B1">
        <w:rPr>
          <w:rFonts w:ascii="Arial" w:hAnsi="Arial" w:cs="Arial"/>
          <w:sz w:val="20"/>
          <w:szCs w:val="20"/>
        </w:rPr>
        <w:t>Arfon</w:t>
      </w:r>
      <w:proofErr w:type="spellEnd"/>
      <w:r w:rsidRPr="00B648B1">
        <w:rPr>
          <w:rFonts w:ascii="Arial" w:hAnsi="Arial" w:cs="Arial"/>
          <w:sz w:val="20"/>
          <w:szCs w:val="20"/>
        </w:rPr>
        <w:t xml:space="preserve">, </w:t>
      </w:r>
      <w:proofErr w:type="spellStart"/>
      <w:r w:rsidRPr="00B648B1">
        <w:rPr>
          <w:rFonts w:ascii="Arial" w:hAnsi="Arial" w:cs="Arial"/>
          <w:sz w:val="20"/>
          <w:szCs w:val="20"/>
        </w:rPr>
        <w:t>Criccieth</w:t>
      </w:r>
      <w:proofErr w:type="spellEnd"/>
      <w:r w:rsidRPr="00B648B1">
        <w:rPr>
          <w:rFonts w:ascii="Arial" w:hAnsi="Arial" w:cs="Arial"/>
          <w:sz w:val="20"/>
          <w:szCs w:val="20"/>
        </w:rPr>
        <w:t xml:space="preserve"> &amp; Wrexham. Entry numbers have been low at some events and there are on-going issues regarding results being sent through to the CSO. An invitation has gone out to clubs to take part in a summer programme of competitions with a deadline for entries of 15</w:t>
      </w:r>
      <w:r w:rsidRPr="00B648B1">
        <w:rPr>
          <w:rFonts w:ascii="Arial" w:hAnsi="Arial" w:cs="Arial"/>
          <w:sz w:val="20"/>
          <w:szCs w:val="20"/>
          <w:vertAlign w:val="superscript"/>
        </w:rPr>
        <w:t>th</w:t>
      </w:r>
      <w:r w:rsidRPr="00B648B1">
        <w:rPr>
          <w:rFonts w:ascii="Arial" w:hAnsi="Arial" w:cs="Arial"/>
          <w:sz w:val="20"/>
          <w:szCs w:val="20"/>
        </w:rPr>
        <w:t xml:space="preserve"> February. It has been agreed that future competition booklets will be produced in Welsh &amp; English.</w:t>
      </w:r>
    </w:p>
    <w:p w14:paraId="626F0ED9" w14:textId="77777777" w:rsidR="00700FB1" w:rsidRDefault="00700FB1" w:rsidP="00700FB1"/>
    <w:p w14:paraId="27A81577" w14:textId="7D69EC3C" w:rsidR="004154B1" w:rsidRDefault="004154B1" w:rsidP="004154B1">
      <w:pPr>
        <w:rPr>
          <w:rFonts w:ascii="Arial" w:hAnsi="Arial" w:cs="Arial"/>
          <w:b/>
          <w:sz w:val="20"/>
          <w:szCs w:val="20"/>
          <w:u w:val="single"/>
        </w:rPr>
      </w:pPr>
      <w:r>
        <w:rPr>
          <w:rFonts w:ascii="Arial" w:hAnsi="Arial" w:cs="Arial"/>
          <w:b/>
          <w:sz w:val="20"/>
          <w:szCs w:val="20"/>
          <w:u w:val="single"/>
        </w:rPr>
        <w:t>6</w:t>
      </w:r>
      <w:r w:rsidRPr="00F25E1B">
        <w:rPr>
          <w:rFonts w:ascii="Arial" w:hAnsi="Arial" w:cs="Arial"/>
          <w:b/>
          <w:sz w:val="20"/>
          <w:szCs w:val="20"/>
          <w:u w:val="single"/>
        </w:rPr>
        <w:t xml:space="preserve">. </w:t>
      </w:r>
      <w:r>
        <w:rPr>
          <w:rFonts w:ascii="Arial" w:hAnsi="Arial" w:cs="Arial"/>
          <w:b/>
          <w:sz w:val="20"/>
          <w:szCs w:val="20"/>
          <w:u w:val="single"/>
        </w:rPr>
        <w:t xml:space="preserve">Roles and </w:t>
      </w:r>
      <w:proofErr w:type="spellStart"/>
      <w:r>
        <w:rPr>
          <w:rFonts w:ascii="Arial" w:hAnsi="Arial" w:cs="Arial"/>
          <w:b/>
          <w:sz w:val="20"/>
          <w:szCs w:val="20"/>
          <w:u w:val="single"/>
        </w:rPr>
        <w:t>Responsiblities</w:t>
      </w:r>
      <w:proofErr w:type="spellEnd"/>
    </w:p>
    <w:p w14:paraId="40DB8B0C" w14:textId="77777777" w:rsidR="00B648B1" w:rsidRDefault="00B648B1" w:rsidP="00B648B1">
      <w:pPr>
        <w:rPr>
          <w:rFonts w:ascii="Arial" w:hAnsi="Arial" w:cs="Arial"/>
          <w:sz w:val="20"/>
          <w:szCs w:val="20"/>
        </w:rPr>
      </w:pPr>
      <w:r>
        <w:rPr>
          <w:rFonts w:ascii="Arial" w:hAnsi="Arial" w:cs="Arial"/>
          <w:sz w:val="20"/>
          <w:szCs w:val="20"/>
        </w:rPr>
        <w:t>As per attached</w:t>
      </w:r>
    </w:p>
    <w:p w14:paraId="6398B6C7" w14:textId="77777777" w:rsidR="00B648B1" w:rsidRPr="00F25E1B" w:rsidRDefault="00B648B1" w:rsidP="004154B1">
      <w:pPr>
        <w:rPr>
          <w:rFonts w:ascii="Arial" w:hAnsi="Arial" w:cs="Arial"/>
          <w:b/>
          <w:sz w:val="20"/>
          <w:szCs w:val="20"/>
          <w:u w:val="single"/>
        </w:rPr>
      </w:pPr>
    </w:p>
    <w:p w14:paraId="4A6AC73B" w14:textId="54D5F5DA" w:rsidR="00B648B1" w:rsidRDefault="00B648B1" w:rsidP="00B648B1">
      <w:pPr>
        <w:rPr>
          <w:rFonts w:ascii="Arial" w:hAnsi="Arial" w:cs="Arial"/>
          <w:sz w:val="20"/>
          <w:szCs w:val="20"/>
        </w:rPr>
      </w:pPr>
      <w:r>
        <w:rPr>
          <w:rFonts w:ascii="Arial" w:hAnsi="Arial" w:cs="Arial"/>
          <w:sz w:val="20"/>
          <w:szCs w:val="20"/>
        </w:rPr>
        <w:t xml:space="preserve">Agenda for the next meeting: Updating of </w:t>
      </w:r>
      <w:proofErr w:type="spellStart"/>
      <w:r>
        <w:rPr>
          <w:rFonts w:ascii="Arial" w:hAnsi="Arial" w:cs="Arial"/>
          <w:sz w:val="20"/>
          <w:szCs w:val="20"/>
        </w:rPr>
        <w:t>Clubspark</w:t>
      </w:r>
      <w:proofErr w:type="spellEnd"/>
      <w:r>
        <w:rPr>
          <w:rFonts w:ascii="Arial" w:hAnsi="Arial" w:cs="Arial"/>
          <w:sz w:val="20"/>
          <w:szCs w:val="20"/>
        </w:rPr>
        <w:t xml:space="preserve"> for each subcommittee</w:t>
      </w:r>
    </w:p>
    <w:p w14:paraId="2F459AE7" w14:textId="58C81E39" w:rsidR="00B648B1" w:rsidRPr="00B648B1" w:rsidRDefault="00B648B1" w:rsidP="00B648B1">
      <w:pPr>
        <w:rPr>
          <w:rFonts w:ascii="Arial" w:hAnsi="Arial" w:cs="Arial"/>
          <w:sz w:val="20"/>
          <w:szCs w:val="20"/>
        </w:rPr>
      </w:pPr>
      <w:r>
        <w:rPr>
          <w:rFonts w:ascii="Arial" w:hAnsi="Arial" w:cs="Arial"/>
          <w:sz w:val="20"/>
          <w:szCs w:val="20"/>
        </w:rPr>
        <w:t>VB to contact Simon and Kathryn</w:t>
      </w:r>
    </w:p>
    <w:p w14:paraId="15C4055A" w14:textId="77777777" w:rsidR="00BD3874" w:rsidRPr="00F25E1B" w:rsidRDefault="00BD3874" w:rsidP="00BC2658">
      <w:pPr>
        <w:rPr>
          <w:rFonts w:ascii="Arial" w:hAnsi="Arial" w:cs="Arial"/>
          <w:b/>
          <w:sz w:val="20"/>
          <w:szCs w:val="20"/>
          <w:u w:val="single"/>
        </w:rPr>
      </w:pPr>
    </w:p>
    <w:p w14:paraId="27FFA120" w14:textId="6925427F" w:rsidR="00B648B1" w:rsidRDefault="00B648B1" w:rsidP="00D53C82">
      <w:pPr>
        <w:rPr>
          <w:rFonts w:ascii="Arial" w:hAnsi="Arial" w:cs="Arial"/>
          <w:sz w:val="20"/>
          <w:szCs w:val="20"/>
        </w:rPr>
      </w:pPr>
      <w:r>
        <w:rPr>
          <w:rFonts w:ascii="Arial" w:hAnsi="Arial" w:cs="Arial"/>
          <w:sz w:val="20"/>
          <w:szCs w:val="20"/>
        </w:rPr>
        <w:t>PA Resigned from Vets Roles and Responsibilities - ML Accepted new position</w:t>
      </w:r>
    </w:p>
    <w:p w14:paraId="5574ED35" w14:textId="103C5EEE" w:rsidR="00B648B1" w:rsidRDefault="00B648B1" w:rsidP="00D53C82">
      <w:pPr>
        <w:rPr>
          <w:rFonts w:ascii="Arial" w:hAnsi="Arial" w:cs="Arial"/>
          <w:sz w:val="20"/>
          <w:szCs w:val="20"/>
        </w:rPr>
      </w:pPr>
      <w:r>
        <w:rPr>
          <w:rFonts w:ascii="Arial" w:hAnsi="Arial" w:cs="Arial"/>
          <w:sz w:val="20"/>
          <w:szCs w:val="20"/>
        </w:rPr>
        <w:t xml:space="preserve">Vets and Seniors </w:t>
      </w:r>
      <w:proofErr w:type="spellStart"/>
      <w:r>
        <w:rPr>
          <w:rFonts w:ascii="Arial" w:hAnsi="Arial" w:cs="Arial"/>
          <w:sz w:val="20"/>
          <w:szCs w:val="20"/>
        </w:rPr>
        <w:t>Sub committee</w:t>
      </w:r>
      <w:proofErr w:type="spellEnd"/>
      <w:r>
        <w:rPr>
          <w:rFonts w:ascii="Arial" w:hAnsi="Arial" w:cs="Arial"/>
          <w:sz w:val="20"/>
          <w:szCs w:val="20"/>
        </w:rPr>
        <w:t xml:space="preserve"> to merge as one item</w:t>
      </w:r>
    </w:p>
    <w:p w14:paraId="77128B5A" w14:textId="305EDE72" w:rsidR="00B648B1" w:rsidRDefault="00B648B1" w:rsidP="00D53C82">
      <w:pPr>
        <w:rPr>
          <w:rFonts w:ascii="Arial" w:hAnsi="Arial" w:cs="Arial"/>
          <w:sz w:val="20"/>
          <w:szCs w:val="20"/>
        </w:rPr>
      </w:pPr>
      <w:r>
        <w:rPr>
          <w:rFonts w:ascii="Arial" w:hAnsi="Arial" w:cs="Arial"/>
          <w:sz w:val="20"/>
          <w:szCs w:val="20"/>
        </w:rPr>
        <w:t xml:space="preserve">ML to contact Ian </w:t>
      </w:r>
      <w:proofErr w:type="spellStart"/>
      <w:r>
        <w:rPr>
          <w:rFonts w:ascii="Arial" w:hAnsi="Arial" w:cs="Arial"/>
          <w:sz w:val="20"/>
          <w:szCs w:val="20"/>
        </w:rPr>
        <w:t>Prestyn</w:t>
      </w:r>
      <w:proofErr w:type="spellEnd"/>
    </w:p>
    <w:p w14:paraId="757FAB6F" w14:textId="39FF42D0" w:rsidR="00B648B1" w:rsidRDefault="00B648B1" w:rsidP="00D53C82">
      <w:pPr>
        <w:rPr>
          <w:rFonts w:ascii="Arial" w:hAnsi="Arial" w:cs="Arial"/>
          <w:sz w:val="20"/>
          <w:szCs w:val="20"/>
        </w:rPr>
      </w:pPr>
      <w:r>
        <w:rPr>
          <w:rFonts w:ascii="Arial" w:hAnsi="Arial" w:cs="Arial"/>
          <w:sz w:val="20"/>
          <w:szCs w:val="20"/>
        </w:rPr>
        <w:t xml:space="preserve">RW resigned from Equality Roles and </w:t>
      </w:r>
      <w:proofErr w:type="spellStart"/>
      <w:r>
        <w:rPr>
          <w:rFonts w:ascii="Arial" w:hAnsi="Arial" w:cs="Arial"/>
          <w:sz w:val="20"/>
          <w:szCs w:val="20"/>
        </w:rPr>
        <w:t>Responsibilties</w:t>
      </w:r>
      <w:proofErr w:type="spellEnd"/>
      <w:r>
        <w:rPr>
          <w:rFonts w:ascii="Arial" w:hAnsi="Arial" w:cs="Arial"/>
          <w:sz w:val="20"/>
          <w:szCs w:val="20"/>
        </w:rPr>
        <w:t xml:space="preserve"> </w:t>
      </w:r>
    </w:p>
    <w:p w14:paraId="10B2E76D" w14:textId="11339D50" w:rsidR="001E64E4" w:rsidRDefault="001E64E4" w:rsidP="00D53C82">
      <w:pPr>
        <w:rPr>
          <w:rFonts w:ascii="Arial" w:hAnsi="Arial" w:cs="Arial"/>
          <w:sz w:val="20"/>
          <w:szCs w:val="20"/>
        </w:rPr>
      </w:pPr>
      <w:r>
        <w:rPr>
          <w:rFonts w:ascii="Arial" w:hAnsi="Arial" w:cs="Arial"/>
          <w:sz w:val="20"/>
          <w:szCs w:val="20"/>
        </w:rPr>
        <w:t>(New lead to be decided at next meeting)</w:t>
      </w:r>
    </w:p>
    <w:p w14:paraId="5ED33D4C" w14:textId="68E383BE" w:rsidR="004154B1" w:rsidRDefault="004154B1" w:rsidP="00D53C82">
      <w:pPr>
        <w:rPr>
          <w:rFonts w:ascii="Arial" w:hAnsi="Arial" w:cs="Arial"/>
          <w:sz w:val="20"/>
          <w:szCs w:val="20"/>
        </w:rPr>
      </w:pPr>
    </w:p>
    <w:p w14:paraId="68FF9320" w14:textId="72B9C808" w:rsidR="004154B1" w:rsidRPr="00F25E1B" w:rsidRDefault="004154B1" w:rsidP="004154B1">
      <w:pPr>
        <w:rPr>
          <w:rFonts w:ascii="Arial" w:hAnsi="Arial" w:cs="Arial"/>
          <w:b/>
          <w:sz w:val="20"/>
          <w:szCs w:val="20"/>
          <w:u w:val="single"/>
        </w:rPr>
      </w:pPr>
      <w:r>
        <w:rPr>
          <w:rFonts w:ascii="Arial" w:hAnsi="Arial" w:cs="Arial"/>
          <w:b/>
          <w:sz w:val="20"/>
          <w:szCs w:val="20"/>
          <w:u w:val="single"/>
        </w:rPr>
        <w:t>7</w:t>
      </w:r>
      <w:r w:rsidRPr="00F25E1B">
        <w:rPr>
          <w:rFonts w:ascii="Arial" w:hAnsi="Arial" w:cs="Arial"/>
          <w:b/>
          <w:sz w:val="20"/>
          <w:szCs w:val="20"/>
          <w:u w:val="single"/>
        </w:rPr>
        <w:t xml:space="preserve">. </w:t>
      </w:r>
      <w:r>
        <w:rPr>
          <w:rFonts w:ascii="Arial" w:hAnsi="Arial" w:cs="Arial"/>
          <w:b/>
          <w:sz w:val="20"/>
          <w:szCs w:val="20"/>
          <w:u w:val="single"/>
        </w:rPr>
        <w:t>Proposed Events</w:t>
      </w:r>
      <w:r w:rsidR="001E64E4">
        <w:rPr>
          <w:rFonts w:ascii="Arial" w:hAnsi="Arial" w:cs="Arial"/>
          <w:b/>
          <w:sz w:val="20"/>
          <w:szCs w:val="20"/>
          <w:u w:val="single"/>
        </w:rPr>
        <w:t xml:space="preserve"> 2019</w:t>
      </w:r>
    </w:p>
    <w:p w14:paraId="52C2A352" w14:textId="77777777" w:rsidR="00B648B1" w:rsidRDefault="00B648B1" w:rsidP="00B648B1">
      <w:pPr>
        <w:contextualSpacing/>
        <w:rPr>
          <w:u w:val="single"/>
        </w:rPr>
      </w:pPr>
    </w:p>
    <w:p w14:paraId="2FE90138" w14:textId="6560EF21" w:rsidR="004154B1" w:rsidRPr="00B648B1" w:rsidRDefault="004154B1" w:rsidP="00B648B1">
      <w:pPr>
        <w:contextualSpacing/>
        <w:rPr>
          <w:rFonts w:ascii="Arial" w:hAnsi="Arial" w:cs="Arial"/>
          <w:sz w:val="20"/>
          <w:szCs w:val="20"/>
        </w:rPr>
      </w:pPr>
      <w:r w:rsidRPr="00B648B1">
        <w:rPr>
          <w:rFonts w:ascii="Arial" w:hAnsi="Arial" w:cs="Arial"/>
          <w:sz w:val="20"/>
          <w:szCs w:val="20"/>
        </w:rPr>
        <w:t xml:space="preserve">Parents talks </w:t>
      </w:r>
      <w:r w:rsidRPr="00B648B1">
        <w:rPr>
          <w:rFonts w:ascii="Arial" w:hAnsi="Arial" w:cs="Arial"/>
          <w:sz w:val="20"/>
          <w:szCs w:val="20"/>
        </w:rPr>
        <w:tab/>
      </w:r>
    </w:p>
    <w:p w14:paraId="18E08827" w14:textId="77777777" w:rsidR="004154B1" w:rsidRPr="00B648B1" w:rsidRDefault="004154B1" w:rsidP="004154B1">
      <w:pPr>
        <w:pStyle w:val="ListParagraph"/>
        <w:numPr>
          <w:ilvl w:val="0"/>
          <w:numId w:val="5"/>
        </w:numPr>
        <w:contextualSpacing/>
        <w:rPr>
          <w:rFonts w:ascii="Arial" w:hAnsi="Arial" w:cs="Arial"/>
          <w:sz w:val="20"/>
          <w:szCs w:val="20"/>
        </w:rPr>
      </w:pPr>
      <w:r w:rsidRPr="00B648B1">
        <w:rPr>
          <w:rFonts w:ascii="Arial" w:hAnsi="Arial" w:cs="Arial"/>
          <w:sz w:val="20"/>
          <w:szCs w:val="20"/>
        </w:rPr>
        <w:t>nutrition and well-being</w:t>
      </w:r>
    </w:p>
    <w:p w14:paraId="78D40C97" w14:textId="77777777" w:rsidR="004154B1" w:rsidRPr="00B648B1" w:rsidRDefault="004154B1" w:rsidP="004154B1">
      <w:pPr>
        <w:pStyle w:val="ListParagraph"/>
        <w:numPr>
          <w:ilvl w:val="0"/>
          <w:numId w:val="5"/>
        </w:numPr>
        <w:contextualSpacing/>
        <w:rPr>
          <w:rFonts w:ascii="Arial" w:hAnsi="Arial" w:cs="Arial"/>
          <w:sz w:val="20"/>
          <w:szCs w:val="20"/>
        </w:rPr>
      </w:pPr>
      <w:r w:rsidRPr="00B648B1">
        <w:rPr>
          <w:rFonts w:ascii="Arial" w:hAnsi="Arial" w:cs="Arial"/>
          <w:sz w:val="20"/>
          <w:szCs w:val="20"/>
        </w:rPr>
        <w:t xml:space="preserve">Players psychology </w:t>
      </w:r>
    </w:p>
    <w:p w14:paraId="79F4078B" w14:textId="77777777" w:rsidR="004154B1" w:rsidRPr="00B648B1" w:rsidRDefault="004154B1" w:rsidP="004154B1">
      <w:pPr>
        <w:pStyle w:val="ListParagraph"/>
        <w:numPr>
          <w:ilvl w:val="0"/>
          <w:numId w:val="5"/>
        </w:numPr>
        <w:contextualSpacing/>
        <w:rPr>
          <w:rFonts w:ascii="Arial" w:hAnsi="Arial" w:cs="Arial"/>
          <w:sz w:val="20"/>
          <w:szCs w:val="20"/>
        </w:rPr>
      </w:pPr>
      <w:r w:rsidRPr="00B648B1">
        <w:rPr>
          <w:rFonts w:ascii="Arial" w:hAnsi="Arial" w:cs="Arial"/>
          <w:sz w:val="20"/>
          <w:szCs w:val="20"/>
        </w:rPr>
        <w:t>Entry Level competition guidelines</w:t>
      </w:r>
    </w:p>
    <w:p w14:paraId="21D26818" w14:textId="77777777" w:rsidR="004154B1" w:rsidRPr="00B648B1" w:rsidRDefault="004154B1" w:rsidP="004154B1">
      <w:pPr>
        <w:pStyle w:val="ListParagraph"/>
        <w:numPr>
          <w:ilvl w:val="0"/>
          <w:numId w:val="5"/>
        </w:numPr>
        <w:contextualSpacing/>
        <w:rPr>
          <w:rFonts w:ascii="Arial" w:hAnsi="Arial" w:cs="Arial"/>
          <w:sz w:val="20"/>
          <w:szCs w:val="20"/>
        </w:rPr>
      </w:pPr>
      <w:r w:rsidRPr="00B648B1">
        <w:rPr>
          <w:rFonts w:ascii="Arial" w:hAnsi="Arial" w:cs="Arial"/>
          <w:sz w:val="20"/>
          <w:szCs w:val="20"/>
        </w:rPr>
        <w:t>Physio / fitness screening tests</w:t>
      </w:r>
    </w:p>
    <w:p w14:paraId="1FF0194B" w14:textId="77777777" w:rsidR="004154B1" w:rsidRPr="00B648B1" w:rsidRDefault="004154B1" w:rsidP="004154B1">
      <w:pPr>
        <w:rPr>
          <w:rFonts w:ascii="Arial" w:hAnsi="Arial" w:cs="Arial"/>
          <w:sz w:val="20"/>
          <w:szCs w:val="20"/>
        </w:rPr>
      </w:pPr>
    </w:p>
    <w:p w14:paraId="59070B0A" w14:textId="77777777" w:rsidR="004154B1" w:rsidRPr="00B648B1" w:rsidRDefault="004154B1" w:rsidP="00B648B1">
      <w:pPr>
        <w:contextualSpacing/>
        <w:rPr>
          <w:rFonts w:ascii="Arial" w:hAnsi="Arial" w:cs="Arial"/>
          <w:sz w:val="20"/>
          <w:szCs w:val="20"/>
        </w:rPr>
      </w:pPr>
      <w:r w:rsidRPr="00B648B1">
        <w:rPr>
          <w:rFonts w:ascii="Arial" w:hAnsi="Arial" w:cs="Arial"/>
          <w:sz w:val="20"/>
          <w:szCs w:val="20"/>
        </w:rPr>
        <w:t xml:space="preserve">One dedicated Coach Assisted Grade 3 focused tournament </w:t>
      </w:r>
    </w:p>
    <w:p w14:paraId="7E3F72B1" w14:textId="77777777" w:rsidR="004154B1" w:rsidRPr="00B648B1" w:rsidRDefault="004154B1" w:rsidP="004154B1">
      <w:pPr>
        <w:pStyle w:val="ListParagraph"/>
        <w:rPr>
          <w:rFonts w:ascii="Arial" w:hAnsi="Arial" w:cs="Arial"/>
          <w:sz w:val="20"/>
          <w:szCs w:val="20"/>
        </w:rPr>
      </w:pPr>
    </w:p>
    <w:p w14:paraId="631FFE5D" w14:textId="77777777" w:rsidR="004154B1" w:rsidRPr="00B648B1" w:rsidRDefault="004154B1" w:rsidP="00B648B1">
      <w:pPr>
        <w:contextualSpacing/>
        <w:rPr>
          <w:rFonts w:ascii="Arial" w:hAnsi="Arial" w:cs="Arial"/>
          <w:sz w:val="20"/>
          <w:szCs w:val="20"/>
        </w:rPr>
      </w:pPr>
      <w:r w:rsidRPr="00B648B1">
        <w:rPr>
          <w:rFonts w:ascii="Arial" w:hAnsi="Arial" w:cs="Arial"/>
          <w:sz w:val="20"/>
          <w:szCs w:val="20"/>
        </w:rPr>
        <w:t>Summer Training Camp – 2 day focused on and off court workshops for County Players</w:t>
      </w:r>
    </w:p>
    <w:p w14:paraId="5D6E1E9C" w14:textId="77777777" w:rsidR="004154B1" w:rsidRPr="00B648B1" w:rsidRDefault="004154B1" w:rsidP="004154B1">
      <w:pPr>
        <w:pStyle w:val="ListParagraph"/>
        <w:rPr>
          <w:rFonts w:ascii="Arial" w:hAnsi="Arial" w:cs="Arial"/>
          <w:sz w:val="20"/>
          <w:szCs w:val="20"/>
        </w:rPr>
      </w:pPr>
    </w:p>
    <w:p w14:paraId="649924EE" w14:textId="77777777" w:rsidR="004154B1" w:rsidRPr="00B648B1" w:rsidRDefault="004154B1" w:rsidP="00B648B1">
      <w:pPr>
        <w:contextualSpacing/>
        <w:rPr>
          <w:rFonts w:ascii="Arial" w:hAnsi="Arial" w:cs="Arial"/>
          <w:sz w:val="20"/>
          <w:szCs w:val="20"/>
        </w:rPr>
      </w:pPr>
      <w:r w:rsidRPr="00B648B1">
        <w:rPr>
          <w:rFonts w:ascii="Arial" w:hAnsi="Arial" w:cs="Arial"/>
          <w:sz w:val="20"/>
          <w:szCs w:val="20"/>
        </w:rPr>
        <w:t>Friendly round robin matches at Wrexham against other counties (October)</w:t>
      </w:r>
    </w:p>
    <w:p w14:paraId="622AABA1" w14:textId="77777777" w:rsidR="004154B1" w:rsidRPr="00B648B1" w:rsidRDefault="004154B1" w:rsidP="004154B1">
      <w:pPr>
        <w:pStyle w:val="ListParagraph"/>
        <w:rPr>
          <w:rFonts w:ascii="Arial" w:hAnsi="Arial" w:cs="Arial"/>
          <w:sz w:val="20"/>
          <w:szCs w:val="20"/>
        </w:rPr>
      </w:pPr>
    </w:p>
    <w:p w14:paraId="1A073248" w14:textId="77777777" w:rsidR="004154B1" w:rsidRPr="00B648B1" w:rsidRDefault="004154B1" w:rsidP="00B648B1">
      <w:pPr>
        <w:contextualSpacing/>
        <w:rPr>
          <w:rFonts w:ascii="Arial" w:hAnsi="Arial" w:cs="Arial"/>
          <w:sz w:val="20"/>
          <w:szCs w:val="20"/>
        </w:rPr>
      </w:pPr>
      <w:r w:rsidRPr="00B648B1">
        <w:rPr>
          <w:rFonts w:ascii="Arial" w:hAnsi="Arial" w:cs="Arial"/>
          <w:sz w:val="20"/>
          <w:szCs w:val="20"/>
        </w:rPr>
        <w:t>Dedicated coach/ assistant available for Welsh Championships (2 hour hitting plus off court match support)</w:t>
      </w:r>
    </w:p>
    <w:p w14:paraId="2120B220" w14:textId="77777777" w:rsidR="004154B1" w:rsidRPr="00B648B1" w:rsidRDefault="004154B1" w:rsidP="004154B1">
      <w:pPr>
        <w:pStyle w:val="ListParagraph"/>
        <w:rPr>
          <w:rFonts w:ascii="Arial" w:hAnsi="Arial" w:cs="Arial"/>
          <w:sz w:val="20"/>
          <w:szCs w:val="20"/>
        </w:rPr>
      </w:pPr>
    </w:p>
    <w:p w14:paraId="7E5E316A" w14:textId="77777777" w:rsidR="004154B1" w:rsidRPr="00B648B1" w:rsidRDefault="004154B1" w:rsidP="00B648B1">
      <w:pPr>
        <w:contextualSpacing/>
        <w:rPr>
          <w:rFonts w:ascii="Arial" w:hAnsi="Arial" w:cs="Arial"/>
          <w:sz w:val="20"/>
          <w:szCs w:val="20"/>
        </w:rPr>
      </w:pPr>
      <w:r w:rsidRPr="00B648B1">
        <w:rPr>
          <w:rFonts w:ascii="Arial" w:hAnsi="Arial" w:cs="Arial"/>
          <w:sz w:val="20"/>
          <w:szCs w:val="20"/>
        </w:rPr>
        <w:t>Awards Evening – Proposed date: 28</w:t>
      </w:r>
      <w:r w:rsidRPr="00B648B1">
        <w:rPr>
          <w:rFonts w:ascii="Arial" w:hAnsi="Arial" w:cs="Arial"/>
          <w:sz w:val="20"/>
          <w:szCs w:val="20"/>
          <w:vertAlign w:val="superscript"/>
        </w:rPr>
        <w:t>th</w:t>
      </w:r>
      <w:r w:rsidRPr="00B648B1">
        <w:rPr>
          <w:rFonts w:ascii="Arial" w:hAnsi="Arial" w:cs="Arial"/>
          <w:sz w:val="20"/>
          <w:szCs w:val="20"/>
        </w:rPr>
        <w:t xml:space="preserve"> September </w:t>
      </w:r>
    </w:p>
    <w:p w14:paraId="7E9AADC2" w14:textId="77777777" w:rsidR="004154B1" w:rsidRPr="00B648B1" w:rsidRDefault="004154B1" w:rsidP="004154B1">
      <w:pPr>
        <w:rPr>
          <w:rFonts w:ascii="Arial" w:hAnsi="Arial" w:cs="Arial"/>
          <w:sz w:val="20"/>
          <w:szCs w:val="20"/>
        </w:rPr>
      </w:pPr>
      <w:r w:rsidRPr="00B648B1">
        <w:rPr>
          <w:rFonts w:ascii="Arial" w:hAnsi="Arial" w:cs="Arial"/>
          <w:sz w:val="20"/>
          <w:szCs w:val="20"/>
        </w:rPr>
        <w:t xml:space="preserve">                                              Road to Wimbledon</w:t>
      </w:r>
    </w:p>
    <w:p w14:paraId="0F08EE3B" w14:textId="77777777" w:rsidR="004154B1" w:rsidRPr="00B648B1" w:rsidRDefault="004154B1" w:rsidP="004154B1">
      <w:pPr>
        <w:rPr>
          <w:rFonts w:ascii="Arial" w:hAnsi="Arial" w:cs="Arial"/>
          <w:sz w:val="20"/>
          <w:szCs w:val="20"/>
        </w:rPr>
      </w:pPr>
      <w:r w:rsidRPr="00B648B1">
        <w:rPr>
          <w:rFonts w:ascii="Arial" w:hAnsi="Arial" w:cs="Arial"/>
          <w:sz w:val="20"/>
          <w:szCs w:val="20"/>
        </w:rPr>
        <w:tab/>
      </w:r>
      <w:r w:rsidRPr="00B648B1">
        <w:rPr>
          <w:rFonts w:ascii="Arial" w:hAnsi="Arial" w:cs="Arial"/>
          <w:sz w:val="20"/>
          <w:szCs w:val="20"/>
        </w:rPr>
        <w:tab/>
        <w:t xml:space="preserve">                    Team Tennis Winners</w:t>
      </w:r>
    </w:p>
    <w:p w14:paraId="64A7FF8F" w14:textId="77777777" w:rsidR="004154B1" w:rsidRPr="00B648B1" w:rsidRDefault="004154B1" w:rsidP="004154B1">
      <w:pPr>
        <w:rPr>
          <w:rFonts w:ascii="Arial" w:hAnsi="Arial" w:cs="Arial"/>
          <w:sz w:val="20"/>
          <w:szCs w:val="20"/>
        </w:rPr>
      </w:pPr>
      <w:r w:rsidRPr="00B648B1">
        <w:rPr>
          <w:rFonts w:ascii="Arial" w:hAnsi="Arial" w:cs="Arial"/>
          <w:sz w:val="20"/>
          <w:szCs w:val="20"/>
        </w:rPr>
        <w:tab/>
      </w:r>
      <w:r w:rsidRPr="00B648B1">
        <w:rPr>
          <w:rFonts w:ascii="Arial" w:hAnsi="Arial" w:cs="Arial"/>
          <w:sz w:val="20"/>
          <w:szCs w:val="20"/>
        </w:rPr>
        <w:tab/>
      </w:r>
      <w:r w:rsidRPr="00B648B1">
        <w:rPr>
          <w:rFonts w:ascii="Arial" w:hAnsi="Arial" w:cs="Arial"/>
          <w:sz w:val="20"/>
          <w:szCs w:val="20"/>
        </w:rPr>
        <w:tab/>
        <w:t xml:space="preserve">       County Training Squad and Team</w:t>
      </w:r>
    </w:p>
    <w:p w14:paraId="1C03FEA6" w14:textId="202C97BA" w:rsidR="004154B1" w:rsidRDefault="004154B1" w:rsidP="004154B1">
      <w:pPr>
        <w:rPr>
          <w:rFonts w:ascii="Arial" w:hAnsi="Arial" w:cs="Arial"/>
          <w:sz w:val="20"/>
          <w:szCs w:val="20"/>
        </w:rPr>
      </w:pPr>
      <w:r w:rsidRPr="00B648B1">
        <w:rPr>
          <w:rFonts w:ascii="Arial" w:hAnsi="Arial" w:cs="Arial"/>
          <w:sz w:val="20"/>
          <w:szCs w:val="20"/>
        </w:rPr>
        <w:tab/>
      </w:r>
      <w:r w:rsidRPr="00B648B1">
        <w:rPr>
          <w:rFonts w:ascii="Arial" w:hAnsi="Arial" w:cs="Arial"/>
          <w:sz w:val="20"/>
          <w:szCs w:val="20"/>
        </w:rPr>
        <w:tab/>
      </w:r>
      <w:r w:rsidRPr="00B648B1">
        <w:rPr>
          <w:rFonts w:ascii="Arial" w:hAnsi="Arial" w:cs="Arial"/>
          <w:sz w:val="20"/>
          <w:szCs w:val="20"/>
        </w:rPr>
        <w:tab/>
        <w:t xml:space="preserve">       Wales Players recognition</w:t>
      </w:r>
    </w:p>
    <w:p w14:paraId="69C58785" w14:textId="59ECE80F" w:rsidR="001E64E4" w:rsidRDefault="001E64E4" w:rsidP="004154B1">
      <w:pPr>
        <w:rPr>
          <w:rFonts w:ascii="Arial" w:hAnsi="Arial" w:cs="Arial"/>
          <w:sz w:val="20"/>
          <w:szCs w:val="20"/>
        </w:rPr>
      </w:pPr>
    </w:p>
    <w:p w14:paraId="708F731E" w14:textId="0B2ABEBB" w:rsidR="001E64E4" w:rsidRDefault="001E64E4" w:rsidP="004154B1">
      <w:pPr>
        <w:rPr>
          <w:rFonts w:ascii="Arial" w:hAnsi="Arial" w:cs="Arial"/>
          <w:sz w:val="20"/>
          <w:szCs w:val="20"/>
        </w:rPr>
      </w:pPr>
      <w:r>
        <w:rPr>
          <w:rFonts w:ascii="Arial" w:hAnsi="Arial" w:cs="Arial"/>
          <w:sz w:val="20"/>
          <w:szCs w:val="20"/>
        </w:rPr>
        <w:t>All subcommittee leads to propose ideas</w:t>
      </w:r>
    </w:p>
    <w:p w14:paraId="5F94132E" w14:textId="77777777" w:rsidR="001E64E4" w:rsidRPr="00B648B1" w:rsidRDefault="001E64E4" w:rsidP="004154B1">
      <w:pPr>
        <w:rPr>
          <w:rFonts w:ascii="Arial" w:hAnsi="Arial" w:cs="Arial"/>
          <w:sz w:val="20"/>
          <w:szCs w:val="20"/>
        </w:rPr>
      </w:pPr>
    </w:p>
    <w:p w14:paraId="6A222003" w14:textId="247E6670" w:rsidR="001E64E4" w:rsidRPr="00F25E1B" w:rsidRDefault="001E64E4" w:rsidP="001E64E4">
      <w:pPr>
        <w:rPr>
          <w:rFonts w:ascii="Arial" w:hAnsi="Arial" w:cs="Arial"/>
          <w:b/>
          <w:sz w:val="20"/>
          <w:szCs w:val="20"/>
          <w:u w:val="single"/>
        </w:rPr>
      </w:pPr>
      <w:r>
        <w:rPr>
          <w:rFonts w:ascii="Arial" w:hAnsi="Arial" w:cs="Arial"/>
          <w:b/>
          <w:sz w:val="20"/>
          <w:szCs w:val="20"/>
          <w:u w:val="single"/>
        </w:rPr>
        <w:t>8</w:t>
      </w:r>
      <w:r w:rsidRPr="00F25E1B">
        <w:rPr>
          <w:rFonts w:ascii="Arial" w:hAnsi="Arial" w:cs="Arial"/>
          <w:b/>
          <w:sz w:val="20"/>
          <w:szCs w:val="20"/>
          <w:u w:val="single"/>
        </w:rPr>
        <w:t xml:space="preserve">. </w:t>
      </w:r>
      <w:r>
        <w:rPr>
          <w:rFonts w:ascii="Arial" w:hAnsi="Arial" w:cs="Arial"/>
          <w:b/>
          <w:sz w:val="20"/>
          <w:szCs w:val="20"/>
          <w:u w:val="single"/>
        </w:rPr>
        <w:t>Welsh Championship</w:t>
      </w:r>
      <w:r w:rsidRPr="00F25E1B">
        <w:rPr>
          <w:rFonts w:ascii="Arial" w:hAnsi="Arial" w:cs="Arial"/>
          <w:b/>
          <w:sz w:val="20"/>
          <w:szCs w:val="20"/>
          <w:u w:val="single"/>
        </w:rPr>
        <w:t xml:space="preserve"> Update</w:t>
      </w:r>
    </w:p>
    <w:p w14:paraId="0338D148" w14:textId="36296A79" w:rsidR="004154B1" w:rsidRDefault="001E64E4" w:rsidP="00D53C82">
      <w:pPr>
        <w:rPr>
          <w:rFonts w:ascii="Arial" w:hAnsi="Arial" w:cs="Arial"/>
          <w:sz w:val="20"/>
          <w:szCs w:val="20"/>
        </w:rPr>
      </w:pPr>
      <w:r>
        <w:rPr>
          <w:rFonts w:ascii="Arial" w:hAnsi="Arial" w:cs="Arial"/>
          <w:sz w:val="20"/>
          <w:szCs w:val="20"/>
        </w:rPr>
        <w:t>Mark Lewis – Tennis Wales Lead</w:t>
      </w:r>
    </w:p>
    <w:p w14:paraId="6DE66777" w14:textId="61627572" w:rsidR="001E64E4" w:rsidRDefault="001E64E4" w:rsidP="00D53C82">
      <w:pPr>
        <w:rPr>
          <w:rFonts w:ascii="Arial" w:hAnsi="Arial" w:cs="Arial"/>
          <w:sz w:val="20"/>
          <w:szCs w:val="20"/>
        </w:rPr>
      </w:pPr>
      <w:r>
        <w:rPr>
          <w:rFonts w:ascii="Arial" w:hAnsi="Arial" w:cs="Arial"/>
          <w:sz w:val="20"/>
          <w:szCs w:val="20"/>
        </w:rPr>
        <w:t>Tom Lemon appointed referee</w:t>
      </w:r>
    </w:p>
    <w:p w14:paraId="1940908D" w14:textId="15DD9037" w:rsidR="001E64E4" w:rsidRDefault="001E64E4" w:rsidP="00D53C82">
      <w:pPr>
        <w:rPr>
          <w:rFonts w:ascii="Arial" w:hAnsi="Arial" w:cs="Arial"/>
          <w:sz w:val="20"/>
          <w:szCs w:val="20"/>
        </w:rPr>
      </w:pPr>
      <w:r>
        <w:rPr>
          <w:rFonts w:ascii="Arial" w:hAnsi="Arial" w:cs="Arial"/>
          <w:sz w:val="20"/>
          <w:szCs w:val="20"/>
        </w:rPr>
        <w:t>WTC courts are booked</w:t>
      </w:r>
    </w:p>
    <w:p w14:paraId="6FF24ABF" w14:textId="7C2A8A99" w:rsidR="001E64E4" w:rsidRPr="00F25E1B" w:rsidRDefault="001E64E4" w:rsidP="00D53C82">
      <w:pPr>
        <w:rPr>
          <w:rFonts w:ascii="Arial" w:hAnsi="Arial" w:cs="Arial"/>
          <w:sz w:val="20"/>
          <w:szCs w:val="20"/>
        </w:rPr>
      </w:pPr>
      <w:r>
        <w:rPr>
          <w:rFonts w:ascii="Arial" w:hAnsi="Arial" w:cs="Arial"/>
          <w:sz w:val="20"/>
          <w:szCs w:val="20"/>
        </w:rPr>
        <w:t>Wrexham Tennis Club have kindly offered their courts for the duration of Welsh Champs to be used as practices courts and entertainment events</w:t>
      </w:r>
    </w:p>
    <w:p w14:paraId="1768C341" w14:textId="3EAC7AD8" w:rsidR="00BC72A3" w:rsidRDefault="00BC72A3" w:rsidP="00BC2658">
      <w:pPr>
        <w:rPr>
          <w:rFonts w:ascii="Arial" w:hAnsi="Arial" w:cs="Arial"/>
          <w:sz w:val="20"/>
          <w:szCs w:val="20"/>
        </w:rPr>
      </w:pPr>
    </w:p>
    <w:p w14:paraId="79F1873C" w14:textId="77777777" w:rsidR="001E64E4" w:rsidRPr="00F25E1B" w:rsidRDefault="001E64E4" w:rsidP="00BC2658">
      <w:pPr>
        <w:rPr>
          <w:rFonts w:ascii="Arial" w:hAnsi="Arial" w:cs="Arial"/>
          <w:sz w:val="20"/>
          <w:szCs w:val="20"/>
        </w:rPr>
      </w:pPr>
    </w:p>
    <w:p w14:paraId="29174EE9" w14:textId="45B8451C" w:rsidR="00BC72A3" w:rsidRPr="00F25E1B" w:rsidRDefault="00BC72A3" w:rsidP="00BC2658">
      <w:pPr>
        <w:rPr>
          <w:rFonts w:ascii="Arial" w:hAnsi="Arial" w:cs="Arial"/>
          <w:b/>
          <w:sz w:val="20"/>
          <w:szCs w:val="20"/>
          <w:u w:val="single"/>
        </w:rPr>
      </w:pPr>
      <w:r w:rsidRPr="00F25E1B">
        <w:rPr>
          <w:rFonts w:ascii="Arial" w:hAnsi="Arial" w:cs="Arial"/>
          <w:b/>
          <w:sz w:val="20"/>
          <w:szCs w:val="20"/>
          <w:u w:val="single"/>
        </w:rPr>
        <w:lastRenderedPageBreak/>
        <w:t xml:space="preserve">9. </w:t>
      </w:r>
      <w:r w:rsidR="001E64E4">
        <w:rPr>
          <w:rFonts w:ascii="Arial" w:hAnsi="Arial" w:cs="Arial"/>
          <w:b/>
          <w:sz w:val="20"/>
          <w:szCs w:val="20"/>
          <w:u w:val="single"/>
        </w:rPr>
        <w:t>Sponsorship Update</w:t>
      </w:r>
    </w:p>
    <w:p w14:paraId="41DDEFAC"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Two areas to report back on;</w:t>
      </w:r>
    </w:p>
    <w:p w14:paraId="7A408275" w14:textId="77777777" w:rsidR="001E64E4" w:rsidRPr="001E64E4" w:rsidRDefault="001E64E4" w:rsidP="001E64E4">
      <w:pPr>
        <w:rPr>
          <w:rFonts w:ascii="Arial" w:hAnsi="Arial" w:cs="Arial"/>
          <w:color w:val="000000"/>
          <w:sz w:val="20"/>
          <w:szCs w:val="20"/>
        </w:rPr>
      </w:pPr>
    </w:p>
    <w:p w14:paraId="17D9AEB4"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w:t>
      </w:r>
      <w:r w:rsidRPr="001E64E4">
        <w:rPr>
          <w:rFonts w:ascii="Arial" w:hAnsi="Arial" w:cs="Arial"/>
          <w:color w:val="000000"/>
          <w:sz w:val="20"/>
          <w:szCs w:val="20"/>
        </w:rPr>
        <w:tab/>
        <w:t>Tennis Wales Vision planning workshop that was help yesterday, and </w:t>
      </w:r>
    </w:p>
    <w:p w14:paraId="150FEDF5"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w:t>
      </w:r>
      <w:r w:rsidRPr="001E64E4">
        <w:rPr>
          <w:rFonts w:ascii="Arial" w:hAnsi="Arial" w:cs="Arial"/>
          <w:color w:val="000000"/>
          <w:sz w:val="20"/>
          <w:szCs w:val="20"/>
        </w:rPr>
        <w:tab/>
        <w:t>Sponsorship</w:t>
      </w:r>
    </w:p>
    <w:p w14:paraId="1F289D2F" w14:textId="77777777" w:rsidR="001E64E4" w:rsidRPr="001E64E4" w:rsidRDefault="001E64E4" w:rsidP="001E64E4">
      <w:pPr>
        <w:rPr>
          <w:rFonts w:ascii="Arial" w:hAnsi="Arial" w:cs="Arial"/>
          <w:color w:val="000000"/>
          <w:sz w:val="20"/>
          <w:szCs w:val="20"/>
        </w:rPr>
      </w:pPr>
    </w:p>
    <w:p w14:paraId="75D277F1" w14:textId="77777777" w:rsidR="001E64E4" w:rsidRPr="001E64E4" w:rsidRDefault="001E64E4" w:rsidP="001E64E4">
      <w:pPr>
        <w:rPr>
          <w:rFonts w:ascii="Arial" w:hAnsi="Arial" w:cs="Arial"/>
          <w:color w:val="000000"/>
          <w:sz w:val="20"/>
          <w:szCs w:val="20"/>
          <w:u w:val="single"/>
        </w:rPr>
      </w:pPr>
      <w:r w:rsidRPr="001E64E4">
        <w:rPr>
          <w:rFonts w:ascii="Arial" w:hAnsi="Arial" w:cs="Arial"/>
          <w:color w:val="000000"/>
          <w:sz w:val="20"/>
          <w:szCs w:val="20"/>
          <w:u w:val="single"/>
        </w:rPr>
        <w:t>Tennis Wales Vision planning workshop</w:t>
      </w:r>
    </w:p>
    <w:p w14:paraId="73AEB2C1"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Good 2hr session attended by Skype which worked very well, thank you Maria</w:t>
      </w:r>
    </w:p>
    <w:p w14:paraId="100C86A9"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for organising it.</w:t>
      </w:r>
    </w:p>
    <w:p w14:paraId="6EA8AC10"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Simon lead the discussion and ran through a presentation which he will use</w:t>
      </w:r>
    </w:p>
    <w:p w14:paraId="57DDCC96"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when presenting to the Regional Committees, there was a number of</w:t>
      </w:r>
    </w:p>
    <w:p w14:paraId="72FE6A2F"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presentation circulated copies are attached.</w:t>
      </w:r>
    </w:p>
    <w:p w14:paraId="253C8928" w14:textId="77777777" w:rsidR="001E64E4" w:rsidRPr="001E64E4" w:rsidRDefault="001E64E4" w:rsidP="001E64E4">
      <w:pPr>
        <w:rPr>
          <w:rFonts w:ascii="Arial" w:hAnsi="Arial" w:cs="Arial"/>
          <w:color w:val="000000"/>
          <w:sz w:val="20"/>
          <w:szCs w:val="20"/>
        </w:rPr>
      </w:pPr>
    </w:p>
    <w:p w14:paraId="608524A2" w14:textId="000E4FF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The key points were</w:t>
      </w:r>
    </w:p>
    <w:p w14:paraId="6EDB3AD5"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w:t>
      </w:r>
      <w:r w:rsidRPr="001E64E4">
        <w:rPr>
          <w:rFonts w:ascii="Arial" w:hAnsi="Arial" w:cs="Arial"/>
          <w:color w:val="000000"/>
          <w:sz w:val="20"/>
          <w:szCs w:val="20"/>
        </w:rPr>
        <w:tab/>
        <w:t>Less money from Sport Wales</w:t>
      </w:r>
    </w:p>
    <w:p w14:paraId="4D7483E1" w14:textId="401E6423"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w:t>
      </w:r>
      <w:r w:rsidRPr="001E64E4">
        <w:rPr>
          <w:rFonts w:ascii="Arial" w:hAnsi="Arial" w:cs="Arial"/>
          <w:color w:val="000000"/>
          <w:sz w:val="20"/>
          <w:szCs w:val="20"/>
        </w:rPr>
        <w:tab/>
        <w:t>Small team at Tennis Wales so limited in want the centre can achieve</w:t>
      </w:r>
    </w:p>
    <w:p w14:paraId="09F43BC3"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w:t>
      </w:r>
      <w:r w:rsidRPr="001E64E4">
        <w:rPr>
          <w:rFonts w:ascii="Arial" w:hAnsi="Arial" w:cs="Arial"/>
          <w:color w:val="000000"/>
          <w:sz w:val="20"/>
          <w:szCs w:val="20"/>
        </w:rPr>
        <w:tab/>
        <w:t>Support of the Clubs in Wales vital </w:t>
      </w:r>
    </w:p>
    <w:p w14:paraId="79A56654"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w:t>
      </w:r>
      <w:r w:rsidRPr="001E64E4">
        <w:rPr>
          <w:rFonts w:ascii="Arial" w:hAnsi="Arial" w:cs="Arial"/>
          <w:color w:val="000000"/>
          <w:sz w:val="20"/>
          <w:szCs w:val="20"/>
        </w:rPr>
        <w:tab/>
        <w:t>Need to start looking at the priorities for Clubs-Region-Wales </w:t>
      </w:r>
    </w:p>
    <w:p w14:paraId="59539116" w14:textId="77777777" w:rsidR="001E64E4" w:rsidRPr="001E64E4" w:rsidRDefault="001E64E4" w:rsidP="001E64E4">
      <w:pPr>
        <w:rPr>
          <w:rFonts w:ascii="Arial" w:hAnsi="Arial" w:cs="Arial"/>
          <w:color w:val="000000"/>
          <w:sz w:val="20"/>
          <w:szCs w:val="20"/>
        </w:rPr>
      </w:pPr>
    </w:p>
    <w:p w14:paraId="75F1DA79"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Club</w:t>
      </w:r>
    </w:p>
    <w:p w14:paraId="5A5739DC"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Region</w:t>
      </w:r>
    </w:p>
    <w:p w14:paraId="5F5387F5"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Wales</w:t>
      </w:r>
    </w:p>
    <w:p w14:paraId="2293B672"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Visibility</w:t>
      </w:r>
    </w:p>
    <w:p w14:paraId="17CAF13C"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Innovation</w:t>
      </w:r>
    </w:p>
    <w:p w14:paraId="5F9538A7"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Investment</w:t>
      </w:r>
    </w:p>
    <w:p w14:paraId="7AAB3ECC"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Accessibility</w:t>
      </w:r>
    </w:p>
    <w:p w14:paraId="16951A0A"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Engagement</w:t>
      </w:r>
    </w:p>
    <w:p w14:paraId="7114A3E8"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Performance</w:t>
      </w:r>
    </w:p>
    <w:p w14:paraId="3FE0F6EA"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Leadership</w:t>
      </w:r>
    </w:p>
    <w:p w14:paraId="346D3DC2" w14:textId="77777777" w:rsidR="001E64E4" w:rsidRPr="001E64E4" w:rsidRDefault="001E64E4" w:rsidP="001E64E4">
      <w:pPr>
        <w:rPr>
          <w:rFonts w:ascii="Arial" w:hAnsi="Arial" w:cs="Arial"/>
          <w:color w:val="000000"/>
          <w:sz w:val="20"/>
          <w:szCs w:val="20"/>
        </w:rPr>
      </w:pPr>
    </w:p>
    <w:p w14:paraId="5DE711A5"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For me I would like to see the hub and spoke approach, were in each of the</w:t>
      </w:r>
    </w:p>
    <w:p w14:paraId="049CBC70"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22 LA's in Wales there is a principal club and a series of satellite clubs</w:t>
      </w:r>
    </w:p>
    <w:p w14:paraId="0BF5D1D5"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(if more than one club in each LA), each club would work with the LA on</w:t>
      </w:r>
    </w:p>
    <w:p w14:paraId="707F943E"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developing Tennis in parks ensuring courts are utilised, each club would</w:t>
      </w:r>
    </w:p>
    <w:p w14:paraId="696713BE"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also work with the LA education departments on tennis in schools so we</w:t>
      </w:r>
    </w:p>
    <w:p w14:paraId="326D5EBA"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provide whole life service (5-100).</w:t>
      </w:r>
    </w:p>
    <w:p w14:paraId="28D7E555" w14:textId="77777777" w:rsidR="001E64E4" w:rsidRPr="001E64E4" w:rsidRDefault="001E64E4" w:rsidP="001E64E4">
      <w:pPr>
        <w:rPr>
          <w:rFonts w:ascii="Arial" w:hAnsi="Arial" w:cs="Arial"/>
          <w:color w:val="000000"/>
          <w:sz w:val="20"/>
          <w:szCs w:val="20"/>
        </w:rPr>
      </w:pPr>
    </w:p>
    <w:p w14:paraId="5D0660AB" w14:textId="246F0D8E"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Potential funders would be;</w:t>
      </w:r>
    </w:p>
    <w:p w14:paraId="58B76892"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w:t>
      </w:r>
      <w:r w:rsidRPr="001E64E4">
        <w:rPr>
          <w:rFonts w:ascii="Arial" w:hAnsi="Arial" w:cs="Arial"/>
          <w:color w:val="000000"/>
          <w:sz w:val="20"/>
          <w:szCs w:val="20"/>
        </w:rPr>
        <w:tab/>
        <w:t>LTA/Tennis Wales/Sport Wales</w:t>
      </w:r>
    </w:p>
    <w:p w14:paraId="0F338AD3"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w:t>
      </w:r>
      <w:r w:rsidRPr="001E64E4">
        <w:rPr>
          <w:rFonts w:ascii="Arial" w:hAnsi="Arial" w:cs="Arial"/>
          <w:color w:val="000000"/>
          <w:sz w:val="20"/>
          <w:szCs w:val="20"/>
        </w:rPr>
        <w:tab/>
        <w:t>Commercial sponsors</w:t>
      </w:r>
    </w:p>
    <w:p w14:paraId="476175B4"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w:t>
      </w:r>
      <w:r w:rsidRPr="001E64E4">
        <w:rPr>
          <w:rFonts w:ascii="Arial" w:hAnsi="Arial" w:cs="Arial"/>
          <w:color w:val="000000"/>
          <w:sz w:val="20"/>
          <w:szCs w:val="20"/>
        </w:rPr>
        <w:tab/>
        <w:t>Health Boards</w:t>
      </w:r>
    </w:p>
    <w:p w14:paraId="00ED44F3"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w:t>
      </w:r>
      <w:r w:rsidRPr="001E64E4">
        <w:rPr>
          <w:rFonts w:ascii="Arial" w:hAnsi="Arial" w:cs="Arial"/>
          <w:color w:val="000000"/>
          <w:sz w:val="20"/>
          <w:szCs w:val="20"/>
        </w:rPr>
        <w:tab/>
        <w:t>Charities within wellbeing sector</w:t>
      </w:r>
    </w:p>
    <w:p w14:paraId="297AC77D"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w:t>
      </w:r>
      <w:r w:rsidRPr="001E64E4">
        <w:rPr>
          <w:rFonts w:ascii="Arial" w:hAnsi="Arial" w:cs="Arial"/>
          <w:color w:val="000000"/>
          <w:sz w:val="20"/>
          <w:szCs w:val="20"/>
        </w:rPr>
        <w:tab/>
        <w:t>Military Charities</w:t>
      </w:r>
    </w:p>
    <w:p w14:paraId="6643DC80"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w:t>
      </w:r>
      <w:r w:rsidRPr="001E64E4">
        <w:rPr>
          <w:rFonts w:ascii="Arial" w:hAnsi="Arial" w:cs="Arial"/>
          <w:color w:val="000000"/>
          <w:sz w:val="20"/>
          <w:szCs w:val="20"/>
        </w:rPr>
        <w:tab/>
        <w:t>Members</w:t>
      </w:r>
    </w:p>
    <w:p w14:paraId="546F1AE4"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w:t>
      </w:r>
      <w:r w:rsidRPr="001E64E4">
        <w:rPr>
          <w:rFonts w:ascii="Arial" w:hAnsi="Arial" w:cs="Arial"/>
          <w:color w:val="000000"/>
          <w:sz w:val="20"/>
          <w:szCs w:val="20"/>
        </w:rPr>
        <w:tab/>
        <w:t>LA's</w:t>
      </w:r>
    </w:p>
    <w:p w14:paraId="2BC200FF" w14:textId="77777777" w:rsidR="001E64E4" w:rsidRPr="001E64E4" w:rsidRDefault="001E64E4" w:rsidP="001E64E4">
      <w:pPr>
        <w:rPr>
          <w:rFonts w:ascii="Arial" w:hAnsi="Arial" w:cs="Arial"/>
          <w:color w:val="000000"/>
          <w:sz w:val="20"/>
          <w:szCs w:val="20"/>
        </w:rPr>
      </w:pPr>
    </w:p>
    <w:p w14:paraId="223379F9" w14:textId="5367C811"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KPI's could be;</w:t>
      </w:r>
    </w:p>
    <w:p w14:paraId="0F63A2C3" w14:textId="0D912E3F"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w:t>
      </w:r>
      <w:r w:rsidRPr="001E64E4">
        <w:rPr>
          <w:rFonts w:ascii="Arial" w:hAnsi="Arial" w:cs="Arial"/>
          <w:color w:val="000000"/>
          <w:sz w:val="20"/>
          <w:szCs w:val="20"/>
        </w:rPr>
        <w:tab/>
        <w:t>Conversion of primary children to club members/on a coaching</w:t>
      </w:r>
      <w:r w:rsidR="00525C2E">
        <w:rPr>
          <w:rFonts w:ascii="Arial" w:hAnsi="Arial" w:cs="Arial"/>
          <w:color w:val="000000"/>
          <w:sz w:val="20"/>
          <w:szCs w:val="20"/>
        </w:rPr>
        <w:t xml:space="preserve"> </w:t>
      </w:r>
      <w:r w:rsidRPr="001E64E4">
        <w:rPr>
          <w:rFonts w:ascii="Arial" w:hAnsi="Arial" w:cs="Arial"/>
          <w:color w:val="000000"/>
          <w:sz w:val="20"/>
          <w:szCs w:val="20"/>
        </w:rPr>
        <w:t>programme</w:t>
      </w:r>
    </w:p>
    <w:p w14:paraId="7C67BA66"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w:t>
      </w:r>
      <w:r w:rsidRPr="001E64E4">
        <w:rPr>
          <w:rFonts w:ascii="Arial" w:hAnsi="Arial" w:cs="Arial"/>
          <w:color w:val="000000"/>
          <w:sz w:val="20"/>
          <w:szCs w:val="20"/>
        </w:rPr>
        <w:tab/>
        <w:t>Increase in participation at public courts</w:t>
      </w:r>
    </w:p>
    <w:p w14:paraId="3266D7A9"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w:t>
      </w:r>
      <w:r w:rsidRPr="001E64E4">
        <w:rPr>
          <w:rFonts w:ascii="Arial" w:hAnsi="Arial" w:cs="Arial"/>
          <w:color w:val="000000"/>
          <w:sz w:val="20"/>
          <w:szCs w:val="20"/>
        </w:rPr>
        <w:tab/>
        <w:t>Increase membership</w:t>
      </w:r>
    </w:p>
    <w:p w14:paraId="2E6C4AEF" w14:textId="77777777" w:rsidR="001E64E4" w:rsidRPr="001E64E4" w:rsidRDefault="001E64E4" w:rsidP="001E64E4">
      <w:pPr>
        <w:rPr>
          <w:rFonts w:ascii="Arial" w:hAnsi="Arial" w:cs="Arial"/>
          <w:color w:val="000000"/>
          <w:sz w:val="20"/>
          <w:szCs w:val="20"/>
        </w:rPr>
      </w:pPr>
      <w:r w:rsidRPr="001E64E4">
        <w:rPr>
          <w:rFonts w:ascii="Arial" w:hAnsi="Arial" w:cs="Arial"/>
          <w:color w:val="000000"/>
          <w:sz w:val="20"/>
          <w:szCs w:val="20"/>
        </w:rPr>
        <w:t>*</w:t>
      </w:r>
      <w:r w:rsidRPr="001E64E4">
        <w:rPr>
          <w:rFonts w:ascii="Arial" w:hAnsi="Arial" w:cs="Arial"/>
          <w:color w:val="000000"/>
          <w:sz w:val="20"/>
          <w:szCs w:val="20"/>
        </w:rPr>
        <w:tab/>
        <w:t xml:space="preserve">Capital </w:t>
      </w:r>
      <w:proofErr w:type="gramStart"/>
      <w:r w:rsidRPr="001E64E4">
        <w:rPr>
          <w:rFonts w:ascii="Arial" w:hAnsi="Arial" w:cs="Arial"/>
          <w:color w:val="000000"/>
          <w:sz w:val="20"/>
          <w:szCs w:val="20"/>
        </w:rPr>
        <w:t>spend</w:t>
      </w:r>
      <w:proofErr w:type="gramEnd"/>
      <w:r w:rsidRPr="001E64E4">
        <w:rPr>
          <w:rFonts w:ascii="Arial" w:hAnsi="Arial" w:cs="Arial"/>
          <w:color w:val="000000"/>
          <w:sz w:val="20"/>
          <w:szCs w:val="20"/>
        </w:rPr>
        <w:t xml:space="preserve"> on facilities</w:t>
      </w:r>
    </w:p>
    <w:p w14:paraId="2B9D218E" w14:textId="135C3D31" w:rsidR="003B6A85" w:rsidRPr="00203E34" w:rsidRDefault="001E64E4" w:rsidP="00BC2658">
      <w:pPr>
        <w:rPr>
          <w:rFonts w:ascii="Arial" w:hAnsi="Arial" w:cs="Arial"/>
          <w:color w:val="000000"/>
          <w:sz w:val="20"/>
          <w:szCs w:val="20"/>
        </w:rPr>
      </w:pPr>
      <w:r w:rsidRPr="001E64E4">
        <w:rPr>
          <w:rFonts w:ascii="Arial" w:hAnsi="Arial" w:cs="Arial"/>
          <w:color w:val="000000"/>
          <w:sz w:val="20"/>
          <w:szCs w:val="20"/>
        </w:rPr>
        <w:t>*</w:t>
      </w:r>
      <w:r w:rsidRPr="001E64E4">
        <w:rPr>
          <w:rFonts w:ascii="Arial" w:hAnsi="Arial" w:cs="Arial"/>
          <w:color w:val="000000"/>
          <w:sz w:val="20"/>
          <w:szCs w:val="20"/>
        </w:rPr>
        <w:tab/>
        <w:t>Viable clubs </w:t>
      </w:r>
    </w:p>
    <w:p w14:paraId="789D8BB9" w14:textId="77777777" w:rsidR="00BC2658" w:rsidRPr="00F25E1B" w:rsidRDefault="00BC2658" w:rsidP="00BC2658">
      <w:pPr>
        <w:rPr>
          <w:rFonts w:ascii="Arial" w:hAnsi="Arial" w:cs="Arial"/>
          <w:sz w:val="20"/>
          <w:szCs w:val="20"/>
        </w:rPr>
      </w:pPr>
    </w:p>
    <w:p w14:paraId="293ED2E4" w14:textId="6A2D3CD5" w:rsidR="00507DE7" w:rsidRDefault="00507DE7" w:rsidP="00BC2658">
      <w:pPr>
        <w:jc w:val="both"/>
        <w:rPr>
          <w:rFonts w:ascii="Arial" w:hAnsi="Arial" w:cs="Arial"/>
          <w:sz w:val="20"/>
          <w:szCs w:val="20"/>
        </w:rPr>
      </w:pPr>
    </w:p>
    <w:p w14:paraId="482E7C63" w14:textId="1B7FD8C5" w:rsidR="00625A48" w:rsidRDefault="00507DE7" w:rsidP="00203E34">
      <w:r w:rsidRPr="00507DE7">
        <w:rPr>
          <w:rFonts w:ascii="Arial" w:hAnsi="Arial" w:cs="Arial"/>
          <w:b/>
          <w:sz w:val="20"/>
          <w:szCs w:val="20"/>
          <w:u w:val="single"/>
        </w:rPr>
        <w:t>1</w:t>
      </w:r>
      <w:r w:rsidR="004411FA">
        <w:rPr>
          <w:rFonts w:ascii="Arial" w:hAnsi="Arial" w:cs="Arial"/>
          <w:b/>
          <w:sz w:val="20"/>
          <w:szCs w:val="20"/>
          <w:u w:val="single"/>
        </w:rPr>
        <w:t>0</w:t>
      </w:r>
      <w:r w:rsidRPr="00507DE7">
        <w:rPr>
          <w:rFonts w:ascii="Arial" w:hAnsi="Arial" w:cs="Arial"/>
          <w:b/>
          <w:sz w:val="20"/>
          <w:szCs w:val="20"/>
          <w:u w:val="single"/>
        </w:rPr>
        <w:t>. County Training Update</w:t>
      </w:r>
      <w:r w:rsidRPr="00507DE7">
        <w:t xml:space="preserve"> </w:t>
      </w:r>
    </w:p>
    <w:p w14:paraId="3E252A0A" w14:textId="08836390" w:rsidR="00203E34" w:rsidRDefault="004411FA" w:rsidP="00203E34">
      <w:pPr>
        <w:rPr>
          <w:rFonts w:ascii="Arial" w:hAnsi="Arial" w:cs="Arial"/>
          <w:sz w:val="20"/>
          <w:szCs w:val="20"/>
        </w:rPr>
      </w:pPr>
      <w:r>
        <w:rPr>
          <w:rFonts w:ascii="Arial" w:hAnsi="Arial" w:cs="Arial"/>
          <w:sz w:val="20"/>
          <w:szCs w:val="20"/>
        </w:rPr>
        <w:t>U18 selection coming up</w:t>
      </w:r>
    </w:p>
    <w:p w14:paraId="757BA94E" w14:textId="02D9750C" w:rsidR="004411FA" w:rsidRDefault="004411FA" w:rsidP="00203E34">
      <w:pPr>
        <w:rPr>
          <w:rFonts w:ascii="Arial" w:hAnsi="Arial" w:cs="Arial"/>
          <w:sz w:val="20"/>
          <w:szCs w:val="20"/>
        </w:rPr>
      </w:pPr>
      <w:r>
        <w:rPr>
          <w:rFonts w:ascii="Arial" w:hAnsi="Arial" w:cs="Arial"/>
          <w:sz w:val="20"/>
          <w:szCs w:val="20"/>
        </w:rPr>
        <w:t>U18 Boys – WTC</w:t>
      </w:r>
    </w:p>
    <w:p w14:paraId="6B6C0242" w14:textId="7FE42456" w:rsidR="004411FA" w:rsidRDefault="004411FA" w:rsidP="00203E34">
      <w:pPr>
        <w:rPr>
          <w:rFonts w:ascii="Arial" w:hAnsi="Arial" w:cs="Arial"/>
          <w:sz w:val="20"/>
          <w:szCs w:val="20"/>
        </w:rPr>
      </w:pPr>
      <w:r>
        <w:rPr>
          <w:rFonts w:ascii="Arial" w:hAnsi="Arial" w:cs="Arial"/>
          <w:sz w:val="20"/>
          <w:szCs w:val="20"/>
        </w:rPr>
        <w:t xml:space="preserve">U18 Girls - </w:t>
      </w:r>
      <w:proofErr w:type="spellStart"/>
      <w:r>
        <w:rPr>
          <w:rFonts w:ascii="Arial" w:hAnsi="Arial" w:cs="Arial"/>
          <w:sz w:val="20"/>
          <w:szCs w:val="20"/>
        </w:rPr>
        <w:t>Biston</w:t>
      </w:r>
      <w:proofErr w:type="spellEnd"/>
    </w:p>
    <w:p w14:paraId="009E3297" w14:textId="6E52F56B" w:rsidR="004411FA" w:rsidRDefault="004411FA" w:rsidP="00203E34">
      <w:pPr>
        <w:rPr>
          <w:rFonts w:ascii="Arial" w:hAnsi="Arial" w:cs="Arial"/>
          <w:sz w:val="20"/>
          <w:szCs w:val="20"/>
        </w:rPr>
      </w:pPr>
      <w:r>
        <w:rPr>
          <w:rFonts w:ascii="Arial" w:hAnsi="Arial" w:cs="Arial"/>
          <w:sz w:val="20"/>
          <w:szCs w:val="20"/>
        </w:rPr>
        <w:t>JB resigned as assistant coach. VB thanked JB for being assistant coach for U0 and U12 girls</w:t>
      </w:r>
    </w:p>
    <w:p w14:paraId="7F9E0593" w14:textId="6C48D468" w:rsidR="004411FA" w:rsidRDefault="004411FA" w:rsidP="00203E34">
      <w:pPr>
        <w:rPr>
          <w:rFonts w:ascii="Arial" w:hAnsi="Arial" w:cs="Arial"/>
          <w:sz w:val="20"/>
          <w:szCs w:val="20"/>
        </w:rPr>
      </w:pPr>
    </w:p>
    <w:p w14:paraId="41098B4C" w14:textId="1E3E628A" w:rsidR="004411FA" w:rsidRDefault="004411FA" w:rsidP="00203E34">
      <w:pPr>
        <w:rPr>
          <w:rFonts w:ascii="Arial" w:hAnsi="Arial" w:cs="Arial"/>
          <w:sz w:val="20"/>
          <w:szCs w:val="20"/>
        </w:rPr>
      </w:pPr>
      <w:r>
        <w:rPr>
          <w:rFonts w:ascii="Arial" w:hAnsi="Arial" w:cs="Arial"/>
          <w:sz w:val="20"/>
          <w:szCs w:val="20"/>
        </w:rPr>
        <w:t>LS questioned about friendly matches. Coach or Parent lead?</w:t>
      </w:r>
    </w:p>
    <w:p w14:paraId="582188C5" w14:textId="77777777" w:rsidR="004411FA" w:rsidRDefault="004411FA" w:rsidP="004411FA">
      <w:pPr>
        <w:ind w:firstLine="720"/>
        <w:jc w:val="center"/>
      </w:pPr>
      <w:r>
        <w:t>North Wales Player pathway report</w:t>
      </w:r>
    </w:p>
    <w:p w14:paraId="1988DD96" w14:textId="77777777" w:rsidR="004411FA" w:rsidRDefault="004411FA" w:rsidP="004411FA">
      <w:pPr>
        <w:ind w:firstLine="720"/>
      </w:pPr>
      <w:r>
        <w:lastRenderedPageBreak/>
        <w:t>Players signed up = 62</w:t>
      </w:r>
    </w:p>
    <w:tbl>
      <w:tblPr>
        <w:tblStyle w:val="TableGrid"/>
        <w:tblW w:w="0" w:type="auto"/>
        <w:tblLook w:val="04A0" w:firstRow="1" w:lastRow="0" w:firstColumn="1" w:lastColumn="0" w:noHBand="0" w:noVBand="1"/>
      </w:tblPr>
      <w:tblGrid>
        <w:gridCol w:w="1756"/>
        <w:gridCol w:w="2055"/>
        <w:gridCol w:w="975"/>
        <w:gridCol w:w="4456"/>
      </w:tblGrid>
      <w:tr w:rsidR="004411FA" w14:paraId="3C971CA7" w14:textId="77777777" w:rsidTr="008530E3">
        <w:tc>
          <w:tcPr>
            <w:tcW w:w="4786" w:type="dxa"/>
            <w:gridSpan w:val="3"/>
            <w:shd w:val="clear" w:color="auto" w:fill="8DB3E2" w:themeFill="text2" w:themeFillTint="66"/>
          </w:tcPr>
          <w:p w14:paraId="32A98C2C" w14:textId="77777777" w:rsidR="004411FA" w:rsidRPr="00231119" w:rsidRDefault="004411FA" w:rsidP="008530E3">
            <w:pPr>
              <w:rPr>
                <w:color w:val="FF0000"/>
              </w:rPr>
            </w:pPr>
            <w:r>
              <w:t xml:space="preserve">U18 </w:t>
            </w:r>
            <w:proofErr w:type="gramStart"/>
            <w:r>
              <w:t>Boys  -</w:t>
            </w:r>
            <w:proofErr w:type="gramEnd"/>
            <w:r>
              <w:t xml:space="preserve"> Martyn Lewis and David Parry</w:t>
            </w:r>
          </w:p>
        </w:tc>
        <w:tc>
          <w:tcPr>
            <w:tcW w:w="4456" w:type="dxa"/>
            <w:shd w:val="clear" w:color="auto" w:fill="8DB3E2" w:themeFill="text2" w:themeFillTint="66"/>
          </w:tcPr>
          <w:p w14:paraId="2D73552B" w14:textId="77777777" w:rsidR="004411FA" w:rsidRDefault="004411FA" w:rsidP="008530E3"/>
        </w:tc>
      </w:tr>
      <w:tr w:rsidR="004411FA" w14:paraId="7BE1A0FC" w14:textId="77777777" w:rsidTr="008530E3">
        <w:tc>
          <w:tcPr>
            <w:tcW w:w="1756" w:type="dxa"/>
          </w:tcPr>
          <w:p w14:paraId="0C32F7D5" w14:textId="77777777" w:rsidR="004411FA" w:rsidRDefault="004411FA" w:rsidP="008530E3">
            <w:r>
              <w:t>Name</w:t>
            </w:r>
          </w:p>
        </w:tc>
        <w:tc>
          <w:tcPr>
            <w:tcW w:w="2055" w:type="dxa"/>
          </w:tcPr>
          <w:p w14:paraId="1A5A4C98" w14:textId="77777777" w:rsidR="004411FA" w:rsidRDefault="004411FA" w:rsidP="008530E3">
            <w:r>
              <w:t>Ranking</w:t>
            </w:r>
          </w:p>
        </w:tc>
        <w:tc>
          <w:tcPr>
            <w:tcW w:w="975" w:type="dxa"/>
          </w:tcPr>
          <w:p w14:paraId="15392F20" w14:textId="77777777" w:rsidR="004411FA" w:rsidRDefault="004411FA" w:rsidP="008530E3">
            <w:r>
              <w:t>Paid</w:t>
            </w:r>
          </w:p>
        </w:tc>
        <w:tc>
          <w:tcPr>
            <w:tcW w:w="4456" w:type="dxa"/>
          </w:tcPr>
          <w:p w14:paraId="4DD1922D" w14:textId="77777777" w:rsidR="004411FA" w:rsidRDefault="004411FA" w:rsidP="008530E3">
            <w:r>
              <w:t>Notes</w:t>
            </w:r>
          </w:p>
        </w:tc>
      </w:tr>
      <w:tr w:rsidR="004411FA" w14:paraId="2D2ECD59" w14:textId="77777777" w:rsidTr="008530E3">
        <w:tc>
          <w:tcPr>
            <w:tcW w:w="1756" w:type="dxa"/>
            <w:vAlign w:val="bottom"/>
          </w:tcPr>
          <w:p w14:paraId="19E9DF2E" w14:textId="77777777" w:rsidR="004411FA" w:rsidRDefault="004411FA" w:rsidP="008530E3">
            <w:pPr>
              <w:rPr>
                <w:rFonts w:ascii="Calibri" w:hAnsi="Calibri"/>
                <w:color w:val="000000"/>
              </w:rPr>
            </w:pPr>
            <w:r>
              <w:rPr>
                <w:rFonts w:ascii="Calibri" w:hAnsi="Calibri"/>
                <w:color w:val="000000"/>
              </w:rPr>
              <w:t>Harry Rawlins</w:t>
            </w:r>
          </w:p>
        </w:tc>
        <w:tc>
          <w:tcPr>
            <w:tcW w:w="2055" w:type="dxa"/>
          </w:tcPr>
          <w:p w14:paraId="3C23B676" w14:textId="77777777" w:rsidR="004411FA" w:rsidRDefault="004411FA" w:rsidP="008530E3">
            <w:proofErr w:type="gramStart"/>
            <w:r>
              <w:t>13  (</w:t>
            </w:r>
            <w:proofErr w:type="gramEnd"/>
            <w:r>
              <w:t>1435)</w:t>
            </w:r>
          </w:p>
        </w:tc>
        <w:tc>
          <w:tcPr>
            <w:tcW w:w="975" w:type="dxa"/>
          </w:tcPr>
          <w:p w14:paraId="411BA309" w14:textId="77777777" w:rsidR="004411FA" w:rsidRDefault="004411FA" w:rsidP="008530E3">
            <w:r>
              <w:t>Yes</w:t>
            </w:r>
          </w:p>
        </w:tc>
        <w:tc>
          <w:tcPr>
            <w:tcW w:w="4456" w:type="dxa"/>
          </w:tcPr>
          <w:p w14:paraId="5C4A65C3" w14:textId="77777777" w:rsidR="004411FA" w:rsidRDefault="004411FA" w:rsidP="008530E3"/>
        </w:tc>
      </w:tr>
      <w:tr w:rsidR="004411FA" w14:paraId="0FB36FCE" w14:textId="77777777" w:rsidTr="008530E3">
        <w:tc>
          <w:tcPr>
            <w:tcW w:w="1756" w:type="dxa"/>
            <w:vAlign w:val="bottom"/>
          </w:tcPr>
          <w:p w14:paraId="77888B32" w14:textId="77777777" w:rsidR="004411FA" w:rsidRDefault="004411FA" w:rsidP="008530E3">
            <w:pPr>
              <w:rPr>
                <w:rFonts w:ascii="Calibri" w:hAnsi="Calibri"/>
                <w:color w:val="000000"/>
              </w:rPr>
            </w:pPr>
            <w:r>
              <w:rPr>
                <w:rFonts w:ascii="Calibri" w:hAnsi="Calibri"/>
                <w:color w:val="000000"/>
              </w:rPr>
              <w:t>James Taylor</w:t>
            </w:r>
          </w:p>
        </w:tc>
        <w:tc>
          <w:tcPr>
            <w:tcW w:w="2055" w:type="dxa"/>
          </w:tcPr>
          <w:p w14:paraId="4C510263" w14:textId="77777777" w:rsidR="004411FA" w:rsidRDefault="004411FA" w:rsidP="008530E3">
            <w:r>
              <w:t xml:space="preserve">7 </w:t>
            </w:r>
            <w:proofErr w:type="gramStart"/>
            <w:r>
              <w:t xml:space="preserve">   (</w:t>
            </w:r>
            <w:proofErr w:type="gramEnd"/>
            <w:r>
              <w:t>1131)</w:t>
            </w:r>
          </w:p>
        </w:tc>
        <w:tc>
          <w:tcPr>
            <w:tcW w:w="975" w:type="dxa"/>
          </w:tcPr>
          <w:p w14:paraId="5AD5684E" w14:textId="77777777" w:rsidR="004411FA" w:rsidRDefault="004411FA" w:rsidP="008530E3">
            <w:r>
              <w:t>Yes</w:t>
            </w:r>
          </w:p>
        </w:tc>
        <w:tc>
          <w:tcPr>
            <w:tcW w:w="4456" w:type="dxa"/>
          </w:tcPr>
          <w:p w14:paraId="480F5818" w14:textId="77777777" w:rsidR="004411FA" w:rsidRDefault="004411FA" w:rsidP="008530E3"/>
        </w:tc>
      </w:tr>
      <w:tr w:rsidR="004411FA" w14:paraId="1F2554BC" w14:textId="77777777" w:rsidTr="008530E3">
        <w:tc>
          <w:tcPr>
            <w:tcW w:w="1756" w:type="dxa"/>
            <w:vAlign w:val="bottom"/>
          </w:tcPr>
          <w:p w14:paraId="71D4F891" w14:textId="77777777" w:rsidR="004411FA" w:rsidRDefault="004411FA" w:rsidP="008530E3">
            <w:pPr>
              <w:rPr>
                <w:rFonts w:ascii="Calibri" w:hAnsi="Calibri"/>
                <w:color w:val="000000"/>
              </w:rPr>
            </w:pPr>
            <w:r>
              <w:rPr>
                <w:rFonts w:ascii="Calibri" w:hAnsi="Calibri"/>
                <w:color w:val="000000"/>
              </w:rPr>
              <w:t xml:space="preserve">Omid </w:t>
            </w:r>
            <w:proofErr w:type="spellStart"/>
            <w:r>
              <w:rPr>
                <w:rFonts w:ascii="Calibri" w:hAnsi="Calibri"/>
                <w:color w:val="000000"/>
              </w:rPr>
              <w:t>Bahktiari</w:t>
            </w:r>
            <w:proofErr w:type="spellEnd"/>
          </w:p>
        </w:tc>
        <w:tc>
          <w:tcPr>
            <w:tcW w:w="2055" w:type="dxa"/>
          </w:tcPr>
          <w:p w14:paraId="1250BE80" w14:textId="77777777" w:rsidR="004411FA" w:rsidRDefault="004411FA" w:rsidP="008530E3">
            <w:proofErr w:type="gramStart"/>
            <w:r>
              <w:t>17  (</w:t>
            </w:r>
            <w:proofErr w:type="gramEnd"/>
            <w:r>
              <w:t>2616)</w:t>
            </w:r>
          </w:p>
        </w:tc>
        <w:tc>
          <w:tcPr>
            <w:tcW w:w="975" w:type="dxa"/>
          </w:tcPr>
          <w:p w14:paraId="3EA8F6A9" w14:textId="77777777" w:rsidR="004411FA" w:rsidRDefault="004411FA" w:rsidP="008530E3">
            <w:r>
              <w:t>Yes</w:t>
            </w:r>
          </w:p>
        </w:tc>
        <w:tc>
          <w:tcPr>
            <w:tcW w:w="4456" w:type="dxa"/>
          </w:tcPr>
          <w:p w14:paraId="730B9A24" w14:textId="77777777" w:rsidR="004411FA" w:rsidRDefault="004411FA" w:rsidP="008530E3"/>
        </w:tc>
      </w:tr>
      <w:tr w:rsidR="004411FA" w14:paraId="2302975D" w14:textId="77777777" w:rsidTr="008530E3">
        <w:tc>
          <w:tcPr>
            <w:tcW w:w="1756" w:type="dxa"/>
            <w:vAlign w:val="bottom"/>
          </w:tcPr>
          <w:p w14:paraId="76307B4C" w14:textId="77777777" w:rsidR="004411FA" w:rsidRDefault="004411FA" w:rsidP="008530E3">
            <w:pPr>
              <w:rPr>
                <w:rFonts w:ascii="Calibri" w:hAnsi="Calibri"/>
                <w:color w:val="000000"/>
              </w:rPr>
            </w:pPr>
            <w:r>
              <w:rPr>
                <w:rFonts w:ascii="Calibri" w:hAnsi="Calibri"/>
                <w:color w:val="000000"/>
              </w:rPr>
              <w:t>Sebastian Birchall</w:t>
            </w:r>
          </w:p>
        </w:tc>
        <w:tc>
          <w:tcPr>
            <w:tcW w:w="2055" w:type="dxa"/>
          </w:tcPr>
          <w:p w14:paraId="3CF70BFE" w14:textId="77777777" w:rsidR="004411FA" w:rsidRDefault="004411FA" w:rsidP="008530E3">
            <w:r>
              <w:t xml:space="preserve">2 </w:t>
            </w:r>
            <w:proofErr w:type="gramStart"/>
            <w:r>
              <w:t xml:space="preserve">   (</w:t>
            </w:r>
            <w:proofErr w:type="gramEnd"/>
            <w:r>
              <w:t>400)</w:t>
            </w:r>
          </w:p>
        </w:tc>
        <w:tc>
          <w:tcPr>
            <w:tcW w:w="975" w:type="dxa"/>
          </w:tcPr>
          <w:p w14:paraId="6C93F300" w14:textId="77777777" w:rsidR="004411FA" w:rsidRDefault="004411FA" w:rsidP="008530E3">
            <w:r>
              <w:t>Yes</w:t>
            </w:r>
          </w:p>
        </w:tc>
        <w:tc>
          <w:tcPr>
            <w:tcW w:w="4456" w:type="dxa"/>
          </w:tcPr>
          <w:p w14:paraId="02DE3E24" w14:textId="77777777" w:rsidR="004411FA" w:rsidRDefault="004411FA" w:rsidP="008530E3"/>
        </w:tc>
      </w:tr>
      <w:tr w:rsidR="004411FA" w14:paraId="53EAFD91" w14:textId="77777777" w:rsidTr="008530E3">
        <w:tc>
          <w:tcPr>
            <w:tcW w:w="1756" w:type="dxa"/>
            <w:vAlign w:val="bottom"/>
          </w:tcPr>
          <w:p w14:paraId="35758BAD" w14:textId="77777777" w:rsidR="004411FA" w:rsidRDefault="004411FA" w:rsidP="008530E3">
            <w:pPr>
              <w:rPr>
                <w:rFonts w:ascii="Calibri" w:hAnsi="Calibri"/>
                <w:color w:val="000000"/>
              </w:rPr>
            </w:pPr>
            <w:r>
              <w:rPr>
                <w:rFonts w:ascii="Calibri" w:hAnsi="Calibri"/>
                <w:color w:val="000000"/>
              </w:rPr>
              <w:t>Taylor Webb</w:t>
            </w:r>
          </w:p>
        </w:tc>
        <w:tc>
          <w:tcPr>
            <w:tcW w:w="2055" w:type="dxa"/>
          </w:tcPr>
          <w:p w14:paraId="797C41DD" w14:textId="77777777" w:rsidR="004411FA" w:rsidRDefault="004411FA" w:rsidP="008530E3">
            <w:r>
              <w:t xml:space="preserve">5 </w:t>
            </w:r>
            <w:proofErr w:type="gramStart"/>
            <w:r>
              <w:t xml:space="preserve">   (</w:t>
            </w:r>
            <w:proofErr w:type="gramEnd"/>
            <w:r>
              <w:t>762)</w:t>
            </w:r>
          </w:p>
        </w:tc>
        <w:tc>
          <w:tcPr>
            <w:tcW w:w="975" w:type="dxa"/>
          </w:tcPr>
          <w:p w14:paraId="2EF7A935" w14:textId="77777777" w:rsidR="004411FA" w:rsidRDefault="004411FA" w:rsidP="008530E3">
            <w:r>
              <w:t>Yes</w:t>
            </w:r>
          </w:p>
        </w:tc>
        <w:tc>
          <w:tcPr>
            <w:tcW w:w="4456" w:type="dxa"/>
          </w:tcPr>
          <w:p w14:paraId="6E231BB6" w14:textId="77777777" w:rsidR="004411FA" w:rsidRDefault="004411FA" w:rsidP="008530E3"/>
        </w:tc>
      </w:tr>
      <w:tr w:rsidR="004411FA" w14:paraId="44909319" w14:textId="77777777" w:rsidTr="008530E3">
        <w:tc>
          <w:tcPr>
            <w:tcW w:w="1756" w:type="dxa"/>
            <w:vAlign w:val="bottom"/>
          </w:tcPr>
          <w:p w14:paraId="790E859B" w14:textId="77777777" w:rsidR="004411FA" w:rsidRDefault="004411FA" w:rsidP="008530E3">
            <w:pPr>
              <w:rPr>
                <w:rFonts w:ascii="Calibri" w:hAnsi="Calibri"/>
                <w:color w:val="000000"/>
              </w:rPr>
            </w:pPr>
            <w:r>
              <w:rPr>
                <w:rFonts w:ascii="Calibri" w:hAnsi="Calibri"/>
                <w:color w:val="000000"/>
              </w:rPr>
              <w:t>Thomas Barlow</w:t>
            </w:r>
          </w:p>
        </w:tc>
        <w:tc>
          <w:tcPr>
            <w:tcW w:w="2055" w:type="dxa"/>
          </w:tcPr>
          <w:p w14:paraId="3D2874A9" w14:textId="77777777" w:rsidR="004411FA" w:rsidRDefault="004411FA" w:rsidP="008530E3">
            <w:proofErr w:type="gramStart"/>
            <w:r>
              <w:t>15  (</w:t>
            </w:r>
            <w:proofErr w:type="gramEnd"/>
            <w:r>
              <w:t>1763)</w:t>
            </w:r>
          </w:p>
        </w:tc>
        <w:tc>
          <w:tcPr>
            <w:tcW w:w="975" w:type="dxa"/>
          </w:tcPr>
          <w:p w14:paraId="541039DB" w14:textId="77777777" w:rsidR="004411FA" w:rsidRDefault="004411FA" w:rsidP="008530E3">
            <w:r>
              <w:t>Yes</w:t>
            </w:r>
          </w:p>
        </w:tc>
        <w:tc>
          <w:tcPr>
            <w:tcW w:w="4456" w:type="dxa"/>
          </w:tcPr>
          <w:p w14:paraId="0D8864D2" w14:textId="77777777" w:rsidR="004411FA" w:rsidRDefault="004411FA" w:rsidP="008530E3"/>
        </w:tc>
      </w:tr>
      <w:tr w:rsidR="004411FA" w14:paraId="75840535" w14:textId="77777777" w:rsidTr="008530E3">
        <w:tc>
          <w:tcPr>
            <w:tcW w:w="1756" w:type="dxa"/>
            <w:vAlign w:val="bottom"/>
          </w:tcPr>
          <w:p w14:paraId="7967F281" w14:textId="77777777" w:rsidR="004411FA" w:rsidRDefault="004411FA" w:rsidP="008530E3">
            <w:pPr>
              <w:rPr>
                <w:rFonts w:ascii="Calibri" w:hAnsi="Calibri"/>
                <w:color w:val="000000"/>
              </w:rPr>
            </w:pPr>
            <w:r>
              <w:rPr>
                <w:rFonts w:ascii="Calibri" w:hAnsi="Calibri"/>
                <w:color w:val="000000"/>
              </w:rPr>
              <w:t>William Owens</w:t>
            </w:r>
          </w:p>
        </w:tc>
        <w:tc>
          <w:tcPr>
            <w:tcW w:w="2055" w:type="dxa"/>
          </w:tcPr>
          <w:p w14:paraId="23CF498F" w14:textId="77777777" w:rsidR="004411FA" w:rsidRDefault="004411FA" w:rsidP="008530E3">
            <w:proofErr w:type="gramStart"/>
            <w:r>
              <w:t>11  (</w:t>
            </w:r>
            <w:proofErr w:type="gramEnd"/>
            <w:r>
              <w:t>1399)</w:t>
            </w:r>
          </w:p>
        </w:tc>
        <w:tc>
          <w:tcPr>
            <w:tcW w:w="975" w:type="dxa"/>
          </w:tcPr>
          <w:p w14:paraId="6245AED1" w14:textId="77777777" w:rsidR="004411FA" w:rsidRDefault="004411FA" w:rsidP="008530E3">
            <w:r>
              <w:t>Yes</w:t>
            </w:r>
          </w:p>
        </w:tc>
        <w:tc>
          <w:tcPr>
            <w:tcW w:w="4456" w:type="dxa"/>
          </w:tcPr>
          <w:p w14:paraId="265066C9" w14:textId="77777777" w:rsidR="004411FA" w:rsidRDefault="004411FA" w:rsidP="008530E3"/>
        </w:tc>
      </w:tr>
      <w:tr w:rsidR="004411FA" w14:paraId="6A5E1ECF" w14:textId="77777777" w:rsidTr="008530E3">
        <w:tc>
          <w:tcPr>
            <w:tcW w:w="1756" w:type="dxa"/>
            <w:shd w:val="clear" w:color="auto" w:fill="92D050"/>
            <w:vAlign w:val="bottom"/>
          </w:tcPr>
          <w:p w14:paraId="64C8BA70" w14:textId="77777777" w:rsidR="004411FA" w:rsidRDefault="004411FA" w:rsidP="008530E3">
            <w:pPr>
              <w:rPr>
                <w:rFonts w:ascii="Calibri" w:hAnsi="Calibri"/>
                <w:color w:val="000000"/>
              </w:rPr>
            </w:pPr>
            <w:r>
              <w:rPr>
                <w:rFonts w:ascii="Calibri" w:hAnsi="Calibri"/>
                <w:color w:val="000000"/>
              </w:rPr>
              <w:t>Morgan Harding</w:t>
            </w:r>
          </w:p>
        </w:tc>
        <w:tc>
          <w:tcPr>
            <w:tcW w:w="2055" w:type="dxa"/>
            <w:shd w:val="clear" w:color="auto" w:fill="92D050"/>
          </w:tcPr>
          <w:p w14:paraId="03A54205" w14:textId="77777777" w:rsidR="004411FA" w:rsidRDefault="004411FA" w:rsidP="008530E3">
            <w:r>
              <w:t xml:space="preserve">9 </w:t>
            </w:r>
            <w:proofErr w:type="gramStart"/>
            <w:r>
              <w:t xml:space="preserve">   (</w:t>
            </w:r>
            <w:proofErr w:type="gramEnd"/>
            <w:r>
              <w:t>1821)</w:t>
            </w:r>
          </w:p>
        </w:tc>
        <w:tc>
          <w:tcPr>
            <w:tcW w:w="975" w:type="dxa"/>
            <w:shd w:val="clear" w:color="auto" w:fill="92D050"/>
          </w:tcPr>
          <w:p w14:paraId="75E2596F" w14:textId="77777777" w:rsidR="004411FA" w:rsidRDefault="004411FA" w:rsidP="008530E3">
            <w:r>
              <w:t>No</w:t>
            </w:r>
          </w:p>
        </w:tc>
        <w:tc>
          <w:tcPr>
            <w:tcW w:w="4456" w:type="dxa"/>
            <w:shd w:val="clear" w:color="auto" w:fill="92D050"/>
          </w:tcPr>
          <w:p w14:paraId="078DEA31" w14:textId="77777777" w:rsidR="004411FA" w:rsidRDefault="004411FA" w:rsidP="008530E3"/>
        </w:tc>
      </w:tr>
      <w:tr w:rsidR="004411FA" w14:paraId="22E98BD8" w14:textId="77777777" w:rsidTr="008530E3">
        <w:tc>
          <w:tcPr>
            <w:tcW w:w="1756" w:type="dxa"/>
            <w:shd w:val="clear" w:color="auto" w:fill="auto"/>
            <w:vAlign w:val="bottom"/>
          </w:tcPr>
          <w:p w14:paraId="37D0D034" w14:textId="77777777" w:rsidR="004411FA" w:rsidRDefault="004411FA" w:rsidP="008530E3">
            <w:pPr>
              <w:rPr>
                <w:rFonts w:ascii="Calibri" w:hAnsi="Calibri"/>
                <w:color w:val="000000"/>
              </w:rPr>
            </w:pPr>
            <w:r>
              <w:rPr>
                <w:rFonts w:ascii="Calibri" w:hAnsi="Calibri"/>
                <w:color w:val="000000"/>
              </w:rPr>
              <w:t>Sam Morris</w:t>
            </w:r>
          </w:p>
        </w:tc>
        <w:tc>
          <w:tcPr>
            <w:tcW w:w="2055" w:type="dxa"/>
            <w:shd w:val="clear" w:color="auto" w:fill="auto"/>
          </w:tcPr>
          <w:p w14:paraId="60D02F09" w14:textId="77777777" w:rsidR="004411FA" w:rsidRDefault="004411FA" w:rsidP="008530E3">
            <w:r>
              <w:t xml:space="preserve">1 </w:t>
            </w:r>
            <w:proofErr w:type="gramStart"/>
            <w:r>
              <w:t xml:space="preserve">   (</w:t>
            </w:r>
            <w:proofErr w:type="gramEnd"/>
            <w:r>
              <w:t>297)</w:t>
            </w:r>
          </w:p>
        </w:tc>
        <w:tc>
          <w:tcPr>
            <w:tcW w:w="975" w:type="dxa"/>
            <w:shd w:val="clear" w:color="auto" w:fill="auto"/>
          </w:tcPr>
          <w:p w14:paraId="2DA94570" w14:textId="77777777" w:rsidR="004411FA" w:rsidRDefault="004411FA" w:rsidP="008530E3">
            <w:r>
              <w:t>Yes</w:t>
            </w:r>
          </w:p>
        </w:tc>
        <w:tc>
          <w:tcPr>
            <w:tcW w:w="4456" w:type="dxa"/>
            <w:shd w:val="clear" w:color="auto" w:fill="auto"/>
          </w:tcPr>
          <w:p w14:paraId="51D99302" w14:textId="77777777" w:rsidR="004411FA" w:rsidRDefault="004411FA" w:rsidP="008530E3"/>
        </w:tc>
      </w:tr>
      <w:tr w:rsidR="004411FA" w14:paraId="1875512E" w14:textId="77777777" w:rsidTr="008530E3">
        <w:tc>
          <w:tcPr>
            <w:tcW w:w="1756" w:type="dxa"/>
            <w:shd w:val="clear" w:color="auto" w:fill="auto"/>
            <w:vAlign w:val="bottom"/>
          </w:tcPr>
          <w:p w14:paraId="74A6A852" w14:textId="77777777" w:rsidR="004411FA" w:rsidRDefault="004411FA" w:rsidP="008530E3">
            <w:pPr>
              <w:rPr>
                <w:rFonts w:ascii="Calibri" w:hAnsi="Calibri"/>
                <w:color w:val="000000"/>
              </w:rPr>
            </w:pPr>
            <w:r>
              <w:rPr>
                <w:rFonts w:ascii="Calibri" w:hAnsi="Calibri"/>
                <w:color w:val="000000"/>
              </w:rPr>
              <w:t xml:space="preserve">Oliver </w:t>
            </w:r>
            <w:proofErr w:type="spellStart"/>
            <w:r>
              <w:rPr>
                <w:rFonts w:ascii="Calibri" w:hAnsi="Calibri"/>
                <w:color w:val="000000"/>
              </w:rPr>
              <w:t>Critchell</w:t>
            </w:r>
            <w:proofErr w:type="spellEnd"/>
          </w:p>
        </w:tc>
        <w:tc>
          <w:tcPr>
            <w:tcW w:w="2055" w:type="dxa"/>
            <w:shd w:val="clear" w:color="auto" w:fill="auto"/>
          </w:tcPr>
          <w:p w14:paraId="38943D3D" w14:textId="77777777" w:rsidR="004411FA" w:rsidRDefault="004411FA" w:rsidP="008530E3">
            <w:proofErr w:type="gramStart"/>
            <w:r>
              <w:t>10  (</w:t>
            </w:r>
            <w:proofErr w:type="gramEnd"/>
            <w:r>
              <w:t xml:space="preserve">1364) </w:t>
            </w:r>
          </w:p>
        </w:tc>
        <w:tc>
          <w:tcPr>
            <w:tcW w:w="975" w:type="dxa"/>
            <w:shd w:val="clear" w:color="auto" w:fill="auto"/>
          </w:tcPr>
          <w:p w14:paraId="29FE12EC" w14:textId="77777777" w:rsidR="004411FA" w:rsidRDefault="004411FA" w:rsidP="008530E3">
            <w:r>
              <w:t>Yes</w:t>
            </w:r>
          </w:p>
        </w:tc>
        <w:tc>
          <w:tcPr>
            <w:tcW w:w="4456" w:type="dxa"/>
            <w:shd w:val="clear" w:color="auto" w:fill="auto"/>
          </w:tcPr>
          <w:p w14:paraId="13289F56" w14:textId="77777777" w:rsidR="004411FA" w:rsidRDefault="004411FA" w:rsidP="008530E3"/>
        </w:tc>
      </w:tr>
      <w:tr w:rsidR="004411FA" w14:paraId="25695904" w14:textId="77777777" w:rsidTr="008530E3">
        <w:tc>
          <w:tcPr>
            <w:tcW w:w="1756" w:type="dxa"/>
            <w:shd w:val="clear" w:color="auto" w:fill="auto"/>
            <w:vAlign w:val="bottom"/>
          </w:tcPr>
          <w:p w14:paraId="67B80842" w14:textId="77777777" w:rsidR="004411FA" w:rsidRDefault="004411FA" w:rsidP="008530E3">
            <w:pPr>
              <w:rPr>
                <w:rFonts w:ascii="Calibri" w:hAnsi="Calibri"/>
                <w:color w:val="000000"/>
              </w:rPr>
            </w:pPr>
            <w:r>
              <w:rPr>
                <w:rFonts w:ascii="Calibri" w:hAnsi="Calibri"/>
                <w:color w:val="000000"/>
              </w:rPr>
              <w:t xml:space="preserve">Owen </w:t>
            </w:r>
            <w:proofErr w:type="spellStart"/>
            <w:r>
              <w:rPr>
                <w:rFonts w:ascii="Calibri" w:hAnsi="Calibri"/>
                <w:color w:val="000000"/>
              </w:rPr>
              <w:t>Critchell</w:t>
            </w:r>
            <w:proofErr w:type="spellEnd"/>
          </w:p>
        </w:tc>
        <w:tc>
          <w:tcPr>
            <w:tcW w:w="2055" w:type="dxa"/>
            <w:shd w:val="clear" w:color="auto" w:fill="auto"/>
          </w:tcPr>
          <w:p w14:paraId="1A21AECF" w14:textId="77777777" w:rsidR="004411FA" w:rsidRDefault="004411FA" w:rsidP="008530E3">
            <w:r>
              <w:t xml:space="preserve">4  </w:t>
            </w:r>
            <w:proofErr w:type="gramStart"/>
            <w:r>
              <w:t xml:space="preserve">   (</w:t>
            </w:r>
            <w:proofErr w:type="gramEnd"/>
            <w:r>
              <w:t>516)</w:t>
            </w:r>
          </w:p>
        </w:tc>
        <w:tc>
          <w:tcPr>
            <w:tcW w:w="975" w:type="dxa"/>
            <w:shd w:val="clear" w:color="auto" w:fill="auto"/>
          </w:tcPr>
          <w:p w14:paraId="193C0515" w14:textId="77777777" w:rsidR="004411FA" w:rsidRDefault="004411FA" w:rsidP="008530E3">
            <w:r>
              <w:t>Yes</w:t>
            </w:r>
          </w:p>
        </w:tc>
        <w:tc>
          <w:tcPr>
            <w:tcW w:w="4456" w:type="dxa"/>
            <w:shd w:val="clear" w:color="auto" w:fill="auto"/>
          </w:tcPr>
          <w:p w14:paraId="2E9BADDA" w14:textId="77777777" w:rsidR="004411FA" w:rsidRDefault="004411FA" w:rsidP="008530E3"/>
        </w:tc>
      </w:tr>
      <w:tr w:rsidR="004411FA" w14:paraId="2153FC8E" w14:textId="77777777" w:rsidTr="008530E3">
        <w:tc>
          <w:tcPr>
            <w:tcW w:w="1756" w:type="dxa"/>
            <w:shd w:val="clear" w:color="auto" w:fill="92D050"/>
            <w:vAlign w:val="bottom"/>
          </w:tcPr>
          <w:p w14:paraId="5588B99B" w14:textId="77777777" w:rsidR="004411FA" w:rsidRDefault="004411FA" w:rsidP="008530E3">
            <w:pPr>
              <w:rPr>
                <w:rFonts w:ascii="Calibri" w:hAnsi="Calibri"/>
                <w:color w:val="000000"/>
              </w:rPr>
            </w:pPr>
            <w:r>
              <w:rPr>
                <w:rFonts w:ascii="Calibri" w:hAnsi="Calibri"/>
                <w:color w:val="000000"/>
              </w:rPr>
              <w:t>William Hughes</w:t>
            </w:r>
          </w:p>
        </w:tc>
        <w:tc>
          <w:tcPr>
            <w:tcW w:w="2055" w:type="dxa"/>
            <w:shd w:val="clear" w:color="auto" w:fill="92D050"/>
          </w:tcPr>
          <w:p w14:paraId="79455043" w14:textId="77777777" w:rsidR="004411FA" w:rsidRDefault="004411FA" w:rsidP="008530E3">
            <w:r>
              <w:t>19</w:t>
            </w:r>
            <w:proofErr w:type="gramStart"/>
            <w:r>
              <w:t xml:space="preserve">   (</w:t>
            </w:r>
            <w:proofErr w:type="gramEnd"/>
            <w:r>
              <w:t>2756)</w:t>
            </w:r>
          </w:p>
        </w:tc>
        <w:tc>
          <w:tcPr>
            <w:tcW w:w="975" w:type="dxa"/>
            <w:shd w:val="clear" w:color="auto" w:fill="92D050"/>
          </w:tcPr>
          <w:p w14:paraId="73251C30" w14:textId="77777777" w:rsidR="004411FA" w:rsidRDefault="004411FA" w:rsidP="008530E3">
            <w:r>
              <w:t>No</w:t>
            </w:r>
          </w:p>
        </w:tc>
        <w:tc>
          <w:tcPr>
            <w:tcW w:w="4456" w:type="dxa"/>
            <w:shd w:val="clear" w:color="auto" w:fill="92D050"/>
          </w:tcPr>
          <w:p w14:paraId="71B75565" w14:textId="77777777" w:rsidR="004411FA" w:rsidRDefault="004411FA" w:rsidP="008530E3">
            <w:r>
              <w:t>Away for County Cup Event</w:t>
            </w:r>
          </w:p>
        </w:tc>
      </w:tr>
      <w:tr w:rsidR="004411FA" w14:paraId="0520F68D" w14:textId="77777777" w:rsidTr="008530E3">
        <w:tc>
          <w:tcPr>
            <w:tcW w:w="1756" w:type="dxa"/>
            <w:shd w:val="clear" w:color="auto" w:fill="92D050"/>
            <w:vAlign w:val="bottom"/>
          </w:tcPr>
          <w:p w14:paraId="2E0C869D" w14:textId="77777777" w:rsidR="004411FA" w:rsidRDefault="004411FA" w:rsidP="008530E3">
            <w:pPr>
              <w:rPr>
                <w:rFonts w:ascii="Calibri" w:hAnsi="Calibri"/>
                <w:color w:val="000000"/>
              </w:rPr>
            </w:pPr>
            <w:r>
              <w:rPr>
                <w:rFonts w:ascii="Calibri" w:hAnsi="Calibri"/>
                <w:color w:val="000000"/>
              </w:rPr>
              <w:t>Sam Thompson</w:t>
            </w:r>
          </w:p>
        </w:tc>
        <w:tc>
          <w:tcPr>
            <w:tcW w:w="2055" w:type="dxa"/>
            <w:shd w:val="clear" w:color="auto" w:fill="92D050"/>
          </w:tcPr>
          <w:p w14:paraId="31950343" w14:textId="77777777" w:rsidR="004411FA" w:rsidRDefault="004411FA" w:rsidP="008530E3">
            <w:r>
              <w:t xml:space="preserve">3  </w:t>
            </w:r>
            <w:proofErr w:type="gramStart"/>
            <w:r>
              <w:t xml:space="preserve">   (</w:t>
            </w:r>
            <w:proofErr w:type="gramEnd"/>
            <w:r>
              <w:t>437)</w:t>
            </w:r>
          </w:p>
        </w:tc>
        <w:tc>
          <w:tcPr>
            <w:tcW w:w="975" w:type="dxa"/>
            <w:shd w:val="clear" w:color="auto" w:fill="92D050"/>
          </w:tcPr>
          <w:p w14:paraId="3CAAED18" w14:textId="77777777" w:rsidR="004411FA" w:rsidRDefault="004411FA" w:rsidP="008530E3">
            <w:r>
              <w:t>No</w:t>
            </w:r>
          </w:p>
        </w:tc>
        <w:tc>
          <w:tcPr>
            <w:tcW w:w="4456" w:type="dxa"/>
            <w:shd w:val="clear" w:color="auto" w:fill="92D050"/>
          </w:tcPr>
          <w:p w14:paraId="04567DB3" w14:textId="77777777" w:rsidR="004411FA" w:rsidRDefault="004411FA" w:rsidP="008530E3">
            <w:r>
              <w:t>At University</w:t>
            </w:r>
          </w:p>
        </w:tc>
      </w:tr>
    </w:tbl>
    <w:p w14:paraId="5C9F2D61" w14:textId="77777777" w:rsidR="004411FA" w:rsidRDefault="004411FA" w:rsidP="004411FA">
      <w:pPr>
        <w:ind w:firstLine="720"/>
      </w:pPr>
      <w:r>
        <w:t xml:space="preserve">6 – Reuben Rees- </w:t>
      </w:r>
      <w:proofErr w:type="spellStart"/>
      <w:r>
        <w:t>Slawson</w:t>
      </w:r>
      <w:proofErr w:type="spellEnd"/>
    </w:p>
    <w:p w14:paraId="619CB7E1" w14:textId="77777777" w:rsidR="004411FA" w:rsidRDefault="004411FA" w:rsidP="004411FA">
      <w:pPr>
        <w:ind w:firstLine="720"/>
      </w:pPr>
      <w:r>
        <w:t xml:space="preserve">8 – </w:t>
      </w:r>
      <w:proofErr w:type="spellStart"/>
      <w:r>
        <w:t>Garmon</w:t>
      </w:r>
      <w:proofErr w:type="spellEnd"/>
      <w:r>
        <w:t xml:space="preserve"> Evans</w:t>
      </w:r>
    </w:p>
    <w:tbl>
      <w:tblPr>
        <w:tblStyle w:val="TableGrid"/>
        <w:tblW w:w="0" w:type="auto"/>
        <w:tblLook w:val="04A0" w:firstRow="1" w:lastRow="0" w:firstColumn="1" w:lastColumn="0" w:noHBand="0" w:noVBand="1"/>
      </w:tblPr>
      <w:tblGrid>
        <w:gridCol w:w="1848"/>
        <w:gridCol w:w="1946"/>
        <w:gridCol w:w="992"/>
        <w:gridCol w:w="4456"/>
      </w:tblGrid>
      <w:tr w:rsidR="004411FA" w14:paraId="4843D2B3" w14:textId="77777777" w:rsidTr="008530E3">
        <w:tc>
          <w:tcPr>
            <w:tcW w:w="9242" w:type="dxa"/>
            <w:gridSpan w:val="4"/>
            <w:shd w:val="clear" w:color="auto" w:fill="95B3D7" w:themeFill="accent1" w:themeFillTint="99"/>
          </w:tcPr>
          <w:p w14:paraId="5447242E" w14:textId="77777777" w:rsidR="004411FA" w:rsidRDefault="004411FA" w:rsidP="008530E3">
            <w:r>
              <w:t xml:space="preserve">U18 Girls </w:t>
            </w:r>
            <w:proofErr w:type="gramStart"/>
            <w:r>
              <w:t>-  Kathryn</w:t>
            </w:r>
            <w:proofErr w:type="gramEnd"/>
            <w:r>
              <w:t xml:space="preserve"> </w:t>
            </w:r>
            <w:proofErr w:type="spellStart"/>
            <w:r>
              <w:t>Rymer</w:t>
            </w:r>
            <w:proofErr w:type="spellEnd"/>
          </w:p>
        </w:tc>
      </w:tr>
      <w:tr w:rsidR="004411FA" w14:paraId="7AAE5D3D" w14:textId="77777777" w:rsidTr="008530E3">
        <w:tc>
          <w:tcPr>
            <w:tcW w:w="1848" w:type="dxa"/>
            <w:shd w:val="clear" w:color="auto" w:fill="E5B8B7" w:themeFill="accent2" w:themeFillTint="66"/>
          </w:tcPr>
          <w:p w14:paraId="6CF6FCA2" w14:textId="77777777" w:rsidR="004411FA" w:rsidRDefault="004411FA" w:rsidP="008530E3">
            <w:r>
              <w:t xml:space="preserve">Hannah </w:t>
            </w:r>
            <w:proofErr w:type="spellStart"/>
            <w:r>
              <w:t>Ison</w:t>
            </w:r>
            <w:proofErr w:type="spellEnd"/>
          </w:p>
        </w:tc>
        <w:tc>
          <w:tcPr>
            <w:tcW w:w="1946" w:type="dxa"/>
            <w:shd w:val="clear" w:color="auto" w:fill="E5B8B7" w:themeFill="accent2" w:themeFillTint="66"/>
          </w:tcPr>
          <w:p w14:paraId="5A46CA5C" w14:textId="77777777" w:rsidR="004411FA" w:rsidRDefault="004411FA" w:rsidP="008530E3">
            <w:r>
              <w:t>8</w:t>
            </w:r>
            <w:proofErr w:type="gramStart"/>
            <w:r>
              <w:t xml:space="preserve">   (</w:t>
            </w:r>
            <w:proofErr w:type="gramEnd"/>
            <w:r>
              <w:t>452)</w:t>
            </w:r>
          </w:p>
        </w:tc>
        <w:tc>
          <w:tcPr>
            <w:tcW w:w="992" w:type="dxa"/>
            <w:shd w:val="clear" w:color="auto" w:fill="E5B8B7" w:themeFill="accent2" w:themeFillTint="66"/>
          </w:tcPr>
          <w:p w14:paraId="68CE20D5" w14:textId="77777777" w:rsidR="004411FA" w:rsidRDefault="004411FA" w:rsidP="008530E3">
            <w:r>
              <w:t>Yes</w:t>
            </w:r>
          </w:p>
        </w:tc>
        <w:tc>
          <w:tcPr>
            <w:tcW w:w="4456" w:type="dxa"/>
          </w:tcPr>
          <w:p w14:paraId="46CE7D6B" w14:textId="77777777" w:rsidR="004411FA" w:rsidRDefault="004411FA" w:rsidP="008530E3"/>
        </w:tc>
      </w:tr>
      <w:tr w:rsidR="004411FA" w14:paraId="497EDC9B" w14:textId="77777777" w:rsidTr="008530E3">
        <w:tc>
          <w:tcPr>
            <w:tcW w:w="1848" w:type="dxa"/>
            <w:shd w:val="clear" w:color="auto" w:fill="E5B8B7" w:themeFill="accent2" w:themeFillTint="66"/>
          </w:tcPr>
          <w:p w14:paraId="0E3BF888" w14:textId="77777777" w:rsidR="004411FA" w:rsidRDefault="004411FA" w:rsidP="008530E3">
            <w:r>
              <w:t xml:space="preserve">Ananya </w:t>
            </w:r>
            <w:proofErr w:type="spellStart"/>
            <w:r>
              <w:t>Chezchian</w:t>
            </w:r>
            <w:proofErr w:type="spellEnd"/>
          </w:p>
        </w:tc>
        <w:tc>
          <w:tcPr>
            <w:tcW w:w="1946" w:type="dxa"/>
            <w:shd w:val="clear" w:color="auto" w:fill="E5B8B7" w:themeFill="accent2" w:themeFillTint="66"/>
          </w:tcPr>
          <w:p w14:paraId="2DBA2730" w14:textId="77777777" w:rsidR="004411FA" w:rsidRDefault="004411FA" w:rsidP="008530E3">
            <w:proofErr w:type="gramStart"/>
            <w:r>
              <w:t>4  (</w:t>
            </w:r>
            <w:proofErr w:type="gramEnd"/>
            <w:r>
              <w:t>130)</w:t>
            </w:r>
          </w:p>
        </w:tc>
        <w:tc>
          <w:tcPr>
            <w:tcW w:w="992" w:type="dxa"/>
            <w:shd w:val="clear" w:color="auto" w:fill="E5B8B7" w:themeFill="accent2" w:themeFillTint="66"/>
          </w:tcPr>
          <w:p w14:paraId="597E359A" w14:textId="77777777" w:rsidR="004411FA" w:rsidRDefault="004411FA" w:rsidP="008530E3">
            <w:r>
              <w:t>Yes</w:t>
            </w:r>
          </w:p>
        </w:tc>
        <w:tc>
          <w:tcPr>
            <w:tcW w:w="4456" w:type="dxa"/>
          </w:tcPr>
          <w:p w14:paraId="59DB34A1" w14:textId="77777777" w:rsidR="004411FA" w:rsidRDefault="004411FA" w:rsidP="008530E3"/>
        </w:tc>
      </w:tr>
      <w:tr w:rsidR="004411FA" w14:paraId="02FD75ED" w14:textId="77777777" w:rsidTr="008530E3">
        <w:tc>
          <w:tcPr>
            <w:tcW w:w="1848" w:type="dxa"/>
            <w:shd w:val="clear" w:color="auto" w:fill="92D050"/>
          </w:tcPr>
          <w:p w14:paraId="22E1F12A" w14:textId="77777777" w:rsidR="004411FA" w:rsidRDefault="004411FA" w:rsidP="008530E3">
            <w:r>
              <w:t>Katie land</w:t>
            </w:r>
          </w:p>
        </w:tc>
        <w:tc>
          <w:tcPr>
            <w:tcW w:w="1946" w:type="dxa"/>
            <w:shd w:val="clear" w:color="auto" w:fill="92D050"/>
          </w:tcPr>
          <w:p w14:paraId="50ED9D57" w14:textId="77777777" w:rsidR="004411FA" w:rsidRDefault="004411FA" w:rsidP="008530E3">
            <w:r>
              <w:t>18(1979)</w:t>
            </w:r>
          </w:p>
        </w:tc>
        <w:tc>
          <w:tcPr>
            <w:tcW w:w="992" w:type="dxa"/>
            <w:shd w:val="clear" w:color="auto" w:fill="92D050"/>
          </w:tcPr>
          <w:p w14:paraId="46B9FE94" w14:textId="77777777" w:rsidR="004411FA" w:rsidRDefault="004411FA" w:rsidP="008530E3">
            <w:r>
              <w:t>No</w:t>
            </w:r>
          </w:p>
        </w:tc>
        <w:tc>
          <w:tcPr>
            <w:tcW w:w="4456" w:type="dxa"/>
            <w:shd w:val="clear" w:color="auto" w:fill="92D050"/>
          </w:tcPr>
          <w:p w14:paraId="686843C9" w14:textId="77777777" w:rsidR="004411FA" w:rsidRDefault="004411FA" w:rsidP="008530E3"/>
        </w:tc>
      </w:tr>
      <w:tr w:rsidR="004411FA" w14:paraId="356A34BC" w14:textId="77777777" w:rsidTr="008530E3">
        <w:tc>
          <w:tcPr>
            <w:tcW w:w="1848" w:type="dxa"/>
            <w:shd w:val="clear" w:color="auto" w:fill="92D050"/>
          </w:tcPr>
          <w:p w14:paraId="50A1BAE5" w14:textId="77777777" w:rsidR="004411FA" w:rsidRDefault="004411FA" w:rsidP="008530E3">
            <w:r>
              <w:t>Megan Davies</w:t>
            </w:r>
          </w:p>
        </w:tc>
        <w:tc>
          <w:tcPr>
            <w:tcW w:w="1946" w:type="dxa"/>
            <w:shd w:val="clear" w:color="auto" w:fill="92D050"/>
          </w:tcPr>
          <w:p w14:paraId="678BCD11" w14:textId="77777777" w:rsidR="004411FA" w:rsidRDefault="004411FA" w:rsidP="008530E3">
            <w:r>
              <w:t>1 (30)</w:t>
            </w:r>
          </w:p>
        </w:tc>
        <w:tc>
          <w:tcPr>
            <w:tcW w:w="992" w:type="dxa"/>
            <w:shd w:val="clear" w:color="auto" w:fill="92D050"/>
          </w:tcPr>
          <w:p w14:paraId="7946E8E7" w14:textId="77777777" w:rsidR="004411FA" w:rsidRDefault="004411FA" w:rsidP="008530E3">
            <w:r>
              <w:t>No</w:t>
            </w:r>
          </w:p>
        </w:tc>
        <w:tc>
          <w:tcPr>
            <w:tcW w:w="4456" w:type="dxa"/>
            <w:shd w:val="clear" w:color="auto" w:fill="92D050"/>
          </w:tcPr>
          <w:p w14:paraId="3061DD0E" w14:textId="77777777" w:rsidR="004411FA" w:rsidRDefault="004411FA" w:rsidP="008530E3">
            <w:r>
              <w:t>Away in Bath</w:t>
            </w:r>
          </w:p>
        </w:tc>
      </w:tr>
      <w:tr w:rsidR="004411FA" w14:paraId="16746466" w14:textId="77777777" w:rsidTr="008530E3">
        <w:tc>
          <w:tcPr>
            <w:tcW w:w="1848" w:type="dxa"/>
            <w:shd w:val="clear" w:color="auto" w:fill="E5B8B7" w:themeFill="accent2" w:themeFillTint="66"/>
          </w:tcPr>
          <w:p w14:paraId="4675D12F" w14:textId="77777777" w:rsidR="004411FA" w:rsidRDefault="004411FA" w:rsidP="008530E3">
            <w:r>
              <w:t xml:space="preserve">Aditi </w:t>
            </w:r>
            <w:proofErr w:type="spellStart"/>
            <w:r>
              <w:t>Chezchian</w:t>
            </w:r>
            <w:proofErr w:type="spellEnd"/>
          </w:p>
        </w:tc>
        <w:tc>
          <w:tcPr>
            <w:tcW w:w="1946" w:type="dxa"/>
            <w:shd w:val="clear" w:color="auto" w:fill="E5B8B7" w:themeFill="accent2" w:themeFillTint="66"/>
          </w:tcPr>
          <w:p w14:paraId="30E6DD74" w14:textId="77777777" w:rsidR="004411FA" w:rsidRDefault="004411FA" w:rsidP="008530E3">
            <w:r>
              <w:t>5 (260)</w:t>
            </w:r>
          </w:p>
        </w:tc>
        <w:tc>
          <w:tcPr>
            <w:tcW w:w="992" w:type="dxa"/>
            <w:shd w:val="clear" w:color="auto" w:fill="E5B8B7" w:themeFill="accent2" w:themeFillTint="66"/>
          </w:tcPr>
          <w:p w14:paraId="23CA7BC4" w14:textId="77777777" w:rsidR="004411FA" w:rsidRDefault="004411FA" w:rsidP="008530E3">
            <w:r>
              <w:t>Yes</w:t>
            </w:r>
          </w:p>
        </w:tc>
        <w:tc>
          <w:tcPr>
            <w:tcW w:w="4456" w:type="dxa"/>
          </w:tcPr>
          <w:p w14:paraId="29FAD2C4" w14:textId="77777777" w:rsidR="004411FA" w:rsidRDefault="004411FA" w:rsidP="008530E3"/>
        </w:tc>
      </w:tr>
      <w:tr w:rsidR="004411FA" w14:paraId="688E7574" w14:textId="77777777" w:rsidTr="008530E3">
        <w:tc>
          <w:tcPr>
            <w:tcW w:w="1848" w:type="dxa"/>
            <w:shd w:val="clear" w:color="auto" w:fill="92D050"/>
          </w:tcPr>
          <w:p w14:paraId="0A3C6391" w14:textId="77777777" w:rsidR="004411FA" w:rsidRDefault="004411FA" w:rsidP="008530E3">
            <w:r>
              <w:t>Charlotte Ainge</w:t>
            </w:r>
          </w:p>
        </w:tc>
        <w:tc>
          <w:tcPr>
            <w:tcW w:w="1946" w:type="dxa"/>
            <w:shd w:val="clear" w:color="auto" w:fill="92D050"/>
          </w:tcPr>
          <w:p w14:paraId="49C4623B" w14:textId="77777777" w:rsidR="004411FA" w:rsidRDefault="004411FA" w:rsidP="008530E3">
            <w:r>
              <w:t>33 (4366)</w:t>
            </w:r>
          </w:p>
        </w:tc>
        <w:tc>
          <w:tcPr>
            <w:tcW w:w="992" w:type="dxa"/>
            <w:shd w:val="clear" w:color="auto" w:fill="92D050"/>
          </w:tcPr>
          <w:p w14:paraId="0DF93FE3" w14:textId="77777777" w:rsidR="004411FA" w:rsidRDefault="004411FA" w:rsidP="008530E3">
            <w:r>
              <w:t>No</w:t>
            </w:r>
          </w:p>
        </w:tc>
        <w:tc>
          <w:tcPr>
            <w:tcW w:w="4456" w:type="dxa"/>
            <w:shd w:val="clear" w:color="auto" w:fill="92D050"/>
          </w:tcPr>
          <w:p w14:paraId="2E14A1C3" w14:textId="77777777" w:rsidR="004411FA" w:rsidRDefault="004411FA" w:rsidP="008530E3"/>
        </w:tc>
      </w:tr>
      <w:tr w:rsidR="004411FA" w14:paraId="354F5ED7" w14:textId="77777777" w:rsidTr="008530E3">
        <w:tc>
          <w:tcPr>
            <w:tcW w:w="1848" w:type="dxa"/>
            <w:shd w:val="clear" w:color="auto" w:fill="92D050"/>
          </w:tcPr>
          <w:p w14:paraId="3C3CC526" w14:textId="77777777" w:rsidR="004411FA" w:rsidRDefault="004411FA" w:rsidP="008530E3">
            <w:r>
              <w:t>Morgan Cross</w:t>
            </w:r>
          </w:p>
        </w:tc>
        <w:tc>
          <w:tcPr>
            <w:tcW w:w="1946" w:type="dxa"/>
            <w:shd w:val="clear" w:color="auto" w:fill="92D050"/>
          </w:tcPr>
          <w:p w14:paraId="02640CC3" w14:textId="77777777" w:rsidR="004411FA" w:rsidRDefault="004411FA" w:rsidP="008530E3">
            <w:r>
              <w:t>2 (125)</w:t>
            </w:r>
          </w:p>
        </w:tc>
        <w:tc>
          <w:tcPr>
            <w:tcW w:w="992" w:type="dxa"/>
            <w:shd w:val="clear" w:color="auto" w:fill="92D050"/>
          </w:tcPr>
          <w:p w14:paraId="534A5308" w14:textId="77777777" w:rsidR="004411FA" w:rsidRDefault="004411FA" w:rsidP="008530E3">
            <w:r>
              <w:t>No</w:t>
            </w:r>
          </w:p>
        </w:tc>
        <w:tc>
          <w:tcPr>
            <w:tcW w:w="4456" w:type="dxa"/>
            <w:shd w:val="clear" w:color="auto" w:fill="92D050"/>
          </w:tcPr>
          <w:p w14:paraId="65602A9B" w14:textId="77777777" w:rsidR="004411FA" w:rsidRDefault="004411FA" w:rsidP="008530E3">
            <w:r>
              <w:t>Away Training</w:t>
            </w:r>
          </w:p>
        </w:tc>
      </w:tr>
      <w:tr w:rsidR="004411FA" w14:paraId="7D3CEF54" w14:textId="77777777" w:rsidTr="008530E3">
        <w:trPr>
          <w:trHeight w:val="149"/>
        </w:trPr>
        <w:tc>
          <w:tcPr>
            <w:tcW w:w="1848" w:type="dxa"/>
            <w:shd w:val="clear" w:color="auto" w:fill="92D050"/>
          </w:tcPr>
          <w:p w14:paraId="40F6327A" w14:textId="77777777" w:rsidR="004411FA" w:rsidRDefault="004411FA" w:rsidP="008530E3">
            <w:proofErr w:type="spellStart"/>
            <w:r>
              <w:t>Etne</w:t>
            </w:r>
            <w:proofErr w:type="spellEnd"/>
            <w:r>
              <w:t xml:space="preserve"> Dowling</w:t>
            </w:r>
          </w:p>
        </w:tc>
        <w:tc>
          <w:tcPr>
            <w:tcW w:w="1946" w:type="dxa"/>
            <w:shd w:val="clear" w:color="auto" w:fill="92D050"/>
          </w:tcPr>
          <w:p w14:paraId="3FFB3A07" w14:textId="77777777" w:rsidR="004411FA" w:rsidRDefault="004411FA" w:rsidP="008530E3">
            <w:r>
              <w:t>3 (217)</w:t>
            </w:r>
          </w:p>
        </w:tc>
        <w:tc>
          <w:tcPr>
            <w:tcW w:w="992" w:type="dxa"/>
            <w:shd w:val="clear" w:color="auto" w:fill="92D050"/>
          </w:tcPr>
          <w:p w14:paraId="23EDF1DE" w14:textId="77777777" w:rsidR="004411FA" w:rsidRDefault="004411FA" w:rsidP="008530E3">
            <w:r>
              <w:t>No</w:t>
            </w:r>
          </w:p>
        </w:tc>
        <w:tc>
          <w:tcPr>
            <w:tcW w:w="4456" w:type="dxa"/>
            <w:shd w:val="clear" w:color="auto" w:fill="92D050"/>
          </w:tcPr>
          <w:p w14:paraId="7A648486" w14:textId="77777777" w:rsidR="004411FA" w:rsidRDefault="004411FA" w:rsidP="008530E3">
            <w:r>
              <w:t>American University</w:t>
            </w:r>
          </w:p>
        </w:tc>
      </w:tr>
      <w:tr w:rsidR="004411FA" w14:paraId="2D560614" w14:textId="77777777" w:rsidTr="008530E3">
        <w:trPr>
          <w:trHeight w:val="149"/>
        </w:trPr>
        <w:tc>
          <w:tcPr>
            <w:tcW w:w="1848" w:type="dxa"/>
            <w:shd w:val="clear" w:color="auto" w:fill="92D050"/>
          </w:tcPr>
          <w:p w14:paraId="25B66406" w14:textId="77777777" w:rsidR="004411FA" w:rsidRDefault="004411FA" w:rsidP="008530E3">
            <w:r>
              <w:t>Elin Anderson</w:t>
            </w:r>
          </w:p>
        </w:tc>
        <w:tc>
          <w:tcPr>
            <w:tcW w:w="1946" w:type="dxa"/>
            <w:shd w:val="clear" w:color="auto" w:fill="92D050"/>
          </w:tcPr>
          <w:p w14:paraId="6128136B" w14:textId="77777777" w:rsidR="004411FA" w:rsidRDefault="004411FA" w:rsidP="008530E3">
            <w:r>
              <w:t>6 (324)</w:t>
            </w:r>
          </w:p>
        </w:tc>
        <w:tc>
          <w:tcPr>
            <w:tcW w:w="992" w:type="dxa"/>
            <w:shd w:val="clear" w:color="auto" w:fill="92D050"/>
          </w:tcPr>
          <w:p w14:paraId="597DD686" w14:textId="77777777" w:rsidR="004411FA" w:rsidRDefault="004411FA" w:rsidP="008530E3">
            <w:r>
              <w:t>No</w:t>
            </w:r>
          </w:p>
        </w:tc>
        <w:tc>
          <w:tcPr>
            <w:tcW w:w="4456" w:type="dxa"/>
            <w:shd w:val="clear" w:color="auto" w:fill="92D050"/>
          </w:tcPr>
          <w:p w14:paraId="4B9BA6AD" w14:textId="77777777" w:rsidR="004411FA" w:rsidRDefault="004411FA" w:rsidP="008530E3">
            <w:r>
              <w:t>American University</w:t>
            </w:r>
          </w:p>
        </w:tc>
      </w:tr>
    </w:tbl>
    <w:p w14:paraId="5833EED4" w14:textId="77777777" w:rsidR="004411FA" w:rsidRDefault="004411FA" w:rsidP="004411FA">
      <w:pPr>
        <w:ind w:firstLine="720"/>
      </w:pPr>
      <w:r>
        <w:t>7 – Lilli Harvey Hemming</w:t>
      </w:r>
    </w:p>
    <w:tbl>
      <w:tblPr>
        <w:tblStyle w:val="TableGrid"/>
        <w:tblW w:w="0" w:type="auto"/>
        <w:tblLook w:val="04A0" w:firstRow="1" w:lastRow="0" w:firstColumn="1" w:lastColumn="0" w:noHBand="0" w:noVBand="1"/>
      </w:tblPr>
      <w:tblGrid>
        <w:gridCol w:w="2310"/>
        <w:gridCol w:w="1484"/>
        <w:gridCol w:w="992"/>
        <w:gridCol w:w="4456"/>
      </w:tblGrid>
      <w:tr w:rsidR="004411FA" w14:paraId="42F40B80" w14:textId="77777777" w:rsidTr="008530E3">
        <w:tc>
          <w:tcPr>
            <w:tcW w:w="9242" w:type="dxa"/>
            <w:gridSpan w:val="4"/>
            <w:shd w:val="clear" w:color="auto" w:fill="95B3D7" w:themeFill="accent1" w:themeFillTint="99"/>
          </w:tcPr>
          <w:p w14:paraId="5B5E1261" w14:textId="77777777" w:rsidR="004411FA" w:rsidRDefault="004411FA" w:rsidP="008530E3">
            <w:r>
              <w:t xml:space="preserve">U14 Boys – </w:t>
            </w:r>
            <w:proofErr w:type="spellStart"/>
            <w:r>
              <w:t>Eifion</w:t>
            </w:r>
            <w:proofErr w:type="spellEnd"/>
            <w:r>
              <w:t xml:space="preserve"> Jones</w:t>
            </w:r>
          </w:p>
        </w:tc>
      </w:tr>
      <w:tr w:rsidR="004411FA" w14:paraId="050F3C8A" w14:textId="77777777" w:rsidTr="008530E3">
        <w:tc>
          <w:tcPr>
            <w:tcW w:w="2310" w:type="dxa"/>
          </w:tcPr>
          <w:p w14:paraId="2769F56F" w14:textId="77777777" w:rsidR="004411FA" w:rsidRDefault="004411FA" w:rsidP="008530E3">
            <w:r>
              <w:t>Andrew Thompson</w:t>
            </w:r>
          </w:p>
        </w:tc>
        <w:tc>
          <w:tcPr>
            <w:tcW w:w="1484" w:type="dxa"/>
          </w:tcPr>
          <w:p w14:paraId="26F96530" w14:textId="77777777" w:rsidR="004411FA" w:rsidRDefault="004411FA" w:rsidP="008530E3">
            <w:r>
              <w:t>4 (795)</w:t>
            </w:r>
          </w:p>
        </w:tc>
        <w:tc>
          <w:tcPr>
            <w:tcW w:w="992" w:type="dxa"/>
          </w:tcPr>
          <w:p w14:paraId="48ABAF50" w14:textId="77777777" w:rsidR="004411FA" w:rsidRDefault="004411FA" w:rsidP="008530E3">
            <w:r>
              <w:t>Yes</w:t>
            </w:r>
          </w:p>
        </w:tc>
        <w:tc>
          <w:tcPr>
            <w:tcW w:w="4456" w:type="dxa"/>
          </w:tcPr>
          <w:p w14:paraId="7D7177D6" w14:textId="77777777" w:rsidR="004411FA" w:rsidRDefault="004411FA" w:rsidP="008530E3"/>
        </w:tc>
      </w:tr>
      <w:tr w:rsidR="004411FA" w14:paraId="1808AC89" w14:textId="77777777" w:rsidTr="008530E3">
        <w:tc>
          <w:tcPr>
            <w:tcW w:w="2310" w:type="dxa"/>
          </w:tcPr>
          <w:p w14:paraId="34922DE9" w14:textId="77777777" w:rsidR="004411FA" w:rsidRDefault="004411FA" w:rsidP="008530E3">
            <w:r>
              <w:t>Ewan Roberts</w:t>
            </w:r>
          </w:p>
        </w:tc>
        <w:tc>
          <w:tcPr>
            <w:tcW w:w="1484" w:type="dxa"/>
          </w:tcPr>
          <w:p w14:paraId="66F80AD3" w14:textId="77777777" w:rsidR="004411FA" w:rsidRDefault="004411FA" w:rsidP="008530E3">
            <w:r>
              <w:t>13 (1879)</w:t>
            </w:r>
          </w:p>
        </w:tc>
        <w:tc>
          <w:tcPr>
            <w:tcW w:w="992" w:type="dxa"/>
          </w:tcPr>
          <w:p w14:paraId="54C42FEB" w14:textId="77777777" w:rsidR="004411FA" w:rsidRDefault="004411FA" w:rsidP="008530E3">
            <w:r>
              <w:t>Yes</w:t>
            </w:r>
          </w:p>
        </w:tc>
        <w:tc>
          <w:tcPr>
            <w:tcW w:w="4456" w:type="dxa"/>
          </w:tcPr>
          <w:p w14:paraId="056F4076" w14:textId="77777777" w:rsidR="004411FA" w:rsidRDefault="004411FA" w:rsidP="008530E3"/>
        </w:tc>
      </w:tr>
      <w:tr w:rsidR="004411FA" w14:paraId="1AB67737" w14:textId="77777777" w:rsidTr="008530E3">
        <w:tc>
          <w:tcPr>
            <w:tcW w:w="2310" w:type="dxa"/>
          </w:tcPr>
          <w:p w14:paraId="1FCFCA0E" w14:textId="77777777" w:rsidR="004411FA" w:rsidRDefault="004411FA" w:rsidP="008530E3">
            <w:r>
              <w:t>Reuben Rees-</w:t>
            </w:r>
            <w:proofErr w:type="spellStart"/>
            <w:r>
              <w:t>Slawson</w:t>
            </w:r>
            <w:proofErr w:type="spellEnd"/>
          </w:p>
        </w:tc>
        <w:tc>
          <w:tcPr>
            <w:tcW w:w="1484" w:type="dxa"/>
          </w:tcPr>
          <w:p w14:paraId="01873D1A" w14:textId="77777777" w:rsidR="004411FA" w:rsidRDefault="004411FA" w:rsidP="008530E3">
            <w:r>
              <w:t>2 (573)</w:t>
            </w:r>
          </w:p>
        </w:tc>
        <w:tc>
          <w:tcPr>
            <w:tcW w:w="992" w:type="dxa"/>
          </w:tcPr>
          <w:p w14:paraId="3C3FC2E5" w14:textId="77777777" w:rsidR="004411FA" w:rsidRDefault="004411FA" w:rsidP="008530E3">
            <w:r>
              <w:t>Yes</w:t>
            </w:r>
          </w:p>
        </w:tc>
        <w:tc>
          <w:tcPr>
            <w:tcW w:w="4456" w:type="dxa"/>
          </w:tcPr>
          <w:p w14:paraId="7524AAB9" w14:textId="77777777" w:rsidR="004411FA" w:rsidRDefault="004411FA" w:rsidP="008530E3"/>
        </w:tc>
      </w:tr>
      <w:tr w:rsidR="004411FA" w14:paraId="558D85D2" w14:textId="77777777" w:rsidTr="008530E3">
        <w:tc>
          <w:tcPr>
            <w:tcW w:w="2310" w:type="dxa"/>
          </w:tcPr>
          <w:p w14:paraId="65084422" w14:textId="77777777" w:rsidR="004411FA" w:rsidRDefault="004411FA" w:rsidP="008530E3">
            <w:r>
              <w:t xml:space="preserve">Rohan </w:t>
            </w:r>
            <w:proofErr w:type="spellStart"/>
            <w:r>
              <w:t>Alaca</w:t>
            </w:r>
            <w:proofErr w:type="spellEnd"/>
          </w:p>
        </w:tc>
        <w:tc>
          <w:tcPr>
            <w:tcW w:w="1484" w:type="dxa"/>
          </w:tcPr>
          <w:p w14:paraId="092AAD50" w14:textId="77777777" w:rsidR="004411FA" w:rsidRDefault="004411FA" w:rsidP="008530E3">
            <w:r>
              <w:t>11 (626)</w:t>
            </w:r>
          </w:p>
        </w:tc>
        <w:tc>
          <w:tcPr>
            <w:tcW w:w="992" w:type="dxa"/>
          </w:tcPr>
          <w:p w14:paraId="45478B30" w14:textId="77777777" w:rsidR="004411FA" w:rsidRDefault="004411FA" w:rsidP="008530E3">
            <w:r>
              <w:t>Yes</w:t>
            </w:r>
          </w:p>
        </w:tc>
        <w:tc>
          <w:tcPr>
            <w:tcW w:w="4456" w:type="dxa"/>
          </w:tcPr>
          <w:p w14:paraId="64B381F5" w14:textId="77777777" w:rsidR="004411FA" w:rsidRDefault="004411FA" w:rsidP="008530E3"/>
        </w:tc>
      </w:tr>
      <w:tr w:rsidR="004411FA" w14:paraId="6E98E808" w14:textId="77777777" w:rsidTr="008530E3">
        <w:tc>
          <w:tcPr>
            <w:tcW w:w="2310" w:type="dxa"/>
            <w:shd w:val="clear" w:color="auto" w:fill="FFFFFF" w:themeFill="background1"/>
          </w:tcPr>
          <w:p w14:paraId="31539FC2" w14:textId="77777777" w:rsidR="004411FA" w:rsidRDefault="004411FA" w:rsidP="008530E3">
            <w:r>
              <w:t>Kobe Jones</w:t>
            </w:r>
          </w:p>
        </w:tc>
        <w:tc>
          <w:tcPr>
            <w:tcW w:w="1484" w:type="dxa"/>
            <w:shd w:val="clear" w:color="auto" w:fill="FFFFFF" w:themeFill="background1"/>
          </w:tcPr>
          <w:p w14:paraId="7024A07A" w14:textId="77777777" w:rsidR="004411FA" w:rsidRDefault="004411FA" w:rsidP="008530E3">
            <w:r>
              <w:t>6 (857)</w:t>
            </w:r>
          </w:p>
        </w:tc>
        <w:tc>
          <w:tcPr>
            <w:tcW w:w="992" w:type="dxa"/>
            <w:shd w:val="clear" w:color="auto" w:fill="FFFFFF" w:themeFill="background1"/>
          </w:tcPr>
          <w:p w14:paraId="482D61B4" w14:textId="77777777" w:rsidR="004411FA" w:rsidRDefault="004411FA" w:rsidP="008530E3">
            <w:r>
              <w:t>Yes</w:t>
            </w:r>
          </w:p>
        </w:tc>
        <w:tc>
          <w:tcPr>
            <w:tcW w:w="4456" w:type="dxa"/>
            <w:shd w:val="clear" w:color="auto" w:fill="FFFFFF" w:themeFill="background1"/>
          </w:tcPr>
          <w:p w14:paraId="100A1A20" w14:textId="77777777" w:rsidR="004411FA" w:rsidRDefault="004411FA" w:rsidP="008530E3">
            <w:r>
              <w:t>Attending but not paid</w:t>
            </w:r>
          </w:p>
        </w:tc>
      </w:tr>
      <w:tr w:rsidR="004411FA" w14:paraId="44EB5C7D" w14:textId="77777777" w:rsidTr="008530E3">
        <w:tc>
          <w:tcPr>
            <w:tcW w:w="2310" w:type="dxa"/>
            <w:shd w:val="clear" w:color="auto" w:fill="FFFFFF" w:themeFill="background1"/>
          </w:tcPr>
          <w:p w14:paraId="7B0A73C3" w14:textId="77777777" w:rsidR="004411FA" w:rsidRDefault="004411FA" w:rsidP="008530E3">
            <w:r>
              <w:t xml:space="preserve">Owen </w:t>
            </w:r>
            <w:proofErr w:type="spellStart"/>
            <w:r>
              <w:t>Critchell</w:t>
            </w:r>
            <w:proofErr w:type="spellEnd"/>
          </w:p>
        </w:tc>
        <w:tc>
          <w:tcPr>
            <w:tcW w:w="1484" w:type="dxa"/>
            <w:shd w:val="clear" w:color="auto" w:fill="FFFFFF" w:themeFill="background1"/>
          </w:tcPr>
          <w:p w14:paraId="5B07FF97" w14:textId="77777777" w:rsidR="004411FA" w:rsidRDefault="004411FA" w:rsidP="008530E3">
            <w:r>
              <w:t>1 (179)</w:t>
            </w:r>
          </w:p>
        </w:tc>
        <w:tc>
          <w:tcPr>
            <w:tcW w:w="992" w:type="dxa"/>
            <w:shd w:val="clear" w:color="auto" w:fill="FFFFFF" w:themeFill="background1"/>
          </w:tcPr>
          <w:p w14:paraId="5CE53884" w14:textId="77777777" w:rsidR="004411FA" w:rsidRDefault="004411FA" w:rsidP="008530E3">
            <w:r>
              <w:t>Yes</w:t>
            </w:r>
          </w:p>
        </w:tc>
        <w:tc>
          <w:tcPr>
            <w:tcW w:w="4456" w:type="dxa"/>
            <w:shd w:val="clear" w:color="auto" w:fill="FFFFFF" w:themeFill="background1"/>
          </w:tcPr>
          <w:p w14:paraId="60B61909" w14:textId="77777777" w:rsidR="004411FA" w:rsidRDefault="004411FA" w:rsidP="008530E3"/>
        </w:tc>
      </w:tr>
    </w:tbl>
    <w:p w14:paraId="144808AC" w14:textId="77777777" w:rsidR="004411FA" w:rsidRDefault="004411FA" w:rsidP="004411FA">
      <w:pPr>
        <w:ind w:firstLine="720"/>
      </w:pPr>
    </w:p>
    <w:p w14:paraId="2A81591F" w14:textId="77777777" w:rsidR="004411FA" w:rsidRDefault="004411FA" w:rsidP="004411FA">
      <w:pPr>
        <w:ind w:firstLine="720"/>
      </w:pPr>
      <w:r>
        <w:t xml:space="preserve">3 – </w:t>
      </w:r>
      <w:proofErr w:type="spellStart"/>
      <w:r>
        <w:t>Garmon</w:t>
      </w:r>
      <w:proofErr w:type="spellEnd"/>
      <w:r>
        <w:t xml:space="preserve"> Evans</w:t>
      </w:r>
    </w:p>
    <w:p w14:paraId="3F44BB4D" w14:textId="77777777" w:rsidR="004411FA" w:rsidRDefault="004411FA" w:rsidP="004411FA">
      <w:pPr>
        <w:ind w:firstLine="720"/>
      </w:pPr>
      <w:r>
        <w:t>7 – Elliott Birch</w:t>
      </w:r>
    </w:p>
    <w:p w14:paraId="4AD245EC" w14:textId="77777777" w:rsidR="004411FA" w:rsidRDefault="004411FA" w:rsidP="004411FA">
      <w:pPr>
        <w:ind w:firstLine="720"/>
      </w:pPr>
    </w:p>
    <w:p w14:paraId="7FD15D7A" w14:textId="77777777" w:rsidR="004411FA" w:rsidRDefault="004411FA" w:rsidP="004411FA">
      <w:pPr>
        <w:ind w:firstLine="720"/>
      </w:pPr>
    </w:p>
    <w:tbl>
      <w:tblPr>
        <w:tblStyle w:val="TableGrid"/>
        <w:tblW w:w="0" w:type="auto"/>
        <w:tblLook w:val="04A0" w:firstRow="1" w:lastRow="0" w:firstColumn="1" w:lastColumn="0" w:noHBand="0" w:noVBand="1"/>
      </w:tblPr>
      <w:tblGrid>
        <w:gridCol w:w="2310"/>
        <w:gridCol w:w="1484"/>
        <w:gridCol w:w="992"/>
        <w:gridCol w:w="4456"/>
      </w:tblGrid>
      <w:tr w:rsidR="004411FA" w14:paraId="672576DC" w14:textId="77777777" w:rsidTr="008530E3">
        <w:tc>
          <w:tcPr>
            <w:tcW w:w="9242" w:type="dxa"/>
            <w:gridSpan w:val="4"/>
            <w:shd w:val="clear" w:color="auto" w:fill="95B3D7" w:themeFill="accent1" w:themeFillTint="99"/>
          </w:tcPr>
          <w:p w14:paraId="1DFBFCFF" w14:textId="77777777" w:rsidR="004411FA" w:rsidRDefault="004411FA" w:rsidP="008530E3">
            <w:r>
              <w:t xml:space="preserve">U14 </w:t>
            </w:r>
            <w:proofErr w:type="gramStart"/>
            <w:r>
              <w:t>Girls  -</w:t>
            </w:r>
            <w:proofErr w:type="gramEnd"/>
            <w:r>
              <w:t xml:space="preserve"> Vicki Broadbent and Kathryn </w:t>
            </w:r>
            <w:proofErr w:type="spellStart"/>
            <w:r>
              <w:t>Rymer</w:t>
            </w:r>
            <w:proofErr w:type="spellEnd"/>
          </w:p>
        </w:tc>
      </w:tr>
      <w:tr w:rsidR="004411FA" w14:paraId="5681F6BB" w14:textId="77777777" w:rsidTr="008530E3">
        <w:tc>
          <w:tcPr>
            <w:tcW w:w="2310" w:type="dxa"/>
            <w:shd w:val="clear" w:color="auto" w:fill="E5B8B7" w:themeFill="accent2" w:themeFillTint="66"/>
          </w:tcPr>
          <w:p w14:paraId="234DC6EA" w14:textId="77777777" w:rsidR="004411FA" w:rsidRDefault="004411FA" w:rsidP="008530E3">
            <w:r>
              <w:t xml:space="preserve">Aditi </w:t>
            </w:r>
            <w:proofErr w:type="spellStart"/>
            <w:r>
              <w:t>Chezchian</w:t>
            </w:r>
            <w:proofErr w:type="spellEnd"/>
          </w:p>
        </w:tc>
        <w:tc>
          <w:tcPr>
            <w:tcW w:w="1484" w:type="dxa"/>
            <w:shd w:val="clear" w:color="auto" w:fill="E5B8B7" w:themeFill="accent2" w:themeFillTint="66"/>
          </w:tcPr>
          <w:p w14:paraId="79D4D58C" w14:textId="77777777" w:rsidR="004411FA" w:rsidRDefault="004411FA" w:rsidP="008530E3">
            <w:r>
              <w:t>1 (30)</w:t>
            </w:r>
          </w:p>
        </w:tc>
        <w:tc>
          <w:tcPr>
            <w:tcW w:w="992" w:type="dxa"/>
            <w:shd w:val="clear" w:color="auto" w:fill="E5B8B7" w:themeFill="accent2" w:themeFillTint="66"/>
          </w:tcPr>
          <w:p w14:paraId="75115431" w14:textId="77777777" w:rsidR="004411FA" w:rsidRDefault="004411FA" w:rsidP="008530E3">
            <w:r>
              <w:t>Yes</w:t>
            </w:r>
          </w:p>
        </w:tc>
        <w:tc>
          <w:tcPr>
            <w:tcW w:w="4456" w:type="dxa"/>
          </w:tcPr>
          <w:p w14:paraId="34D7D137" w14:textId="77777777" w:rsidR="004411FA" w:rsidRDefault="004411FA" w:rsidP="008530E3"/>
        </w:tc>
      </w:tr>
      <w:tr w:rsidR="004411FA" w14:paraId="5CE78115" w14:textId="77777777" w:rsidTr="008530E3">
        <w:tc>
          <w:tcPr>
            <w:tcW w:w="2310" w:type="dxa"/>
            <w:shd w:val="clear" w:color="auto" w:fill="E5B8B7" w:themeFill="accent2" w:themeFillTint="66"/>
          </w:tcPr>
          <w:p w14:paraId="52E35646" w14:textId="77777777" w:rsidR="004411FA" w:rsidRDefault="004411FA" w:rsidP="008530E3">
            <w:r>
              <w:t>Lili Harvey Hemming</w:t>
            </w:r>
          </w:p>
        </w:tc>
        <w:tc>
          <w:tcPr>
            <w:tcW w:w="1484" w:type="dxa"/>
            <w:shd w:val="clear" w:color="auto" w:fill="E5B8B7" w:themeFill="accent2" w:themeFillTint="66"/>
          </w:tcPr>
          <w:p w14:paraId="76719C4F" w14:textId="77777777" w:rsidR="004411FA" w:rsidRDefault="004411FA" w:rsidP="008530E3">
            <w:r>
              <w:t>2 (163)</w:t>
            </w:r>
          </w:p>
        </w:tc>
        <w:tc>
          <w:tcPr>
            <w:tcW w:w="992" w:type="dxa"/>
            <w:shd w:val="clear" w:color="auto" w:fill="E5B8B7" w:themeFill="accent2" w:themeFillTint="66"/>
          </w:tcPr>
          <w:p w14:paraId="7F867D94" w14:textId="77777777" w:rsidR="004411FA" w:rsidRDefault="004411FA" w:rsidP="008530E3">
            <w:r>
              <w:t>Yes</w:t>
            </w:r>
          </w:p>
        </w:tc>
        <w:tc>
          <w:tcPr>
            <w:tcW w:w="4456" w:type="dxa"/>
          </w:tcPr>
          <w:p w14:paraId="658C92C5" w14:textId="77777777" w:rsidR="004411FA" w:rsidRDefault="004411FA" w:rsidP="008530E3"/>
        </w:tc>
      </w:tr>
      <w:tr w:rsidR="004411FA" w14:paraId="3BEB80B9" w14:textId="77777777" w:rsidTr="008530E3">
        <w:tc>
          <w:tcPr>
            <w:tcW w:w="2310" w:type="dxa"/>
            <w:shd w:val="clear" w:color="auto" w:fill="E5B8B7" w:themeFill="accent2" w:themeFillTint="66"/>
          </w:tcPr>
          <w:p w14:paraId="384FE396" w14:textId="77777777" w:rsidR="004411FA" w:rsidRDefault="004411FA" w:rsidP="008530E3">
            <w:r>
              <w:t>Jemima Choi</w:t>
            </w:r>
          </w:p>
        </w:tc>
        <w:tc>
          <w:tcPr>
            <w:tcW w:w="1484" w:type="dxa"/>
            <w:shd w:val="clear" w:color="auto" w:fill="E5B8B7" w:themeFill="accent2" w:themeFillTint="66"/>
          </w:tcPr>
          <w:p w14:paraId="6BDACCFA" w14:textId="77777777" w:rsidR="004411FA" w:rsidRDefault="004411FA" w:rsidP="008530E3">
            <w:r>
              <w:t>3 (288)</w:t>
            </w:r>
          </w:p>
        </w:tc>
        <w:tc>
          <w:tcPr>
            <w:tcW w:w="992" w:type="dxa"/>
            <w:shd w:val="clear" w:color="auto" w:fill="E5B8B7" w:themeFill="accent2" w:themeFillTint="66"/>
          </w:tcPr>
          <w:p w14:paraId="43F68AB5" w14:textId="77777777" w:rsidR="004411FA" w:rsidRDefault="004411FA" w:rsidP="008530E3">
            <w:r>
              <w:t>Yes</w:t>
            </w:r>
          </w:p>
        </w:tc>
        <w:tc>
          <w:tcPr>
            <w:tcW w:w="4456" w:type="dxa"/>
          </w:tcPr>
          <w:p w14:paraId="64340D34" w14:textId="77777777" w:rsidR="004411FA" w:rsidRDefault="004411FA" w:rsidP="008530E3"/>
        </w:tc>
      </w:tr>
      <w:tr w:rsidR="004411FA" w14:paraId="71BD1C95" w14:textId="77777777" w:rsidTr="008530E3">
        <w:tc>
          <w:tcPr>
            <w:tcW w:w="2310" w:type="dxa"/>
            <w:shd w:val="clear" w:color="auto" w:fill="E5B8B7" w:themeFill="accent2" w:themeFillTint="66"/>
          </w:tcPr>
          <w:p w14:paraId="54B60436" w14:textId="77777777" w:rsidR="004411FA" w:rsidRDefault="004411FA" w:rsidP="008530E3">
            <w:proofErr w:type="spellStart"/>
            <w:r>
              <w:t>Seren</w:t>
            </w:r>
            <w:proofErr w:type="spellEnd"/>
            <w:r>
              <w:t xml:space="preserve"> </w:t>
            </w:r>
            <w:proofErr w:type="spellStart"/>
            <w:r>
              <w:t>Smale</w:t>
            </w:r>
            <w:proofErr w:type="spellEnd"/>
          </w:p>
        </w:tc>
        <w:tc>
          <w:tcPr>
            <w:tcW w:w="1484" w:type="dxa"/>
            <w:shd w:val="clear" w:color="auto" w:fill="E5B8B7" w:themeFill="accent2" w:themeFillTint="66"/>
          </w:tcPr>
          <w:p w14:paraId="65CC5EA3" w14:textId="77777777" w:rsidR="004411FA" w:rsidRDefault="004411FA" w:rsidP="008530E3">
            <w:r>
              <w:t>4 (308)</w:t>
            </w:r>
          </w:p>
        </w:tc>
        <w:tc>
          <w:tcPr>
            <w:tcW w:w="992" w:type="dxa"/>
            <w:shd w:val="clear" w:color="auto" w:fill="E5B8B7" w:themeFill="accent2" w:themeFillTint="66"/>
          </w:tcPr>
          <w:p w14:paraId="6C5776F1" w14:textId="77777777" w:rsidR="004411FA" w:rsidRDefault="004411FA" w:rsidP="008530E3">
            <w:r>
              <w:t>Yes</w:t>
            </w:r>
          </w:p>
        </w:tc>
        <w:tc>
          <w:tcPr>
            <w:tcW w:w="4456" w:type="dxa"/>
            <w:shd w:val="clear" w:color="auto" w:fill="FFFFFF" w:themeFill="background1"/>
          </w:tcPr>
          <w:p w14:paraId="727AF2AF" w14:textId="77777777" w:rsidR="004411FA" w:rsidRDefault="004411FA" w:rsidP="008530E3"/>
        </w:tc>
      </w:tr>
      <w:tr w:rsidR="004411FA" w14:paraId="39D8BE25" w14:textId="77777777" w:rsidTr="008530E3">
        <w:tc>
          <w:tcPr>
            <w:tcW w:w="2310" w:type="dxa"/>
            <w:shd w:val="clear" w:color="auto" w:fill="E5B8B7" w:themeFill="accent2" w:themeFillTint="66"/>
          </w:tcPr>
          <w:p w14:paraId="7EFE6774" w14:textId="77777777" w:rsidR="004411FA" w:rsidRDefault="004411FA" w:rsidP="008530E3">
            <w:r>
              <w:t xml:space="preserve">Emily </w:t>
            </w:r>
            <w:proofErr w:type="spellStart"/>
            <w:r>
              <w:t>Coopman</w:t>
            </w:r>
            <w:proofErr w:type="spellEnd"/>
          </w:p>
        </w:tc>
        <w:tc>
          <w:tcPr>
            <w:tcW w:w="1484" w:type="dxa"/>
            <w:shd w:val="clear" w:color="auto" w:fill="E5B8B7" w:themeFill="accent2" w:themeFillTint="66"/>
          </w:tcPr>
          <w:p w14:paraId="00D3B991" w14:textId="77777777" w:rsidR="004411FA" w:rsidRDefault="004411FA" w:rsidP="008530E3">
            <w:r>
              <w:t>6 (600)</w:t>
            </w:r>
          </w:p>
        </w:tc>
        <w:tc>
          <w:tcPr>
            <w:tcW w:w="992" w:type="dxa"/>
            <w:shd w:val="clear" w:color="auto" w:fill="E5B8B7" w:themeFill="accent2" w:themeFillTint="66"/>
          </w:tcPr>
          <w:p w14:paraId="55829CDB" w14:textId="77777777" w:rsidR="004411FA" w:rsidRDefault="004411FA" w:rsidP="008530E3">
            <w:r>
              <w:t>Yes</w:t>
            </w:r>
          </w:p>
        </w:tc>
        <w:tc>
          <w:tcPr>
            <w:tcW w:w="4456" w:type="dxa"/>
          </w:tcPr>
          <w:p w14:paraId="0EC86BB5" w14:textId="77777777" w:rsidR="004411FA" w:rsidRDefault="004411FA" w:rsidP="008530E3"/>
        </w:tc>
      </w:tr>
      <w:tr w:rsidR="004411FA" w14:paraId="2479D7E7" w14:textId="77777777" w:rsidTr="008530E3">
        <w:tc>
          <w:tcPr>
            <w:tcW w:w="2310" w:type="dxa"/>
            <w:shd w:val="clear" w:color="auto" w:fill="E5B8B7" w:themeFill="accent2" w:themeFillTint="66"/>
          </w:tcPr>
          <w:p w14:paraId="4B035E8B" w14:textId="77777777" w:rsidR="004411FA" w:rsidRDefault="004411FA" w:rsidP="008530E3">
            <w:r>
              <w:t>Lacie Parry</w:t>
            </w:r>
          </w:p>
        </w:tc>
        <w:tc>
          <w:tcPr>
            <w:tcW w:w="1484" w:type="dxa"/>
            <w:shd w:val="clear" w:color="auto" w:fill="E5B8B7" w:themeFill="accent2" w:themeFillTint="66"/>
          </w:tcPr>
          <w:p w14:paraId="5B4ED0D0" w14:textId="77777777" w:rsidR="004411FA" w:rsidRDefault="004411FA" w:rsidP="008530E3">
            <w:r>
              <w:t>5 (336)</w:t>
            </w:r>
          </w:p>
        </w:tc>
        <w:tc>
          <w:tcPr>
            <w:tcW w:w="992" w:type="dxa"/>
            <w:shd w:val="clear" w:color="auto" w:fill="E5B8B7" w:themeFill="accent2" w:themeFillTint="66"/>
          </w:tcPr>
          <w:p w14:paraId="79AD9EFD" w14:textId="77777777" w:rsidR="004411FA" w:rsidRDefault="004411FA" w:rsidP="008530E3">
            <w:r>
              <w:t>Yes</w:t>
            </w:r>
          </w:p>
        </w:tc>
        <w:tc>
          <w:tcPr>
            <w:tcW w:w="4456" w:type="dxa"/>
          </w:tcPr>
          <w:p w14:paraId="14B9518A" w14:textId="77777777" w:rsidR="004411FA" w:rsidRDefault="004411FA" w:rsidP="008530E3"/>
        </w:tc>
      </w:tr>
      <w:tr w:rsidR="004411FA" w14:paraId="1FB19DB8" w14:textId="77777777" w:rsidTr="008530E3">
        <w:tc>
          <w:tcPr>
            <w:tcW w:w="2310" w:type="dxa"/>
            <w:shd w:val="clear" w:color="auto" w:fill="E5B8B7" w:themeFill="accent2" w:themeFillTint="66"/>
          </w:tcPr>
          <w:p w14:paraId="715C784E" w14:textId="77777777" w:rsidR="004411FA" w:rsidRDefault="004411FA" w:rsidP="008530E3">
            <w:r>
              <w:t>Olivia Dawson</w:t>
            </w:r>
          </w:p>
        </w:tc>
        <w:tc>
          <w:tcPr>
            <w:tcW w:w="1484" w:type="dxa"/>
            <w:shd w:val="clear" w:color="auto" w:fill="E5B8B7" w:themeFill="accent2" w:themeFillTint="66"/>
          </w:tcPr>
          <w:p w14:paraId="03803BCE" w14:textId="77777777" w:rsidR="004411FA" w:rsidRDefault="004411FA" w:rsidP="008530E3">
            <w:r>
              <w:t>8 (319)</w:t>
            </w:r>
          </w:p>
        </w:tc>
        <w:tc>
          <w:tcPr>
            <w:tcW w:w="992" w:type="dxa"/>
            <w:shd w:val="clear" w:color="auto" w:fill="E5B8B7" w:themeFill="accent2" w:themeFillTint="66"/>
          </w:tcPr>
          <w:p w14:paraId="6982FDDD" w14:textId="77777777" w:rsidR="004411FA" w:rsidRDefault="004411FA" w:rsidP="008530E3">
            <w:r>
              <w:t>Yes</w:t>
            </w:r>
          </w:p>
        </w:tc>
        <w:tc>
          <w:tcPr>
            <w:tcW w:w="4456" w:type="dxa"/>
          </w:tcPr>
          <w:p w14:paraId="6151F1AE" w14:textId="77777777" w:rsidR="004411FA" w:rsidRDefault="004411FA" w:rsidP="008530E3"/>
        </w:tc>
      </w:tr>
    </w:tbl>
    <w:p w14:paraId="7BFC58D5" w14:textId="77777777" w:rsidR="004411FA" w:rsidRDefault="004411FA" w:rsidP="004411FA">
      <w:r>
        <w:t xml:space="preserve">7 – Isabelle </w:t>
      </w:r>
      <w:proofErr w:type="spellStart"/>
      <w:r>
        <w:t>Wawrick</w:t>
      </w:r>
      <w:proofErr w:type="spellEnd"/>
      <w:r>
        <w:t xml:space="preserve"> Jones</w:t>
      </w:r>
    </w:p>
    <w:p w14:paraId="1AE8DE0A" w14:textId="77777777" w:rsidR="004411FA" w:rsidRDefault="004411FA" w:rsidP="004411FA"/>
    <w:tbl>
      <w:tblPr>
        <w:tblStyle w:val="TableGrid"/>
        <w:tblW w:w="0" w:type="auto"/>
        <w:tblLook w:val="04A0" w:firstRow="1" w:lastRow="0" w:firstColumn="1" w:lastColumn="0" w:noHBand="0" w:noVBand="1"/>
      </w:tblPr>
      <w:tblGrid>
        <w:gridCol w:w="2310"/>
        <w:gridCol w:w="1484"/>
        <w:gridCol w:w="992"/>
        <w:gridCol w:w="4456"/>
      </w:tblGrid>
      <w:tr w:rsidR="004411FA" w14:paraId="3B8781D3" w14:textId="77777777" w:rsidTr="008530E3">
        <w:tc>
          <w:tcPr>
            <w:tcW w:w="9242" w:type="dxa"/>
            <w:gridSpan w:val="4"/>
            <w:shd w:val="clear" w:color="auto" w:fill="95B3D7" w:themeFill="accent1" w:themeFillTint="99"/>
          </w:tcPr>
          <w:p w14:paraId="729AE671" w14:textId="77777777" w:rsidR="004411FA" w:rsidRDefault="004411FA" w:rsidP="008530E3">
            <w:r>
              <w:t xml:space="preserve">U12 Boys </w:t>
            </w:r>
            <w:proofErr w:type="gramStart"/>
            <w:r>
              <w:t>-  Craig</w:t>
            </w:r>
            <w:proofErr w:type="gramEnd"/>
            <w:r>
              <w:t xml:space="preserve"> Salisbury and Joe </w:t>
            </w:r>
            <w:proofErr w:type="spellStart"/>
            <w:r>
              <w:t>Crocombe</w:t>
            </w:r>
            <w:proofErr w:type="spellEnd"/>
          </w:p>
        </w:tc>
      </w:tr>
      <w:tr w:rsidR="004411FA" w14:paraId="5D529779" w14:textId="77777777" w:rsidTr="008530E3">
        <w:tc>
          <w:tcPr>
            <w:tcW w:w="2310" w:type="dxa"/>
          </w:tcPr>
          <w:p w14:paraId="588C5065" w14:textId="77777777" w:rsidR="004411FA" w:rsidRDefault="004411FA" w:rsidP="008530E3">
            <w:r>
              <w:t>Cameron Owen Parry</w:t>
            </w:r>
          </w:p>
        </w:tc>
        <w:tc>
          <w:tcPr>
            <w:tcW w:w="1484" w:type="dxa"/>
          </w:tcPr>
          <w:p w14:paraId="19F51D3E" w14:textId="77777777" w:rsidR="004411FA" w:rsidRDefault="004411FA" w:rsidP="008530E3">
            <w:r>
              <w:t>7 (1100)</w:t>
            </w:r>
          </w:p>
        </w:tc>
        <w:tc>
          <w:tcPr>
            <w:tcW w:w="992" w:type="dxa"/>
          </w:tcPr>
          <w:p w14:paraId="6B6F923C" w14:textId="77777777" w:rsidR="004411FA" w:rsidRDefault="004411FA" w:rsidP="008530E3">
            <w:r>
              <w:t>Yes</w:t>
            </w:r>
          </w:p>
        </w:tc>
        <w:tc>
          <w:tcPr>
            <w:tcW w:w="4456" w:type="dxa"/>
          </w:tcPr>
          <w:p w14:paraId="324A0946" w14:textId="77777777" w:rsidR="004411FA" w:rsidRDefault="004411FA" w:rsidP="008530E3"/>
        </w:tc>
      </w:tr>
      <w:tr w:rsidR="004411FA" w14:paraId="0FEE92E0" w14:textId="77777777" w:rsidTr="008530E3">
        <w:tc>
          <w:tcPr>
            <w:tcW w:w="2310" w:type="dxa"/>
          </w:tcPr>
          <w:p w14:paraId="4489DD04" w14:textId="77777777" w:rsidR="004411FA" w:rsidRDefault="004411FA" w:rsidP="008530E3">
            <w:proofErr w:type="spellStart"/>
            <w:r>
              <w:t>Garmon</w:t>
            </w:r>
            <w:proofErr w:type="spellEnd"/>
            <w:r>
              <w:t xml:space="preserve"> Evans</w:t>
            </w:r>
          </w:p>
        </w:tc>
        <w:tc>
          <w:tcPr>
            <w:tcW w:w="1484" w:type="dxa"/>
          </w:tcPr>
          <w:p w14:paraId="77F0B70B" w14:textId="77777777" w:rsidR="004411FA" w:rsidRDefault="004411FA" w:rsidP="008530E3">
            <w:r>
              <w:t>1 (184)</w:t>
            </w:r>
          </w:p>
        </w:tc>
        <w:tc>
          <w:tcPr>
            <w:tcW w:w="992" w:type="dxa"/>
          </w:tcPr>
          <w:p w14:paraId="68AB23F8" w14:textId="77777777" w:rsidR="004411FA" w:rsidRDefault="004411FA" w:rsidP="008530E3">
            <w:r>
              <w:t>Yes</w:t>
            </w:r>
          </w:p>
        </w:tc>
        <w:tc>
          <w:tcPr>
            <w:tcW w:w="4456" w:type="dxa"/>
          </w:tcPr>
          <w:p w14:paraId="088FCE6B" w14:textId="77777777" w:rsidR="004411FA" w:rsidRDefault="004411FA" w:rsidP="008530E3">
            <w:r>
              <w:t>3 in U14 ranking</w:t>
            </w:r>
          </w:p>
        </w:tc>
      </w:tr>
      <w:tr w:rsidR="004411FA" w14:paraId="5CFF819D" w14:textId="77777777" w:rsidTr="008530E3">
        <w:tc>
          <w:tcPr>
            <w:tcW w:w="2310" w:type="dxa"/>
          </w:tcPr>
          <w:p w14:paraId="4E855119" w14:textId="77777777" w:rsidR="004411FA" w:rsidRDefault="004411FA" w:rsidP="008530E3">
            <w:r>
              <w:t xml:space="preserve">Alexander </w:t>
            </w:r>
            <w:proofErr w:type="spellStart"/>
            <w:r>
              <w:t>Buchiwieski</w:t>
            </w:r>
            <w:proofErr w:type="spellEnd"/>
          </w:p>
        </w:tc>
        <w:tc>
          <w:tcPr>
            <w:tcW w:w="1484" w:type="dxa"/>
          </w:tcPr>
          <w:p w14:paraId="6B850EFC" w14:textId="77777777" w:rsidR="004411FA" w:rsidRDefault="004411FA" w:rsidP="008530E3">
            <w:r>
              <w:t>6 (813)</w:t>
            </w:r>
          </w:p>
        </w:tc>
        <w:tc>
          <w:tcPr>
            <w:tcW w:w="992" w:type="dxa"/>
          </w:tcPr>
          <w:p w14:paraId="6A9CD0C1" w14:textId="77777777" w:rsidR="004411FA" w:rsidRDefault="004411FA" w:rsidP="008530E3">
            <w:r>
              <w:t>Yes</w:t>
            </w:r>
          </w:p>
        </w:tc>
        <w:tc>
          <w:tcPr>
            <w:tcW w:w="4456" w:type="dxa"/>
          </w:tcPr>
          <w:p w14:paraId="1D017C05" w14:textId="77777777" w:rsidR="004411FA" w:rsidRDefault="004411FA" w:rsidP="008530E3"/>
        </w:tc>
      </w:tr>
      <w:tr w:rsidR="004411FA" w14:paraId="6BBBFB89" w14:textId="77777777" w:rsidTr="008530E3">
        <w:tc>
          <w:tcPr>
            <w:tcW w:w="2310" w:type="dxa"/>
          </w:tcPr>
          <w:p w14:paraId="511C4DE8" w14:textId="77777777" w:rsidR="004411FA" w:rsidRDefault="004411FA" w:rsidP="008530E3">
            <w:r>
              <w:t xml:space="preserve">Marco </w:t>
            </w:r>
            <w:proofErr w:type="spellStart"/>
            <w:r>
              <w:t>Frulloni</w:t>
            </w:r>
            <w:proofErr w:type="spellEnd"/>
          </w:p>
        </w:tc>
        <w:tc>
          <w:tcPr>
            <w:tcW w:w="1484" w:type="dxa"/>
          </w:tcPr>
          <w:p w14:paraId="45E5B05F" w14:textId="77777777" w:rsidR="004411FA" w:rsidRDefault="004411FA" w:rsidP="008530E3">
            <w:r>
              <w:t>10 (1208)</w:t>
            </w:r>
          </w:p>
        </w:tc>
        <w:tc>
          <w:tcPr>
            <w:tcW w:w="992" w:type="dxa"/>
          </w:tcPr>
          <w:p w14:paraId="17AC065B" w14:textId="77777777" w:rsidR="004411FA" w:rsidRDefault="004411FA" w:rsidP="008530E3">
            <w:r>
              <w:t>Yes</w:t>
            </w:r>
          </w:p>
        </w:tc>
        <w:tc>
          <w:tcPr>
            <w:tcW w:w="4456" w:type="dxa"/>
          </w:tcPr>
          <w:p w14:paraId="3D7C7C5E" w14:textId="77777777" w:rsidR="004411FA" w:rsidRDefault="004411FA" w:rsidP="008530E3"/>
        </w:tc>
      </w:tr>
      <w:tr w:rsidR="004411FA" w14:paraId="780278C9" w14:textId="77777777" w:rsidTr="008530E3">
        <w:tc>
          <w:tcPr>
            <w:tcW w:w="2310" w:type="dxa"/>
          </w:tcPr>
          <w:p w14:paraId="25ADAB5C" w14:textId="77777777" w:rsidR="004411FA" w:rsidRDefault="004411FA" w:rsidP="008530E3">
            <w:r>
              <w:t>Mason Roberts</w:t>
            </w:r>
          </w:p>
        </w:tc>
        <w:tc>
          <w:tcPr>
            <w:tcW w:w="1484" w:type="dxa"/>
          </w:tcPr>
          <w:p w14:paraId="1293B42D" w14:textId="77777777" w:rsidR="004411FA" w:rsidRDefault="004411FA" w:rsidP="008530E3">
            <w:r>
              <w:t>11 (1560)</w:t>
            </w:r>
          </w:p>
        </w:tc>
        <w:tc>
          <w:tcPr>
            <w:tcW w:w="992" w:type="dxa"/>
          </w:tcPr>
          <w:p w14:paraId="4773EE53" w14:textId="77777777" w:rsidR="004411FA" w:rsidRDefault="004411FA" w:rsidP="008530E3">
            <w:r>
              <w:t>Yes</w:t>
            </w:r>
          </w:p>
        </w:tc>
        <w:tc>
          <w:tcPr>
            <w:tcW w:w="4456" w:type="dxa"/>
          </w:tcPr>
          <w:p w14:paraId="458AC709" w14:textId="77777777" w:rsidR="004411FA" w:rsidRDefault="004411FA" w:rsidP="008530E3"/>
        </w:tc>
      </w:tr>
      <w:tr w:rsidR="004411FA" w14:paraId="0E44C697" w14:textId="77777777" w:rsidTr="008530E3">
        <w:tc>
          <w:tcPr>
            <w:tcW w:w="2310" w:type="dxa"/>
          </w:tcPr>
          <w:p w14:paraId="11E0B307" w14:textId="77777777" w:rsidR="004411FA" w:rsidRDefault="004411FA" w:rsidP="008530E3">
            <w:r>
              <w:lastRenderedPageBreak/>
              <w:t>Sam Turner</w:t>
            </w:r>
          </w:p>
        </w:tc>
        <w:tc>
          <w:tcPr>
            <w:tcW w:w="1484" w:type="dxa"/>
          </w:tcPr>
          <w:p w14:paraId="7440DEB1" w14:textId="77777777" w:rsidR="004411FA" w:rsidRDefault="004411FA" w:rsidP="008530E3">
            <w:r>
              <w:t>4 (625)</w:t>
            </w:r>
          </w:p>
        </w:tc>
        <w:tc>
          <w:tcPr>
            <w:tcW w:w="992" w:type="dxa"/>
          </w:tcPr>
          <w:p w14:paraId="77AC339E" w14:textId="77777777" w:rsidR="004411FA" w:rsidRDefault="004411FA" w:rsidP="008530E3">
            <w:r>
              <w:t>Yes</w:t>
            </w:r>
          </w:p>
        </w:tc>
        <w:tc>
          <w:tcPr>
            <w:tcW w:w="4456" w:type="dxa"/>
          </w:tcPr>
          <w:p w14:paraId="24453667" w14:textId="77777777" w:rsidR="004411FA" w:rsidRDefault="004411FA" w:rsidP="008530E3"/>
        </w:tc>
      </w:tr>
      <w:tr w:rsidR="004411FA" w14:paraId="3DF5DBA9" w14:textId="77777777" w:rsidTr="008530E3">
        <w:tc>
          <w:tcPr>
            <w:tcW w:w="2310" w:type="dxa"/>
          </w:tcPr>
          <w:p w14:paraId="7F835908" w14:textId="77777777" w:rsidR="004411FA" w:rsidRDefault="004411FA" w:rsidP="008530E3">
            <w:proofErr w:type="spellStart"/>
            <w:r>
              <w:t>Meilir</w:t>
            </w:r>
            <w:proofErr w:type="spellEnd"/>
            <w:r>
              <w:t xml:space="preserve"> Evans</w:t>
            </w:r>
          </w:p>
        </w:tc>
        <w:tc>
          <w:tcPr>
            <w:tcW w:w="1484" w:type="dxa"/>
          </w:tcPr>
          <w:p w14:paraId="6CFB815D" w14:textId="77777777" w:rsidR="004411FA" w:rsidRDefault="004411FA" w:rsidP="008530E3">
            <w:r>
              <w:t>3 (574)</w:t>
            </w:r>
          </w:p>
        </w:tc>
        <w:tc>
          <w:tcPr>
            <w:tcW w:w="992" w:type="dxa"/>
          </w:tcPr>
          <w:p w14:paraId="079EB790" w14:textId="77777777" w:rsidR="004411FA" w:rsidRDefault="004411FA" w:rsidP="008530E3">
            <w:r>
              <w:t>Yes</w:t>
            </w:r>
          </w:p>
        </w:tc>
        <w:tc>
          <w:tcPr>
            <w:tcW w:w="4456" w:type="dxa"/>
          </w:tcPr>
          <w:p w14:paraId="6EF4BCA4" w14:textId="77777777" w:rsidR="004411FA" w:rsidRDefault="004411FA" w:rsidP="008530E3"/>
        </w:tc>
      </w:tr>
      <w:tr w:rsidR="004411FA" w14:paraId="1E4AA14F" w14:textId="77777777" w:rsidTr="008530E3">
        <w:tc>
          <w:tcPr>
            <w:tcW w:w="2310" w:type="dxa"/>
          </w:tcPr>
          <w:p w14:paraId="1BF8B472" w14:textId="77777777" w:rsidR="004411FA" w:rsidRDefault="004411FA" w:rsidP="008530E3">
            <w:r>
              <w:t>Tom Bird</w:t>
            </w:r>
          </w:p>
        </w:tc>
        <w:tc>
          <w:tcPr>
            <w:tcW w:w="1484" w:type="dxa"/>
          </w:tcPr>
          <w:p w14:paraId="2F2F28EC" w14:textId="77777777" w:rsidR="004411FA" w:rsidRDefault="004411FA" w:rsidP="008530E3">
            <w:r>
              <w:t>12 (1634)</w:t>
            </w:r>
          </w:p>
        </w:tc>
        <w:tc>
          <w:tcPr>
            <w:tcW w:w="992" w:type="dxa"/>
          </w:tcPr>
          <w:p w14:paraId="3F419F5B" w14:textId="77777777" w:rsidR="004411FA" w:rsidRDefault="004411FA" w:rsidP="008530E3">
            <w:r>
              <w:t>Yes</w:t>
            </w:r>
          </w:p>
        </w:tc>
        <w:tc>
          <w:tcPr>
            <w:tcW w:w="4456" w:type="dxa"/>
          </w:tcPr>
          <w:p w14:paraId="538B33AF" w14:textId="77777777" w:rsidR="004411FA" w:rsidRDefault="004411FA" w:rsidP="008530E3"/>
        </w:tc>
      </w:tr>
      <w:tr w:rsidR="004411FA" w14:paraId="149ECC88" w14:textId="77777777" w:rsidTr="008530E3">
        <w:tc>
          <w:tcPr>
            <w:tcW w:w="2310" w:type="dxa"/>
          </w:tcPr>
          <w:p w14:paraId="301B1A48" w14:textId="77777777" w:rsidR="004411FA" w:rsidRDefault="004411FA" w:rsidP="008530E3">
            <w:r>
              <w:t>William Harrington</w:t>
            </w:r>
          </w:p>
        </w:tc>
        <w:tc>
          <w:tcPr>
            <w:tcW w:w="1484" w:type="dxa"/>
          </w:tcPr>
          <w:p w14:paraId="1ACC1A0B" w14:textId="77777777" w:rsidR="004411FA" w:rsidRDefault="004411FA" w:rsidP="008530E3">
            <w:r>
              <w:t>G1*</w:t>
            </w:r>
          </w:p>
        </w:tc>
        <w:tc>
          <w:tcPr>
            <w:tcW w:w="992" w:type="dxa"/>
          </w:tcPr>
          <w:p w14:paraId="230FE254" w14:textId="77777777" w:rsidR="004411FA" w:rsidRDefault="004411FA" w:rsidP="008530E3">
            <w:r>
              <w:t>Yes</w:t>
            </w:r>
          </w:p>
        </w:tc>
        <w:tc>
          <w:tcPr>
            <w:tcW w:w="4456" w:type="dxa"/>
          </w:tcPr>
          <w:p w14:paraId="336A6B30" w14:textId="77777777" w:rsidR="004411FA" w:rsidRDefault="004411FA" w:rsidP="008530E3"/>
        </w:tc>
      </w:tr>
    </w:tbl>
    <w:p w14:paraId="2B194ACF" w14:textId="77777777" w:rsidR="004411FA" w:rsidRPr="00D44871" w:rsidRDefault="004411FA" w:rsidP="004411FA">
      <w:pPr>
        <w:ind w:firstLine="720"/>
        <w:rPr>
          <w:rFonts w:ascii="Arial" w:hAnsi="Arial" w:cs="Arial"/>
          <w:sz w:val="20"/>
          <w:szCs w:val="20"/>
        </w:rPr>
      </w:pPr>
      <w:r w:rsidRPr="00D44871">
        <w:rPr>
          <w:rFonts w:ascii="Arial" w:hAnsi="Arial" w:cs="Arial"/>
          <w:sz w:val="20"/>
          <w:szCs w:val="20"/>
        </w:rPr>
        <w:t>2 – Andrew Thompson</w:t>
      </w:r>
    </w:p>
    <w:p w14:paraId="0457B308" w14:textId="77777777" w:rsidR="004411FA" w:rsidRPr="00D44871" w:rsidRDefault="004411FA" w:rsidP="004411FA">
      <w:pPr>
        <w:ind w:firstLine="720"/>
        <w:rPr>
          <w:rFonts w:ascii="Arial" w:hAnsi="Arial" w:cs="Arial"/>
          <w:sz w:val="20"/>
          <w:szCs w:val="20"/>
        </w:rPr>
      </w:pPr>
      <w:r w:rsidRPr="00D44871">
        <w:rPr>
          <w:rFonts w:ascii="Arial" w:hAnsi="Arial" w:cs="Arial"/>
          <w:sz w:val="20"/>
          <w:szCs w:val="20"/>
        </w:rPr>
        <w:t xml:space="preserve">8 – Elliott </w:t>
      </w:r>
      <w:proofErr w:type="spellStart"/>
      <w:r w:rsidRPr="00D44871">
        <w:rPr>
          <w:rFonts w:ascii="Arial" w:hAnsi="Arial" w:cs="Arial"/>
          <w:sz w:val="20"/>
          <w:szCs w:val="20"/>
        </w:rPr>
        <w:t>Caines</w:t>
      </w:r>
      <w:proofErr w:type="spellEnd"/>
    </w:p>
    <w:tbl>
      <w:tblPr>
        <w:tblStyle w:val="TableGrid"/>
        <w:tblW w:w="0" w:type="auto"/>
        <w:tblLook w:val="04A0" w:firstRow="1" w:lastRow="0" w:firstColumn="1" w:lastColumn="0" w:noHBand="0" w:noVBand="1"/>
      </w:tblPr>
      <w:tblGrid>
        <w:gridCol w:w="2310"/>
        <w:gridCol w:w="1484"/>
        <w:gridCol w:w="992"/>
        <w:gridCol w:w="4456"/>
      </w:tblGrid>
      <w:tr w:rsidR="004411FA" w14:paraId="3346262C" w14:textId="77777777" w:rsidTr="008530E3">
        <w:tc>
          <w:tcPr>
            <w:tcW w:w="9242" w:type="dxa"/>
            <w:gridSpan w:val="4"/>
            <w:shd w:val="clear" w:color="auto" w:fill="95B3D7" w:themeFill="accent1" w:themeFillTint="99"/>
          </w:tcPr>
          <w:p w14:paraId="337BE67D" w14:textId="77777777" w:rsidR="004411FA" w:rsidRDefault="004411FA" w:rsidP="008530E3">
            <w:r>
              <w:t xml:space="preserve">U12 Girls – Lucy Scott and jenny </w:t>
            </w:r>
            <w:proofErr w:type="spellStart"/>
            <w:r>
              <w:t>Broughall</w:t>
            </w:r>
            <w:proofErr w:type="spellEnd"/>
          </w:p>
        </w:tc>
      </w:tr>
      <w:tr w:rsidR="004411FA" w14:paraId="1441C89C" w14:textId="77777777" w:rsidTr="008530E3">
        <w:tc>
          <w:tcPr>
            <w:tcW w:w="2310" w:type="dxa"/>
            <w:shd w:val="clear" w:color="auto" w:fill="E5B8B7" w:themeFill="accent2" w:themeFillTint="66"/>
          </w:tcPr>
          <w:p w14:paraId="25333AE1" w14:textId="77777777" w:rsidR="004411FA" w:rsidRDefault="004411FA" w:rsidP="008530E3">
            <w:r>
              <w:t xml:space="preserve">Renee </w:t>
            </w:r>
            <w:proofErr w:type="spellStart"/>
            <w:r>
              <w:t>Antoun</w:t>
            </w:r>
            <w:proofErr w:type="spellEnd"/>
          </w:p>
        </w:tc>
        <w:tc>
          <w:tcPr>
            <w:tcW w:w="1484" w:type="dxa"/>
            <w:shd w:val="clear" w:color="auto" w:fill="E5B8B7" w:themeFill="accent2" w:themeFillTint="66"/>
          </w:tcPr>
          <w:p w14:paraId="39669BDC" w14:textId="77777777" w:rsidR="004411FA" w:rsidRDefault="004411FA" w:rsidP="008530E3">
            <w:r>
              <w:t>6 (473)</w:t>
            </w:r>
          </w:p>
        </w:tc>
        <w:tc>
          <w:tcPr>
            <w:tcW w:w="992" w:type="dxa"/>
            <w:shd w:val="clear" w:color="auto" w:fill="E5B8B7" w:themeFill="accent2" w:themeFillTint="66"/>
          </w:tcPr>
          <w:p w14:paraId="307623C2" w14:textId="77777777" w:rsidR="004411FA" w:rsidRDefault="004411FA" w:rsidP="008530E3">
            <w:r>
              <w:t>Yes</w:t>
            </w:r>
          </w:p>
        </w:tc>
        <w:tc>
          <w:tcPr>
            <w:tcW w:w="4456" w:type="dxa"/>
          </w:tcPr>
          <w:p w14:paraId="3F46A557" w14:textId="77777777" w:rsidR="004411FA" w:rsidRDefault="004411FA" w:rsidP="008530E3"/>
        </w:tc>
      </w:tr>
      <w:tr w:rsidR="004411FA" w14:paraId="1EB02655" w14:textId="77777777" w:rsidTr="008530E3">
        <w:tc>
          <w:tcPr>
            <w:tcW w:w="2310" w:type="dxa"/>
            <w:shd w:val="clear" w:color="auto" w:fill="E5B8B7" w:themeFill="accent2" w:themeFillTint="66"/>
          </w:tcPr>
          <w:p w14:paraId="3AB9BF85" w14:textId="77777777" w:rsidR="004411FA" w:rsidRDefault="004411FA" w:rsidP="008530E3">
            <w:r>
              <w:t>Anna Vaughan Griffiths</w:t>
            </w:r>
          </w:p>
        </w:tc>
        <w:tc>
          <w:tcPr>
            <w:tcW w:w="1484" w:type="dxa"/>
            <w:shd w:val="clear" w:color="auto" w:fill="E5B8B7" w:themeFill="accent2" w:themeFillTint="66"/>
          </w:tcPr>
          <w:p w14:paraId="02F529A9" w14:textId="77777777" w:rsidR="004411FA" w:rsidRDefault="004411FA" w:rsidP="008530E3">
            <w:r>
              <w:t>G1*</w:t>
            </w:r>
          </w:p>
        </w:tc>
        <w:tc>
          <w:tcPr>
            <w:tcW w:w="992" w:type="dxa"/>
            <w:shd w:val="clear" w:color="auto" w:fill="E5B8B7" w:themeFill="accent2" w:themeFillTint="66"/>
          </w:tcPr>
          <w:p w14:paraId="124BF1CB" w14:textId="77777777" w:rsidR="004411FA" w:rsidRDefault="004411FA" w:rsidP="008530E3">
            <w:r>
              <w:t>Yes</w:t>
            </w:r>
          </w:p>
        </w:tc>
        <w:tc>
          <w:tcPr>
            <w:tcW w:w="4456" w:type="dxa"/>
          </w:tcPr>
          <w:p w14:paraId="0687B179" w14:textId="77777777" w:rsidR="004411FA" w:rsidRDefault="004411FA" w:rsidP="008530E3"/>
        </w:tc>
      </w:tr>
      <w:tr w:rsidR="004411FA" w14:paraId="6AECF0E6" w14:textId="77777777" w:rsidTr="008530E3">
        <w:tc>
          <w:tcPr>
            <w:tcW w:w="2310" w:type="dxa"/>
            <w:shd w:val="clear" w:color="auto" w:fill="E5B8B7" w:themeFill="accent2" w:themeFillTint="66"/>
          </w:tcPr>
          <w:p w14:paraId="66BB4745" w14:textId="77777777" w:rsidR="004411FA" w:rsidRDefault="004411FA" w:rsidP="008530E3">
            <w:proofErr w:type="spellStart"/>
            <w:r>
              <w:t>Carys</w:t>
            </w:r>
            <w:proofErr w:type="spellEnd"/>
            <w:r>
              <w:t xml:space="preserve"> Hughes</w:t>
            </w:r>
          </w:p>
        </w:tc>
        <w:tc>
          <w:tcPr>
            <w:tcW w:w="1484" w:type="dxa"/>
            <w:shd w:val="clear" w:color="auto" w:fill="E5B8B7" w:themeFill="accent2" w:themeFillTint="66"/>
          </w:tcPr>
          <w:p w14:paraId="39AA0B57" w14:textId="77777777" w:rsidR="004411FA" w:rsidRDefault="004411FA" w:rsidP="008530E3">
            <w:r>
              <w:t>5 (450)</w:t>
            </w:r>
          </w:p>
        </w:tc>
        <w:tc>
          <w:tcPr>
            <w:tcW w:w="992" w:type="dxa"/>
            <w:shd w:val="clear" w:color="auto" w:fill="E5B8B7" w:themeFill="accent2" w:themeFillTint="66"/>
          </w:tcPr>
          <w:p w14:paraId="4B81EA50" w14:textId="77777777" w:rsidR="004411FA" w:rsidRDefault="004411FA" w:rsidP="008530E3">
            <w:r>
              <w:t>Yes</w:t>
            </w:r>
          </w:p>
        </w:tc>
        <w:tc>
          <w:tcPr>
            <w:tcW w:w="4456" w:type="dxa"/>
          </w:tcPr>
          <w:p w14:paraId="5206D382" w14:textId="77777777" w:rsidR="004411FA" w:rsidRDefault="004411FA" w:rsidP="008530E3"/>
        </w:tc>
      </w:tr>
      <w:tr w:rsidR="004411FA" w14:paraId="68332BE2" w14:textId="77777777" w:rsidTr="008530E3">
        <w:tc>
          <w:tcPr>
            <w:tcW w:w="2310" w:type="dxa"/>
            <w:shd w:val="clear" w:color="auto" w:fill="E5B8B7" w:themeFill="accent2" w:themeFillTint="66"/>
          </w:tcPr>
          <w:p w14:paraId="1EE29D1F" w14:textId="77777777" w:rsidR="004411FA" w:rsidRDefault="004411FA" w:rsidP="008530E3">
            <w:r>
              <w:t>Charlotte Whitley</w:t>
            </w:r>
          </w:p>
        </w:tc>
        <w:tc>
          <w:tcPr>
            <w:tcW w:w="1484" w:type="dxa"/>
            <w:shd w:val="clear" w:color="auto" w:fill="E5B8B7" w:themeFill="accent2" w:themeFillTint="66"/>
          </w:tcPr>
          <w:p w14:paraId="76B26196" w14:textId="77777777" w:rsidR="004411FA" w:rsidRDefault="004411FA" w:rsidP="008530E3">
            <w:r>
              <w:t>10 (761)</w:t>
            </w:r>
          </w:p>
        </w:tc>
        <w:tc>
          <w:tcPr>
            <w:tcW w:w="992" w:type="dxa"/>
            <w:shd w:val="clear" w:color="auto" w:fill="E5B8B7" w:themeFill="accent2" w:themeFillTint="66"/>
          </w:tcPr>
          <w:p w14:paraId="3456A197" w14:textId="77777777" w:rsidR="004411FA" w:rsidRDefault="004411FA" w:rsidP="008530E3">
            <w:r>
              <w:t>Yes</w:t>
            </w:r>
          </w:p>
        </w:tc>
        <w:tc>
          <w:tcPr>
            <w:tcW w:w="4456" w:type="dxa"/>
          </w:tcPr>
          <w:p w14:paraId="7A81FF7C" w14:textId="77777777" w:rsidR="004411FA" w:rsidRDefault="004411FA" w:rsidP="008530E3"/>
        </w:tc>
      </w:tr>
      <w:tr w:rsidR="004411FA" w14:paraId="50EE976E" w14:textId="77777777" w:rsidTr="008530E3">
        <w:tc>
          <w:tcPr>
            <w:tcW w:w="2310" w:type="dxa"/>
            <w:shd w:val="clear" w:color="auto" w:fill="E5B8B7" w:themeFill="accent2" w:themeFillTint="66"/>
          </w:tcPr>
          <w:p w14:paraId="0E27766A" w14:textId="77777777" w:rsidR="004411FA" w:rsidRDefault="004411FA" w:rsidP="008530E3">
            <w:proofErr w:type="spellStart"/>
            <w:r>
              <w:t>Glesni</w:t>
            </w:r>
            <w:proofErr w:type="spellEnd"/>
            <w:r>
              <w:t xml:space="preserve"> Woodman</w:t>
            </w:r>
          </w:p>
        </w:tc>
        <w:tc>
          <w:tcPr>
            <w:tcW w:w="1484" w:type="dxa"/>
            <w:shd w:val="clear" w:color="auto" w:fill="E5B8B7" w:themeFill="accent2" w:themeFillTint="66"/>
          </w:tcPr>
          <w:p w14:paraId="1AF676E9" w14:textId="77777777" w:rsidR="004411FA" w:rsidRDefault="004411FA" w:rsidP="008530E3">
            <w:r>
              <w:t>11 (1044)</w:t>
            </w:r>
          </w:p>
        </w:tc>
        <w:tc>
          <w:tcPr>
            <w:tcW w:w="992" w:type="dxa"/>
            <w:shd w:val="clear" w:color="auto" w:fill="E5B8B7" w:themeFill="accent2" w:themeFillTint="66"/>
          </w:tcPr>
          <w:p w14:paraId="7C3C772C" w14:textId="77777777" w:rsidR="004411FA" w:rsidRDefault="004411FA" w:rsidP="008530E3">
            <w:r>
              <w:t>Yes</w:t>
            </w:r>
          </w:p>
        </w:tc>
        <w:tc>
          <w:tcPr>
            <w:tcW w:w="4456" w:type="dxa"/>
          </w:tcPr>
          <w:p w14:paraId="36B4CB78" w14:textId="77777777" w:rsidR="004411FA" w:rsidRDefault="004411FA" w:rsidP="008530E3"/>
        </w:tc>
      </w:tr>
      <w:tr w:rsidR="004411FA" w14:paraId="4FEFC1EA" w14:textId="77777777" w:rsidTr="008530E3">
        <w:tc>
          <w:tcPr>
            <w:tcW w:w="2310" w:type="dxa"/>
            <w:shd w:val="clear" w:color="auto" w:fill="E5B8B7" w:themeFill="accent2" w:themeFillTint="66"/>
          </w:tcPr>
          <w:p w14:paraId="6C3432D2" w14:textId="77777777" w:rsidR="004411FA" w:rsidRDefault="004411FA" w:rsidP="008530E3">
            <w:r>
              <w:t>Isabelle Warwick Jones</w:t>
            </w:r>
          </w:p>
        </w:tc>
        <w:tc>
          <w:tcPr>
            <w:tcW w:w="1484" w:type="dxa"/>
            <w:shd w:val="clear" w:color="auto" w:fill="E5B8B7" w:themeFill="accent2" w:themeFillTint="66"/>
          </w:tcPr>
          <w:p w14:paraId="298E96A8" w14:textId="77777777" w:rsidR="004411FA" w:rsidRDefault="004411FA" w:rsidP="008530E3">
            <w:r>
              <w:t>1 (262)</w:t>
            </w:r>
          </w:p>
        </w:tc>
        <w:tc>
          <w:tcPr>
            <w:tcW w:w="992" w:type="dxa"/>
            <w:shd w:val="clear" w:color="auto" w:fill="E5B8B7" w:themeFill="accent2" w:themeFillTint="66"/>
          </w:tcPr>
          <w:p w14:paraId="5E3661F4" w14:textId="77777777" w:rsidR="004411FA" w:rsidRDefault="004411FA" w:rsidP="008530E3">
            <w:r>
              <w:t>Yes</w:t>
            </w:r>
          </w:p>
        </w:tc>
        <w:tc>
          <w:tcPr>
            <w:tcW w:w="4456" w:type="dxa"/>
          </w:tcPr>
          <w:p w14:paraId="6758ACF3" w14:textId="77777777" w:rsidR="004411FA" w:rsidRDefault="004411FA" w:rsidP="008530E3"/>
        </w:tc>
      </w:tr>
      <w:tr w:rsidR="004411FA" w14:paraId="6B611E88" w14:textId="77777777" w:rsidTr="008530E3">
        <w:tc>
          <w:tcPr>
            <w:tcW w:w="2310" w:type="dxa"/>
            <w:shd w:val="clear" w:color="auto" w:fill="E5B8B7" w:themeFill="accent2" w:themeFillTint="66"/>
          </w:tcPr>
          <w:p w14:paraId="3BEF0D78" w14:textId="77777777" w:rsidR="004411FA" w:rsidRDefault="004411FA" w:rsidP="008530E3">
            <w:r>
              <w:t>Lili Thomas</w:t>
            </w:r>
          </w:p>
        </w:tc>
        <w:tc>
          <w:tcPr>
            <w:tcW w:w="1484" w:type="dxa"/>
            <w:shd w:val="clear" w:color="auto" w:fill="E5B8B7" w:themeFill="accent2" w:themeFillTint="66"/>
          </w:tcPr>
          <w:p w14:paraId="5CE477CE" w14:textId="77777777" w:rsidR="004411FA" w:rsidRDefault="004411FA" w:rsidP="008530E3">
            <w:r>
              <w:t>3 (327)</w:t>
            </w:r>
          </w:p>
        </w:tc>
        <w:tc>
          <w:tcPr>
            <w:tcW w:w="992" w:type="dxa"/>
            <w:shd w:val="clear" w:color="auto" w:fill="E5B8B7" w:themeFill="accent2" w:themeFillTint="66"/>
          </w:tcPr>
          <w:p w14:paraId="43D4F10D" w14:textId="77777777" w:rsidR="004411FA" w:rsidRDefault="004411FA" w:rsidP="008530E3">
            <w:r>
              <w:t>Yes</w:t>
            </w:r>
          </w:p>
        </w:tc>
        <w:tc>
          <w:tcPr>
            <w:tcW w:w="4456" w:type="dxa"/>
          </w:tcPr>
          <w:p w14:paraId="5B306A0B" w14:textId="77777777" w:rsidR="004411FA" w:rsidRDefault="004411FA" w:rsidP="008530E3"/>
        </w:tc>
      </w:tr>
      <w:tr w:rsidR="004411FA" w14:paraId="6D42397D" w14:textId="77777777" w:rsidTr="008530E3">
        <w:tc>
          <w:tcPr>
            <w:tcW w:w="2310" w:type="dxa"/>
            <w:shd w:val="clear" w:color="auto" w:fill="E5B8B7" w:themeFill="accent2" w:themeFillTint="66"/>
          </w:tcPr>
          <w:p w14:paraId="07DD2EE3" w14:textId="77777777" w:rsidR="004411FA" w:rsidRDefault="004411FA" w:rsidP="008530E3">
            <w:proofErr w:type="spellStart"/>
            <w:r>
              <w:t>Siwan</w:t>
            </w:r>
            <w:proofErr w:type="spellEnd"/>
            <w:r>
              <w:t xml:space="preserve"> Roberts</w:t>
            </w:r>
          </w:p>
        </w:tc>
        <w:tc>
          <w:tcPr>
            <w:tcW w:w="1484" w:type="dxa"/>
            <w:shd w:val="clear" w:color="auto" w:fill="E5B8B7" w:themeFill="accent2" w:themeFillTint="66"/>
          </w:tcPr>
          <w:p w14:paraId="4B5C6819" w14:textId="77777777" w:rsidR="004411FA" w:rsidRDefault="004411FA" w:rsidP="008530E3">
            <w:r>
              <w:t>8 (553)</w:t>
            </w:r>
          </w:p>
        </w:tc>
        <w:tc>
          <w:tcPr>
            <w:tcW w:w="992" w:type="dxa"/>
            <w:shd w:val="clear" w:color="auto" w:fill="E5B8B7" w:themeFill="accent2" w:themeFillTint="66"/>
          </w:tcPr>
          <w:p w14:paraId="33125250" w14:textId="77777777" w:rsidR="004411FA" w:rsidRDefault="004411FA" w:rsidP="008530E3">
            <w:r>
              <w:t>Yes</w:t>
            </w:r>
          </w:p>
        </w:tc>
        <w:tc>
          <w:tcPr>
            <w:tcW w:w="4456" w:type="dxa"/>
          </w:tcPr>
          <w:p w14:paraId="60EC88A0" w14:textId="77777777" w:rsidR="004411FA" w:rsidRDefault="004411FA" w:rsidP="008530E3"/>
        </w:tc>
      </w:tr>
      <w:tr w:rsidR="004411FA" w14:paraId="4EB68CF6" w14:textId="77777777" w:rsidTr="008530E3">
        <w:tc>
          <w:tcPr>
            <w:tcW w:w="2310" w:type="dxa"/>
            <w:shd w:val="clear" w:color="auto" w:fill="92D050"/>
          </w:tcPr>
          <w:p w14:paraId="20A468AC" w14:textId="77777777" w:rsidR="004411FA" w:rsidRDefault="004411FA" w:rsidP="008530E3">
            <w:r>
              <w:t>Hannah Kennedy</w:t>
            </w:r>
          </w:p>
        </w:tc>
        <w:tc>
          <w:tcPr>
            <w:tcW w:w="1484" w:type="dxa"/>
            <w:shd w:val="clear" w:color="auto" w:fill="92D050"/>
          </w:tcPr>
          <w:p w14:paraId="5E50567D" w14:textId="77777777" w:rsidR="004411FA" w:rsidRDefault="004411FA" w:rsidP="008530E3">
            <w:r>
              <w:t>4 (388)</w:t>
            </w:r>
          </w:p>
        </w:tc>
        <w:tc>
          <w:tcPr>
            <w:tcW w:w="992" w:type="dxa"/>
            <w:shd w:val="clear" w:color="auto" w:fill="92D050"/>
          </w:tcPr>
          <w:p w14:paraId="4B12E89A" w14:textId="77777777" w:rsidR="004411FA" w:rsidRDefault="004411FA" w:rsidP="008530E3">
            <w:r>
              <w:t>No</w:t>
            </w:r>
          </w:p>
        </w:tc>
        <w:tc>
          <w:tcPr>
            <w:tcW w:w="4456" w:type="dxa"/>
            <w:shd w:val="clear" w:color="auto" w:fill="92D050"/>
          </w:tcPr>
          <w:p w14:paraId="2F724B11" w14:textId="77777777" w:rsidR="004411FA" w:rsidRDefault="004411FA" w:rsidP="008530E3"/>
        </w:tc>
      </w:tr>
      <w:tr w:rsidR="004411FA" w14:paraId="421FC4BE" w14:textId="77777777" w:rsidTr="008530E3">
        <w:tc>
          <w:tcPr>
            <w:tcW w:w="2310" w:type="dxa"/>
            <w:shd w:val="clear" w:color="auto" w:fill="92D050"/>
          </w:tcPr>
          <w:p w14:paraId="4C4AA5A3" w14:textId="77777777" w:rsidR="004411FA" w:rsidRDefault="004411FA" w:rsidP="008530E3">
            <w:r>
              <w:t>Amy Kennedy</w:t>
            </w:r>
          </w:p>
        </w:tc>
        <w:tc>
          <w:tcPr>
            <w:tcW w:w="1484" w:type="dxa"/>
            <w:shd w:val="clear" w:color="auto" w:fill="92D050"/>
          </w:tcPr>
          <w:p w14:paraId="66C14A1C" w14:textId="77777777" w:rsidR="004411FA" w:rsidRDefault="004411FA" w:rsidP="008530E3">
            <w:r>
              <w:t>7 (488)</w:t>
            </w:r>
          </w:p>
        </w:tc>
        <w:tc>
          <w:tcPr>
            <w:tcW w:w="992" w:type="dxa"/>
            <w:shd w:val="clear" w:color="auto" w:fill="92D050"/>
          </w:tcPr>
          <w:p w14:paraId="20450398" w14:textId="77777777" w:rsidR="004411FA" w:rsidRDefault="004411FA" w:rsidP="008530E3">
            <w:r>
              <w:t>No</w:t>
            </w:r>
          </w:p>
        </w:tc>
        <w:tc>
          <w:tcPr>
            <w:tcW w:w="4456" w:type="dxa"/>
            <w:shd w:val="clear" w:color="auto" w:fill="92D050"/>
          </w:tcPr>
          <w:p w14:paraId="12A79585" w14:textId="77777777" w:rsidR="004411FA" w:rsidRDefault="004411FA" w:rsidP="008530E3"/>
        </w:tc>
      </w:tr>
    </w:tbl>
    <w:p w14:paraId="57CB740E" w14:textId="77777777" w:rsidR="004411FA" w:rsidRPr="00D44871" w:rsidRDefault="004411FA" w:rsidP="004411FA">
      <w:pPr>
        <w:ind w:firstLine="720"/>
        <w:rPr>
          <w:rFonts w:ascii="Arial" w:hAnsi="Arial" w:cs="Arial"/>
          <w:sz w:val="20"/>
          <w:szCs w:val="20"/>
        </w:rPr>
      </w:pPr>
      <w:r w:rsidRPr="00D44871">
        <w:rPr>
          <w:rFonts w:ascii="Arial" w:hAnsi="Arial" w:cs="Arial"/>
          <w:sz w:val="20"/>
          <w:szCs w:val="20"/>
        </w:rPr>
        <w:t>2 – Olivia Dawson</w:t>
      </w:r>
    </w:p>
    <w:p w14:paraId="33301E6B" w14:textId="77777777" w:rsidR="004411FA" w:rsidRDefault="004411FA" w:rsidP="004411FA">
      <w:pPr>
        <w:ind w:firstLine="720"/>
      </w:pPr>
    </w:p>
    <w:tbl>
      <w:tblPr>
        <w:tblStyle w:val="TableGrid"/>
        <w:tblW w:w="0" w:type="auto"/>
        <w:tblLook w:val="04A0" w:firstRow="1" w:lastRow="0" w:firstColumn="1" w:lastColumn="0" w:noHBand="0" w:noVBand="1"/>
      </w:tblPr>
      <w:tblGrid>
        <w:gridCol w:w="2310"/>
        <w:gridCol w:w="1484"/>
        <w:gridCol w:w="992"/>
        <w:gridCol w:w="4456"/>
      </w:tblGrid>
      <w:tr w:rsidR="004411FA" w14:paraId="56D7E305" w14:textId="77777777" w:rsidTr="008530E3">
        <w:tc>
          <w:tcPr>
            <w:tcW w:w="9242" w:type="dxa"/>
            <w:gridSpan w:val="4"/>
            <w:shd w:val="clear" w:color="auto" w:fill="95B3D7" w:themeFill="accent1" w:themeFillTint="99"/>
          </w:tcPr>
          <w:p w14:paraId="580BC6D6" w14:textId="77777777" w:rsidR="004411FA" w:rsidRDefault="004411FA" w:rsidP="008530E3">
            <w:r>
              <w:t>U10 Boys – John Whitehall</w:t>
            </w:r>
          </w:p>
        </w:tc>
      </w:tr>
      <w:tr w:rsidR="004411FA" w14:paraId="2194BE29" w14:textId="77777777" w:rsidTr="008530E3">
        <w:tc>
          <w:tcPr>
            <w:tcW w:w="2310" w:type="dxa"/>
          </w:tcPr>
          <w:p w14:paraId="332D2A82" w14:textId="77777777" w:rsidR="004411FA" w:rsidRDefault="004411FA" w:rsidP="008530E3">
            <w:r>
              <w:t xml:space="preserve">Aiden </w:t>
            </w:r>
            <w:proofErr w:type="spellStart"/>
            <w:r>
              <w:t>Coopman</w:t>
            </w:r>
            <w:proofErr w:type="spellEnd"/>
          </w:p>
        </w:tc>
        <w:tc>
          <w:tcPr>
            <w:tcW w:w="1484" w:type="dxa"/>
          </w:tcPr>
          <w:p w14:paraId="66C48215" w14:textId="77777777" w:rsidR="004411FA" w:rsidRDefault="004411FA" w:rsidP="008530E3">
            <w:r>
              <w:t>G1*</w:t>
            </w:r>
          </w:p>
        </w:tc>
        <w:tc>
          <w:tcPr>
            <w:tcW w:w="992" w:type="dxa"/>
          </w:tcPr>
          <w:p w14:paraId="1BBF5D10" w14:textId="77777777" w:rsidR="004411FA" w:rsidRDefault="004411FA" w:rsidP="008530E3">
            <w:r>
              <w:t>Yes</w:t>
            </w:r>
          </w:p>
        </w:tc>
        <w:tc>
          <w:tcPr>
            <w:tcW w:w="4456" w:type="dxa"/>
          </w:tcPr>
          <w:p w14:paraId="1761E4D7" w14:textId="77777777" w:rsidR="004411FA" w:rsidRDefault="004411FA" w:rsidP="008530E3"/>
        </w:tc>
      </w:tr>
      <w:tr w:rsidR="004411FA" w14:paraId="5D71C6B9" w14:textId="77777777" w:rsidTr="008530E3">
        <w:tc>
          <w:tcPr>
            <w:tcW w:w="2310" w:type="dxa"/>
          </w:tcPr>
          <w:p w14:paraId="624FEB42" w14:textId="77777777" w:rsidR="004411FA" w:rsidRDefault="004411FA" w:rsidP="008530E3">
            <w:r>
              <w:t>Christian Hawkey</w:t>
            </w:r>
          </w:p>
        </w:tc>
        <w:tc>
          <w:tcPr>
            <w:tcW w:w="1484" w:type="dxa"/>
          </w:tcPr>
          <w:p w14:paraId="2F011DF1" w14:textId="77777777" w:rsidR="004411FA" w:rsidRDefault="004411FA" w:rsidP="008530E3">
            <w:r>
              <w:t>G1*</w:t>
            </w:r>
          </w:p>
        </w:tc>
        <w:tc>
          <w:tcPr>
            <w:tcW w:w="992" w:type="dxa"/>
          </w:tcPr>
          <w:p w14:paraId="58E66DA8" w14:textId="77777777" w:rsidR="004411FA" w:rsidRDefault="004411FA" w:rsidP="008530E3">
            <w:r>
              <w:t>Yes</w:t>
            </w:r>
          </w:p>
        </w:tc>
        <w:tc>
          <w:tcPr>
            <w:tcW w:w="4456" w:type="dxa"/>
          </w:tcPr>
          <w:p w14:paraId="1B09AE56" w14:textId="77777777" w:rsidR="004411FA" w:rsidRDefault="004411FA" w:rsidP="008530E3"/>
        </w:tc>
      </w:tr>
      <w:tr w:rsidR="004411FA" w14:paraId="1D6F1CBA" w14:textId="77777777" w:rsidTr="008530E3">
        <w:tc>
          <w:tcPr>
            <w:tcW w:w="2310" w:type="dxa"/>
          </w:tcPr>
          <w:p w14:paraId="70E18ADC" w14:textId="77777777" w:rsidR="004411FA" w:rsidRDefault="004411FA" w:rsidP="008530E3">
            <w:r>
              <w:t xml:space="preserve">Alexander </w:t>
            </w:r>
            <w:proofErr w:type="spellStart"/>
            <w:r>
              <w:t>Farmanbar</w:t>
            </w:r>
            <w:proofErr w:type="spellEnd"/>
          </w:p>
        </w:tc>
        <w:tc>
          <w:tcPr>
            <w:tcW w:w="1484" w:type="dxa"/>
          </w:tcPr>
          <w:p w14:paraId="17990A18" w14:textId="77777777" w:rsidR="004411FA" w:rsidRDefault="004411FA" w:rsidP="008530E3">
            <w:r>
              <w:t>G1</w:t>
            </w:r>
          </w:p>
        </w:tc>
        <w:tc>
          <w:tcPr>
            <w:tcW w:w="992" w:type="dxa"/>
          </w:tcPr>
          <w:p w14:paraId="6524EB0C" w14:textId="77777777" w:rsidR="004411FA" w:rsidRDefault="004411FA" w:rsidP="008530E3">
            <w:r>
              <w:t>Yes</w:t>
            </w:r>
          </w:p>
        </w:tc>
        <w:tc>
          <w:tcPr>
            <w:tcW w:w="4456" w:type="dxa"/>
          </w:tcPr>
          <w:p w14:paraId="545A0B44" w14:textId="77777777" w:rsidR="004411FA" w:rsidRDefault="004411FA" w:rsidP="008530E3"/>
        </w:tc>
      </w:tr>
      <w:tr w:rsidR="004411FA" w14:paraId="55E6C6BC" w14:textId="77777777" w:rsidTr="008530E3">
        <w:tc>
          <w:tcPr>
            <w:tcW w:w="2310" w:type="dxa"/>
          </w:tcPr>
          <w:p w14:paraId="4AADCA0F" w14:textId="77777777" w:rsidR="004411FA" w:rsidRDefault="004411FA" w:rsidP="008530E3">
            <w:r>
              <w:t>Christian Wrathall</w:t>
            </w:r>
          </w:p>
        </w:tc>
        <w:tc>
          <w:tcPr>
            <w:tcW w:w="1484" w:type="dxa"/>
          </w:tcPr>
          <w:p w14:paraId="082D8E06" w14:textId="77777777" w:rsidR="004411FA" w:rsidRDefault="004411FA" w:rsidP="008530E3">
            <w:r>
              <w:t>G2</w:t>
            </w:r>
          </w:p>
        </w:tc>
        <w:tc>
          <w:tcPr>
            <w:tcW w:w="992" w:type="dxa"/>
          </w:tcPr>
          <w:p w14:paraId="56AE3739" w14:textId="77777777" w:rsidR="004411FA" w:rsidRDefault="004411FA" w:rsidP="008530E3">
            <w:r>
              <w:t>Yes</w:t>
            </w:r>
          </w:p>
        </w:tc>
        <w:tc>
          <w:tcPr>
            <w:tcW w:w="4456" w:type="dxa"/>
          </w:tcPr>
          <w:p w14:paraId="748964A3" w14:textId="77777777" w:rsidR="004411FA" w:rsidRDefault="004411FA" w:rsidP="008530E3"/>
        </w:tc>
      </w:tr>
      <w:tr w:rsidR="004411FA" w14:paraId="1D5FD62A" w14:textId="77777777" w:rsidTr="008530E3">
        <w:tc>
          <w:tcPr>
            <w:tcW w:w="2310" w:type="dxa"/>
          </w:tcPr>
          <w:p w14:paraId="11630E84" w14:textId="77777777" w:rsidR="004411FA" w:rsidRDefault="004411FA" w:rsidP="008530E3">
            <w:r>
              <w:t>Ewan Thompson</w:t>
            </w:r>
          </w:p>
        </w:tc>
        <w:tc>
          <w:tcPr>
            <w:tcW w:w="1484" w:type="dxa"/>
          </w:tcPr>
          <w:p w14:paraId="203086DE" w14:textId="77777777" w:rsidR="004411FA" w:rsidRDefault="004411FA" w:rsidP="008530E3">
            <w:r>
              <w:t>O1*</w:t>
            </w:r>
          </w:p>
        </w:tc>
        <w:tc>
          <w:tcPr>
            <w:tcW w:w="992" w:type="dxa"/>
          </w:tcPr>
          <w:p w14:paraId="00B2ACDF" w14:textId="77777777" w:rsidR="004411FA" w:rsidRDefault="004411FA" w:rsidP="008530E3">
            <w:r>
              <w:t>Yes</w:t>
            </w:r>
          </w:p>
        </w:tc>
        <w:tc>
          <w:tcPr>
            <w:tcW w:w="4456" w:type="dxa"/>
          </w:tcPr>
          <w:p w14:paraId="619E9FA8" w14:textId="77777777" w:rsidR="004411FA" w:rsidRDefault="004411FA" w:rsidP="008530E3"/>
        </w:tc>
      </w:tr>
    </w:tbl>
    <w:p w14:paraId="00A7B7F1" w14:textId="77777777" w:rsidR="004411FA" w:rsidRDefault="004411FA" w:rsidP="004411FA">
      <w:pPr>
        <w:ind w:firstLine="720"/>
      </w:pPr>
    </w:p>
    <w:tbl>
      <w:tblPr>
        <w:tblStyle w:val="TableGrid"/>
        <w:tblW w:w="0" w:type="auto"/>
        <w:tblLook w:val="04A0" w:firstRow="1" w:lastRow="0" w:firstColumn="1" w:lastColumn="0" w:noHBand="0" w:noVBand="1"/>
      </w:tblPr>
      <w:tblGrid>
        <w:gridCol w:w="2310"/>
        <w:gridCol w:w="1484"/>
        <w:gridCol w:w="992"/>
        <w:gridCol w:w="4456"/>
      </w:tblGrid>
      <w:tr w:rsidR="004411FA" w14:paraId="1A880F7C" w14:textId="77777777" w:rsidTr="008530E3">
        <w:tc>
          <w:tcPr>
            <w:tcW w:w="9242" w:type="dxa"/>
            <w:gridSpan w:val="4"/>
            <w:shd w:val="clear" w:color="auto" w:fill="95B3D7" w:themeFill="accent1" w:themeFillTint="99"/>
          </w:tcPr>
          <w:p w14:paraId="3D48523F" w14:textId="77777777" w:rsidR="004411FA" w:rsidRDefault="004411FA" w:rsidP="008530E3">
            <w:r>
              <w:t>U10 Girls – Lucy Scott</w:t>
            </w:r>
          </w:p>
        </w:tc>
      </w:tr>
      <w:tr w:rsidR="004411FA" w14:paraId="5726295B" w14:textId="77777777" w:rsidTr="008530E3">
        <w:tc>
          <w:tcPr>
            <w:tcW w:w="2310" w:type="dxa"/>
            <w:shd w:val="clear" w:color="auto" w:fill="E5B8B7" w:themeFill="accent2" w:themeFillTint="66"/>
          </w:tcPr>
          <w:p w14:paraId="70C6C9C2" w14:textId="77777777" w:rsidR="004411FA" w:rsidRDefault="004411FA" w:rsidP="008530E3">
            <w:r>
              <w:t xml:space="preserve">Charlotte </w:t>
            </w:r>
            <w:proofErr w:type="spellStart"/>
            <w:r>
              <w:t>Olley</w:t>
            </w:r>
            <w:proofErr w:type="spellEnd"/>
            <w:r>
              <w:t xml:space="preserve"> </w:t>
            </w:r>
            <w:proofErr w:type="spellStart"/>
            <w:r>
              <w:t>Madriaga</w:t>
            </w:r>
            <w:proofErr w:type="spellEnd"/>
          </w:p>
        </w:tc>
        <w:tc>
          <w:tcPr>
            <w:tcW w:w="1484" w:type="dxa"/>
            <w:shd w:val="clear" w:color="auto" w:fill="E5B8B7" w:themeFill="accent2" w:themeFillTint="66"/>
          </w:tcPr>
          <w:p w14:paraId="1536FCC8" w14:textId="77777777" w:rsidR="004411FA" w:rsidRDefault="004411FA" w:rsidP="008530E3">
            <w:r>
              <w:t>G1</w:t>
            </w:r>
          </w:p>
        </w:tc>
        <w:tc>
          <w:tcPr>
            <w:tcW w:w="992" w:type="dxa"/>
            <w:shd w:val="clear" w:color="auto" w:fill="E5B8B7" w:themeFill="accent2" w:themeFillTint="66"/>
          </w:tcPr>
          <w:p w14:paraId="798C4E4F" w14:textId="77777777" w:rsidR="004411FA" w:rsidRDefault="004411FA" w:rsidP="008530E3">
            <w:r>
              <w:t>Yes</w:t>
            </w:r>
          </w:p>
        </w:tc>
        <w:tc>
          <w:tcPr>
            <w:tcW w:w="4456" w:type="dxa"/>
            <w:shd w:val="clear" w:color="auto" w:fill="FFFFFF" w:themeFill="background1"/>
          </w:tcPr>
          <w:p w14:paraId="16A51BBF" w14:textId="77777777" w:rsidR="004411FA" w:rsidRDefault="004411FA" w:rsidP="008530E3">
            <w:r>
              <w:t xml:space="preserve">.  </w:t>
            </w:r>
          </w:p>
        </w:tc>
      </w:tr>
      <w:tr w:rsidR="004411FA" w14:paraId="63F62723" w14:textId="77777777" w:rsidTr="008530E3">
        <w:tc>
          <w:tcPr>
            <w:tcW w:w="2310" w:type="dxa"/>
            <w:shd w:val="clear" w:color="auto" w:fill="E5B8B7" w:themeFill="accent2" w:themeFillTint="66"/>
          </w:tcPr>
          <w:p w14:paraId="6E0D6006" w14:textId="77777777" w:rsidR="004411FA" w:rsidRDefault="004411FA" w:rsidP="008530E3">
            <w:r>
              <w:t>Faye Sumner</w:t>
            </w:r>
          </w:p>
        </w:tc>
        <w:tc>
          <w:tcPr>
            <w:tcW w:w="1484" w:type="dxa"/>
            <w:shd w:val="clear" w:color="auto" w:fill="E5B8B7" w:themeFill="accent2" w:themeFillTint="66"/>
          </w:tcPr>
          <w:p w14:paraId="1229A976" w14:textId="77777777" w:rsidR="004411FA" w:rsidRDefault="004411FA" w:rsidP="008530E3">
            <w:r>
              <w:t>O2</w:t>
            </w:r>
          </w:p>
        </w:tc>
        <w:tc>
          <w:tcPr>
            <w:tcW w:w="992" w:type="dxa"/>
            <w:shd w:val="clear" w:color="auto" w:fill="E5B8B7" w:themeFill="accent2" w:themeFillTint="66"/>
          </w:tcPr>
          <w:p w14:paraId="6356E144" w14:textId="77777777" w:rsidR="004411FA" w:rsidRDefault="004411FA" w:rsidP="008530E3">
            <w:r>
              <w:t>Yes</w:t>
            </w:r>
          </w:p>
        </w:tc>
        <w:tc>
          <w:tcPr>
            <w:tcW w:w="4456" w:type="dxa"/>
          </w:tcPr>
          <w:p w14:paraId="170CDFE6" w14:textId="77777777" w:rsidR="004411FA" w:rsidRDefault="004411FA" w:rsidP="008530E3"/>
        </w:tc>
      </w:tr>
      <w:tr w:rsidR="004411FA" w14:paraId="6D0BB0C7" w14:textId="77777777" w:rsidTr="008530E3">
        <w:tc>
          <w:tcPr>
            <w:tcW w:w="2310" w:type="dxa"/>
            <w:shd w:val="clear" w:color="auto" w:fill="E5B8B7" w:themeFill="accent2" w:themeFillTint="66"/>
          </w:tcPr>
          <w:p w14:paraId="75484679" w14:textId="77777777" w:rsidR="004411FA" w:rsidRDefault="004411FA" w:rsidP="008530E3">
            <w:r>
              <w:t>Evelyn Kirkham</w:t>
            </w:r>
          </w:p>
        </w:tc>
        <w:tc>
          <w:tcPr>
            <w:tcW w:w="1484" w:type="dxa"/>
            <w:shd w:val="clear" w:color="auto" w:fill="E5B8B7" w:themeFill="accent2" w:themeFillTint="66"/>
          </w:tcPr>
          <w:p w14:paraId="70C48B36" w14:textId="77777777" w:rsidR="004411FA" w:rsidRDefault="004411FA" w:rsidP="008530E3">
            <w:r>
              <w:t>G3</w:t>
            </w:r>
          </w:p>
        </w:tc>
        <w:tc>
          <w:tcPr>
            <w:tcW w:w="992" w:type="dxa"/>
            <w:shd w:val="clear" w:color="auto" w:fill="E5B8B7" w:themeFill="accent2" w:themeFillTint="66"/>
          </w:tcPr>
          <w:p w14:paraId="3F1D8F2D" w14:textId="77777777" w:rsidR="004411FA" w:rsidRDefault="004411FA" w:rsidP="008530E3">
            <w:r>
              <w:t>Yes</w:t>
            </w:r>
          </w:p>
        </w:tc>
        <w:tc>
          <w:tcPr>
            <w:tcW w:w="4456" w:type="dxa"/>
          </w:tcPr>
          <w:p w14:paraId="6C0A953A" w14:textId="77777777" w:rsidR="004411FA" w:rsidRDefault="004411FA" w:rsidP="008530E3"/>
        </w:tc>
      </w:tr>
      <w:tr w:rsidR="004411FA" w14:paraId="3850EEB9" w14:textId="77777777" w:rsidTr="008530E3">
        <w:tc>
          <w:tcPr>
            <w:tcW w:w="2310" w:type="dxa"/>
            <w:shd w:val="clear" w:color="auto" w:fill="E5B8B7" w:themeFill="accent2" w:themeFillTint="66"/>
          </w:tcPr>
          <w:p w14:paraId="7489B2E8" w14:textId="77777777" w:rsidR="004411FA" w:rsidRDefault="004411FA" w:rsidP="008530E3">
            <w:r>
              <w:t>Gracie Sutton</w:t>
            </w:r>
          </w:p>
        </w:tc>
        <w:tc>
          <w:tcPr>
            <w:tcW w:w="1484" w:type="dxa"/>
            <w:shd w:val="clear" w:color="auto" w:fill="E5B8B7" w:themeFill="accent2" w:themeFillTint="66"/>
          </w:tcPr>
          <w:p w14:paraId="61A16EC8" w14:textId="77777777" w:rsidR="004411FA" w:rsidRDefault="004411FA" w:rsidP="008530E3">
            <w:r>
              <w:t>G4</w:t>
            </w:r>
          </w:p>
        </w:tc>
        <w:tc>
          <w:tcPr>
            <w:tcW w:w="992" w:type="dxa"/>
            <w:shd w:val="clear" w:color="auto" w:fill="E5B8B7" w:themeFill="accent2" w:themeFillTint="66"/>
          </w:tcPr>
          <w:p w14:paraId="0923DC48" w14:textId="77777777" w:rsidR="004411FA" w:rsidRDefault="004411FA" w:rsidP="008530E3">
            <w:r>
              <w:t>Yes</w:t>
            </w:r>
          </w:p>
        </w:tc>
        <w:tc>
          <w:tcPr>
            <w:tcW w:w="4456" w:type="dxa"/>
          </w:tcPr>
          <w:p w14:paraId="3FC65FAB" w14:textId="77777777" w:rsidR="004411FA" w:rsidRDefault="004411FA" w:rsidP="008530E3"/>
        </w:tc>
      </w:tr>
      <w:tr w:rsidR="004411FA" w14:paraId="23692486" w14:textId="77777777" w:rsidTr="008530E3">
        <w:tc>
          <w:tcPr>
            <w:tcW w:w="2310" w:type="dxa"/>
            <w:shd w:val="clear" w:color="auto" w:fill="E5B8B7" w:themeFill="accent2" w:themeFillTint="66"/>
          </w:tcPr>
          <w:p w14:paraId="13E3139D" w14:textId="77777777" w:rsidR="004411FA" w:rsidRDefault="004411FA" w:rsidP="008530E3">
            <w:r>
              <w:t>Vivienne Williams</w:t>
            </w:r>
          </w:p>
        </w:tc>
        <w:tc>
          <w:tcPr>
            <w:tcW w:w="1484" w:type="dxa"/>
            <w:shd w:val="clear" w:color="auto" w:fill="E5B8B7" w:themeFill="accent2" w:themeFillTint="66"/>
          </w:tcPr>
          <w:p w14:paraId="097430CD" w14:textId="77777777" w:rsidR="004411FA" w:rsidRDefault="004411FA" w:rsidP="008530E3">
            <w:r>
              <w:t>O2</w:t>
            </w:r>
          </w:p>
        </w:tc>
        <w:tc>
          <w:tcPr>
            <w:tcW w:w="992" w:type="dxa"/>
            <w:shd w:val="clear" w:color="auto" w:fill="E5B8B7" w:themeFill="accent2" w:themeFillTint="66"/>
          </w:tcPr>
          <w:p w14:paraId="4980D5E1" w14:textId="77777777" w:rsidR="004411FA" w:rsidRDefault="004411FA" w:rsidP="008530E3">
            <w:r>
              <w:t>Yes</w:t>
            </w:r>
          </w:p>
        </w:tc>
        <w:tc>
          <w:tcPr>
            <w:tcW w:w="4456" w:type="dxa"/>
          </w:tcPr>
          <w:p w14:paraId="6E99F56C" w14:textId="77777777" w:rsidR="004411FA" w:rsidRDefault="004411FA" w:rsidP="008530E3"/>
        </w:tc>
      </w:tr>
      <w:tr w:rsidR="004411FA" w14:paraId="49EC7E91" w14:textId="77777777" w:rsidTr="008530E3">
        <w:tc>
          <w:tcPr>
            <w:tcW w:w="2310" w:type="dxa"/>
            <w:shd w:val="clear" w:color="auto" w:fill="E5B8B7" w:themeFill="accent2" w:themeFillTint="66"/>
          </w:tcPr>
          <w:p w14:paraId="13AAFEED" w14:textId="77777777" w:rsidR="004411FA" w:rsidRDefault="004411FA" w:rsidP="008530E3">
            <w:r>
              <w:t>Katie Rogers</w:t>
            </w:r>
          </w:p>
        </w:tc>
        <w:tc>
          <w:tcPr>
            <w:tcW w:w="1484" w:type="dxa"/>
            <w:shd w:val="clear" w:color="auto" w:fill="E5B8B7" w:themeFill="accent2" w:themeFillTint="66"/>
          </w:tcPr>
          <w:p w14:paraId="22028033" w14:textId="77777777" w:rsidR="004411FA" w:rsidRDefault="004411FA" w:rsidP="008530E3">
            <w:r>
              <w:t>G4</w:t>
            </w:r>
          </w:p>
        </w:tc>
        <w:tc>
          <w:tcPr>
            <w:tcW w:w="992" w:type="dxa"/>
            <w:shd w:val="clear" w:color="auto" w:fill="E5B8B7" w:themeFill="accent2" w:themeFillTint="66"/>
          </w:tcPr>
          <w:p w14:paraId="54FCDD8C" w14:textId="77777777" w:rsidR="004411FA" w:rsidRDefault="004411FA" w:rsidP="008530E3">
            <w:r>
              <w:t>Yes</w:t>
            </w:r>
          </w:p>
        </w:tc>
        <w:tc>
          <w:tcPr>
            <w:tcW w:w="4456" w:type="dxa"/>
          </w:tcPr>
          <w:p w14:paraId="03CC2678" w14:textId="77777777" w:rsidR="004411FA" w:rsidRDefault="004411FA" w:rsidP="008530E3"/>
        </w:tc>
      </w:tr>
    </w:tbl>
    <w:p w14:paraId="10C06AA1" w14:textId="77777777" w:rsidR="004411FA" w:rsidRDefault="004411FA" w:rsidP="004411FA">
      <w:pPr>
        <w:ind w:firstLine="720"/>
      </w:pPr>
    </w:p>
    <w:tbl>
      <w:tblPr>
        <w:tblStyle w:val="TableGrid"/>
        <w:tblW w:w="0" w:type="auto"/>
        <w:tblLook w:val="04A0" w:firstRow="1" w:lastRow="0" w:firstColumn="1" w:lastColumn="0" w:noHBand="0" w:noVBand="1"/>
      </w:tblPr>
      <w:tblGrid>
        <w:gridCol w:w="2310"/>
        <w:gridCol w:w="1484"/>
        <w:gridCol w:w="992"/>
        <w:gridCol w:w="4456"/>
      </w:tblGrid>
      <w:tr w:rsidR="004411FA" w14:paraId="394E0102" w14:textId="77777777" w:rsidTr="008530E3">
        <w:tc>
          <w:tcPr>
            <w:tcW w:w="9242" w:type="dxa"/>
            <w:gridSpan w:val="4"/>
            <w:shd w:val="clear" w:color="auto" w:fill="95B3D7" w:themeFill="accent1" w:themeFillTint="99"/>
          </w:tcPr>
          <w:p w14:paraId="40C74FD2" w14:textId="77777777" w:rsidR="004411FA" w:rsidRDefault="004411FA" w:rsidP="008530E3">
            <w:r>
              <w:t>U9 Mixed – John Whitehall</w:t>
            </w:r>
          </w:p>
        </w:tc>
      </w:tr>
      <w:tr w:rsidR="004411FA" w14:paraId="0789CCE4" w14:textId="77777777" w:rsidTr="008530E3">
        <w:tc>
          <w:tcPr>
            <w:tcW w:w="2310" w:type="dxa"/>
          </w:tcPr>
          <w:p w14:paraId="00897BC7" w14:textId="77777777" w:rsidR="004411FA" w:rsidRDefault="004411FA" w:rsidP="008530E3">
            <w:proofErr w:type="spellStart"/>
            <w:r>
              <w:t>Emilyn</w:t>
            </w:r>
            <w:proofErr w:type="spellEnd"/>
            <w:r>
              <w:t xml:space="preserve"> Walker</w:t>
            </w:r>
          </w:p>
        </w:tc>
        <w:tc>
          <w:tcPr>
            <w:tcW w:w="1484" w:type="dxa"/>
          </w:tcPr>
          <w:p w14:paraId="355E30CC" w14:textId="77777777" w:rsidR="004411FA" w:rsidRDefault="004411FA" w:rsidP="008530E3"/>
        </w:tc>
        <w:tc>
          <w:tcPr>
            <w:tcW w:w="992" w:type="dxa"/>
          </w:tcPr>
          <w:p w14:paraId="7982E217" w14:textId="77777777" w:rsidR="004411FA" w:rsidRDefault="004411FA" w:rsidP="008530E3">
            <w:r>
              <w:t>Yes</w:t>
            </w:r>
          </w:p>
        </w:tc>
        <w:tc>
          <w:tcPr>
            <w:tcW w:w="4456" w:type="dxa"/>
          </w:tcPr>
          <w:p w14:paraId="2D288BD9" w14:textId="77777777" w:rsidR="004411FA" w:rsidRDefault="004411FA" w:rsidP="008530E3"/>
        </w:tc>
      </w:tr>
      <w:tr w:rsidR="004411FA" w14:paraId="1435F233" w14:textId="77777777" w:rsidTr="008530E3">
        <w:tc>
          <w:tcPr>
            <w:tcW w:w="2310" w:type="dxa"/>
          </w:tcPr>
          <w:p w14:paraId="4C85FE20" w14:textId="77777777" w:rsidR="004411FA" w:rsidRDefault="004411FA" w:rsidP="008530E3">
            <w:r>
              <w:t>Jake Hughes</w:t>
            </w:r>
          </w:p>
        </w:tc>
        <w:tc>
          <w:tcPr>
            <w:tcW w:w="1484" w:type="dxa"/>
          </w:tcPr>
          <w:p w14:paraId="4B72ED69" w14:textId="77777777" w:rsidR="004411FA" w:rsidRDefault="004411FA" w:rsidP="008530E3">
            <w:r>
              <w:t>O3</w:t>
            </w:r>
          </w:p>
        </w:tc>
        <w:tc>
          <w:tcPr>
            <w:tcW w:w="992" w:type="dxa"/>
          </w:tcPr>
          <w:p w14:paraId="130AC28B" w14:textId="77777777" w:rsidR="004411FA" w:rsidRDefault="004411FA" w:rsidP="008530E3">
            <w:r>
              <w:t>Yes</w:t>
            </w:r>
          </w:p>
        </w:tc>
        <w:tc>
          <w:tcPr>
            <w:tcW w:w="4456" w:type="dxa"/>
          </w:tcPr>
          <w:p w14:paraId="1ED60978" w14:textId="77777777" w:rsidR="004411FA" w:rsidRDefault="004411FA" w:rsidP="008530E3"/>
        </w:tc>
      </w:tr>
      <w:tr w:rsidR="004411FA" w14:paraId="16CB9903" w14:textId="77777777" w:rsidTr="008530E3">
        <w:tc>
          <w:tcPr>
            <w:tcW w:w="2310" w:type="dxa"/>
          </w:tcPr>
          <w:p w14:paraId="74994B71" w14:textId="77777777" w:rsidR="004411FA" w:rsidRDefault="004411FA" w:rsidP="008530E3">
            <w:proofErr w:type="spellStart"/>
            <w:r>
              <w:t>Krish</w:t>
            </w:r>
            <w:proofErr w:type="spellEnd"/>
            <w:r>
              <w:t xml:space="preserve"> </w:t>
            </w:r>
            <w:proofErr w:type="spellStart"/>
            <w:r>
              <w:t>Kamisetty</w:t>
            </w:r>
            <w:proofErr w:type="spellEnd"/>
          </w:p>
        </w:tc>
        <w:tc>
          <w:tcPr>
            <w:tcW w:w="1484" w:type="dxa"/>
          </w:tcPr>
          <w:p w14:paraId="37F021BE" w14:textId="77777777" w:rsidR="004411FA" w:rsidRDefault="004411FA" w:rsidP="008530E3">
            <w:r>
              <w:t>O3</w:t>
            </w:r>
          </w:p>
        </w:tc>
        <w:tc>
          <w:tcPr>
            <w:tcW w:w="992" w:type="dxa"/>
          </w:tcPr>
          <w:p w14:paraId="124B3AE3" w14:textId="77777777" w:rsidR="004411FA" w:rsidRDefault="004411FA" w:rsidP="008530E3">
            <w:r>
              <w:t>Yes</w:t>
            </w:r>
          </w:p>
        </w:tc>
        <w:tc>
          <w:tcPr>
            <w:tcW w:w="4456" w:type="dxa"/>
          </w:tcPr>
          <w:p w14:paraId="6B1EC72A" w14:textId="77777777" w:rsidR="004411FA" w:rsidRDefault="004411FA" w:rsidP="008530E3"/>
        </w:tc>
      </w:tr>
      <w:tr w:rsidR="004411FA" w14:paraId="58BEA26F" w14:textId="77777777" w:rsidTr="008530E3">
        <w:tc>
          <w:tcPr>
            <w:tcW w:w="2310" w:type="dxa"/>
          </w:tcPr>
          <w:p w14:paraId="1BB9BA38" w14:textId="77777777" w:rsidR="004411FA" w:rsidRDefault="004411FA" w:rsidP="008530E3">
            <w:proofErr w:type="spellStart"/>
            <w:r>
              <w:t>Siddant</w:t>
            </w:r>
            <w:proofErr w:type="spellEnd"/>
            <w:r>
              <w:t xml:space="preserve"> </w:t>
            </w:r>
            <w:proofErr w:type="spellStart"/>
            <w:r>
              <w:t>Gargh</w:t>
            </w:r>
            <w:proofErr w:type="spellEnd"/>
          </w:p>
        </w:tc>
        <w:tc>
          <w:tcPr>
            <w:tcW w:w="1484" w:type="dxa"/>
          </w:tcPr>
          <w:p w14:paraId="3F29BDAD" w14:textId="77777777" w:rsidR="004411FA" w:rsidRDefault="004411FA" w:rsidP="008530E3"/>
        </w:tc>
        <w:tc>
          <w:tcPr>
            <w:tcW w:w="992" w:type="dxa"/>
          </w:tcPr>
          <w:p w14:paraId="3F5E6CB1" w14:textId="77777777" w:rsidR="004411FA" w:rsidRDefault="004411FA" w:rsidP="008530E3">
            <w:r>
              <w:t>Yes</w:t>
            </w:r>
          </w:p>
        </w:tc>
        <w:tc>
          <w:tcPr>
            <w:tcW w:w="4456" w:type="dxa"/>
          </w:tcPr>
          <w:p w14:paraId="247C89C9" w14:textId="77777777" w:rsidR="004411FA" w:rsidRDefault="004411FA" w:rsidP="008530E3"/>
        </w:tc>
      </w:tr>
      <w:tr w:rsidR="004411FA" w14:paraId="7EB3A1EA" w14:textId="77777777" w:rsidTr="008530E3">
        <w:tc>
          <w:tcPr>
            <w:tcW w:w="2310" w:type="dxa"/>
            <w:shd w:val="clear" w:color="auto" w:fill="E5B8B7" w:themeFill="accent2" w:themeFillTint="66"/>
          </w:tcPr>
          <w:p w14:paraId="246A61EE" w14:textId="77777777" w:rsidR="004411FA" w:rsidRDefault="004411FA" w:rsidP="008530E3">
            <w:r>
              <w:t>Sofia Watson</w:t>
            </w:r>
          </w:p>
        </w:tc>
        <w:tc>
          <w:tcPr>
            <w:tcW w:w="1484" w:type="dxa"/>
            <w:shd w:val="clear" w:color="auto" w:fill="E5B8B7" w:themeFill="accent2" w:themeFillTint="66"/>
          </w:tcPr>
          <w:p w14:paraId="203BA6A1" w14:textId="77777777" w:rsidR="004411FA" w:rsidRDefault="004411FA" w:rsidP="008530E3"/>
        </w:tc>
        <w:tc>
          <w:tcPr>
            <w:tcW w:w="992" w:type="dxa"/>
            <w:shd w:val="clear" w:color="auto" w:fill="E5B8B7" w:themeFill="accent2" w:themeFillTint="66"/>
          </w:tcPr>
          <w:p w14:paraId="2B7426B0" w14:textId="77777777" w:rsidR="004411FA" w:rsidRDefault="004411FA" w:rsidP="008530E3">
            <w:r>
              <w:t>Yes</w:t>
            </w:r>
          </w:p>
        </w:tc>
        <w:tc>
          <w:tcPr>
            <w:tcW w:w="4456" w:type="dxa"/>
          </w:tcPr>
          <w:p w14:paraId="21FCEA42" w14:textId="77777777" w:rsidR="004411FA" w:rsidRDefault="004411FA" w:rsidP="008530E3"/>
        </w:tc>
      </w:tr>
    </w:tbl>
    <w:p w14:paraId="4C579A33" w14:textId="77777777" w:rsidR="004411FA" w:rsidRPr="00AF00C6" w:rsidRDefault="004411FA" w:rsidP="004411FA">
      <w:pPr>
        <w:ind w:firstLine="720"/>
        <w:rPr>
          <w:rFonts w:ascii="Arial" w:hAnsi="Arial" w:cs="Arial"/>
          <w:sz w:val="20"/>
          <w:szCs w:val="20"/>
        </w:rPr>
      </w:pPr>
      <w:r w:rsidRPr="00AF00C6">
        <w:rPr>
          <w:rFonts w:ascii="Arial" w:hAnsi="Arial" w:cs="Arial"/>
          <w:sz w:val="20"/>
          <w:szCs w:val="20"/>
        </w:rPr>
        <w:t xml:space="preserve">James Foulkes, Leonardo </w:t>
      </w:r>
      <w:proofErr w:type="spellStart"/>
      <w:r w:rsidRPr="00AF00C6">
        <w:rPr>
          <w:rFonts w:ascii="Arial" w:hAnsi="Arial" w:cs="Arial"/>
          <w:sz w:val="20"/>
          <w:szCs w:val="20"/>
        </w:rPr>
        <w:t>Frulloni</w:t>
      </w:r>
      <w:proofErr w:type="spellEnd"/>
      <w:r w:rsidRPr="00AF00C6">
        <w:rPr>
          <w:rFonts w:ascii="Arial" w:hAnsi="Arial" w:cs="Arial"/>
          <w:sz w:val="20"/>
          <w:szCs w:val="20"/>
        </w:rPr>
        <w:t>, Oliver Davies all O3</w:t>
      </w:r>
    </w:p>
    <w:p w14:paraId="57C36AAC" w14:textId="77777777" w:rsidR="004411FA" w:rsidRPr="00AF00C6" w:rsidRDefault="004411FA" w:rsidP="004411FA">
      <w:pPr>
        <w:ind w:firstLine="720"/>
        <w:rPr>
          <w:rFonts w:ascii="Arial" w:hAnsi="Arial" w:cs="Arial"/>
          <w:sz w:val="20"/>
          <w:szCs w:val="20"/>
        </w:rPr>
      </w:pPr>
      <w:r w:rsidRPr="00AF00C6">
        <w:rPr>
          <w:rFonts w:ascii="Arial" w:hAnsi="Arial" w:cs="Arial"/>
          <w:sz w:val="20"/>
          <w:szCs w:val="20"/>
        </w:rPr>
        <w:t>Alexandra Turner, Jasmine Smith are O3</w:t>
      </w:r>
    </w:p>
    <w:p w14:paraId="7EE021A5" w14:textId="77777777" w:rsidR="004411FA" w:rsidRPr="00AF00C6" w:rsidRDefault="004411FA" w:rsidP="004411FA">
      <w:pPr>
        <w:ind w:firstLine="720"/>
        <w:rPr>
          <w:rFonts w:ascii="Arial" w:hAnsi="Arial" w:cs="Arial"/>
          <w:sz w:val="20"/>
          <w:szCs w:val="20"/>
        </w:rPr>
      </w:pPr>
      <w:r w:rsidRPr="00AF00C6">
        <w:rPr>
          <w:rFonts w:ascii="Arial" w:hAnsi="Arial" w:cs="Arial"/>
          <w:sz w:val="20"/>
          <w:szCs w:val="20"/>
        </w:rPr>
        <w:t>51 players registered Female Orange players</w:t>
      </w:r>
    </w:p>
    <w:p w14:paraId="7777BCFC" w14:textId="77777777" w:rsidR="004411FA" w:rsidRPr="00AF00C6" w:rsidRDefault="004411FA" w:rsidP="004411FA">
      <w:pPr>
        <w:ind w:firstLine="720"/>
        <w:rPr>
          <w:rFonts w:ascii="Arial" w:hAnsi="Arial" w:cs="Arial"/>
          <w:sz w:val="20"/>
          <w:szCs w:val="20"/>
        </w:rPr>
      </w:pPr>
      <w:r w:rsidRPr="00AF00C6">
        <w:rPr>
          <w:rFonts w:ascii="Arial" w:hAnsi="Arial" w:cs="Arial"/>
          <w:sz w:val="20"/>
          <w:szCs w:val="20"/>
        </w:rPr>
        <w:t>58 players registered Male Orange players</w:t>
      </w:r>
    </w:p>
    <w:p w14:paraId="479A0E1A" w14:textId="77777777" w:rsidR="004411FA" w:rsidRDefault="004411FA" w:rsidP="004411FA">
      <w:pPr>
        <w:ind w:firstLine="720"/>
      </w:pPr>
    </w:p>
    <w:tbl>
      <w:tblPr>
        <w:tblStyle w:val="TableGrid"/>
        <w:tblW w:w="0" w:type="auto"/>
        <w:tblLook w:val="04A0" w:firstRow="1" w:lastRow="0" w:firstColumn="1" w:lastColumn="0" w:noHBand="0" w:noVBand="1"/>
      </w:tblPr>
      <w:tblGrid>
        <w:gridCol w:w="2310"/>
        <w:gridCol w:w="1484"/>
        <w:gridCol w:w="992"/>
        <w:gridCol w:w="4456"/>
      </w:tblGrid>
      <w:tr w:rsidR="004411FA" w14:paraId="51A170E6" w14:textId="77777777" w:rsidTr="008530E3">
        <w:tc>
          <w:tcPr>
            <w:tcW w:w="9242" w:type="dxa"/>
            <w:gridSpan w:val="4"/>
            <w:shd w:val="clear" w:color="auto" w:fill="8DB3E2" w:themeFill="text2" w:themeFillTint="66"/>
          </w:tcPr>
          <w:p w14:paraId="7C1BCD57" w14:textId="77777777" w:rsidR="004411FA" w:rsidRDefault="004411FA" w:rsidP="008530E3">
            <w:r>
              <w:t xml:space="preserve">U8 Mixed – Vicki Broadbent and Kathryn </w:t>
            </w:r>
            <w:proofErr w:type="spellStart"/>
            <w:r>
              <w:t>Rymer</w:t>
            </w:r>
            <w:proofErr w:type="spellEnd"/>
          </w:p>
        </w:tc>
      </w:tr>
      <w:tr w:rsidR="004411FA" w14:paraId="6C2B9C00" w14:textId="77777777" w:rsidTr="008530E3">
        <w:tc>
          <w:tcPr>
            <w:tcW w:w="2310" w:type="dxa"/>
            <w:shd w:val="clear" w:color="auto" w:fill="FFFFFF" w:themeFill="background1"/>
          </w:tcPr>
          <w:p w14:paraId="39750FC8" w14:textId="77777777" w:rsidR="004411FA" w:rsidRDefault="004411FA" w:rsidP="008530E3">
            <w:r>
              <w:t>Name</w:t>
            </w:r>
          </w:p>
        </w:tc>
        <w:tc>
          <w:tcPr>
            <w:tcW w:w="1484" w:type="dxa"/>
            <w:shd w:val="clear" w:color="auto" w:fill="FFFFFF" w:themeFill="background1"/>
          </w:tcPr>
          <w:p w14:paraId="5AEB3888" w14:textId="77777777" w:rsidR="004411FA" w:rsidRDefault="004411FA" w:rsidP="008530E3"/>
        </w:tc>
        <w:tc>
          <w:tcPr>
            <w:tcW w:w="992" w:type="dxa"/>
            <w:shd w:val="clear" w:color="auto" w:fill="FFFFFF" w:themeFill="background1"/>
          </w:tcPr>
          <w:p w14:paraId="0CE4A12F" w14:textId="77777777" w:rsidR="004411FA" w:rsidRDefault="004411FA" w:rsidP="008530E3">
            <w:r>
              <w:t>Paid</w:t>
            </w:r>
          </w:p>
        </w:tc>
        <w:tc>
          <w:tcPr>
            <w:tcW w:w="4456" w:type="dxa"/>
          </w:tcPr>
          <w:p w14:paraId="3A085181" w14:textId="77777777" w:rsidR="004411FA" w:rsidRDefault="004411FA" w:rsidP="008530E3">
            <w:r>
              <w:t>BTM</w:t>
            </w:r>
          </w:p>
        </w:tc>
      </w:tr>
      <w:tr w:rsidR="004411FA" w14:paraId="389CF6AD" w14:textId="77777777" w:rsidTr="008530E3">
        <w:tc>
          <w:tcPr>
            <w:tcW w:w="2310" w:type="dxa"/>
            <w:shd w:val="clear" w:color="auto" w:fill="E5B8B7" w:themeFill="accent2" w:themeFillTint="66"/>
          </w:tcPr>
          <w:p w14:paraId="600C998B" w14:textId="77777777" w:rsidR="004411FA" w:rsidRDefault="004411FA" w:rsidP="008530E3">
            <w:r>
              <w:t>Ella Whitley</w:t>
            </w:r>
          </w:p>
        </w:tc>
        <w:tc>
          <w:tcPr>
            <w:tcW w:w="1484" w:type="dxa"/>
            <w:shd w:val="clear" w:color="auto" w:fill="E5B8B7" w:themeFill="accent2" w:themeFillTint="66"/>
          </w:tcPr>
          <w:p w14:paraId="5E6B58EA" w14:textId="77777777" w:rsidR="004411FA" w:rsidRDefault="004411FA" w:rsidP="008530E3"/>
        </w:tc>
        <w:tc>
          <w:tcPr>
            <w:tcW w:w="992" w:type="dxa"/>
            <w:shd w:val="clear" w:color="auto" w:fill="E5B8B7" w:themeFill="accent2" w:themeFillTint="66"/>
          </w:tcPr>
          <w:p w14:paraId="573EE6AB" w14:textId="77777777" w:rsidR="004411FA" w:rsidRDefault="004411FA" w:rsidP="008530E3">
            <w:r>
              <w:t>Yes</w:t>
            </w:r>
          </w:p>
        </w:tc>
        <w:tc>
          <w:tcPr>
            <w:tcW w:w="4456" w:type="dxa"/>
          </w:tcPr>
          <w:p w14:paraId="232409E9" w14:textId="77777777" w:rsidR="004411FA" w:rsidRDefault="004411FA" w:rsidP="008530E3">
            <w:r w:rsidRPr="00B16F9E">
              <w:t>111376653</w:t>
            </w:r>
          </w:p>
        </w:tc>
      </w:tr>
      <w:tr w:rsidR="004411FA" w14:paraId="68460710" w14:textId="77777777" w:rsidTr="008530E3">
        <w:tc>
          <w:tcPr>
            <w:tcW w:w="2310" w:type="dxa"/>
          </w:tcPr>
          <w:p w14:paraId="78B02C2D" w14:textId="77777777" w:rsidR="004411FA" w:rsidRDefault="004411FA" w:rsidP="008530E3">
            <w:r>
              <w:t>Finn Jones</w:t>
            </w:r>
          </w:p>
        </w:tc>
        <w:tc>
          <w:tcPr>
            <w:tcW w:w="1484" w:type="dxa"/>
          </w:tcPr>
          <w:p w14:paraId="199BB8AE" w14:textId="77777777" w:rsidR="004411FA" w:rsidRDefault="004411FA" w:rsidP="008530E3"/>
        </w:tc>
        <w:tc>
          <w:tcPr>
            <w:tcW w:w="992" w:type="dxa"/>
          </w:tcPr>
          <w:p w14:paraId="0608A848" w14:textId="77777777" w:rsidR="004411FA" w:rsidRDefault="004411FA" w:rsidP="008530E3">
            <w:r>
              <w:t>Yes</w:t>
            </w:r>
          </w:p>
        </w:tc>
        <w:tc>
          <w:tcPr>
            <w:tcW w:w="4456" w:type="dxa"/>
          </w:tcPr>
          <w:p w14:paraId="152C870F" w14:textId="77777777" w:rsidR="004411FA" w:rsidRDefault="004411FA" w:rsidP="008530E3">
            <w:r w:rsidRPr="009A3AA1">
              <w:t>112925076</w:t>
            </w:r>
          </w:p>
        </w:tc>
      </w:tr>
      <w:tr w:rsidR="004411FA" w14:paraId="1173F801" w14:textId="77777777" w:rsidTr="008530E3">
        <w:tc>
          <w:tcPr>
            <w:tcW w:w="2310" w:type="dxa"/>
          </w:tcPr>
          <w:p w14:paraId="6189EEFD" w14:textId="77777777" w:rsidR="004411FA" w:rsidRDefault="004411FA" w:rsidP="008530E3">
            <w:r>
              <w:t xml:space="preserve">Harry </w:t>
            </w:r>
            <w:proofErr w:type="spellStart"/>
            <w:r>
              <w:t>Earlam</w:t>
            </w:r>
            <w:proofErr w:type="spellEnd"/>
          </w:p>
        </w:tc>
        <w:tc>
          <w:tcPr>
            <w:tcW w:w="1484" w:type="dxa"/>
          </w:tcPr>
          <w:p w14:paraId="03A25B9F" w14:textId="77777777" w:rsidR="004411FA" w:rsidRDefault="004411FA" w:rsidP="008530E3"/>
        </w:tc>
        <w:tc>
          <w:tcPr>
            <w:tcW w:w="992" w:type="dxa"/>
          </w:tcPr>
          <w:p w14:paraId="06A191F8" w14:textId="77777777" w:rsidR="004411FA" w:rsidRDefault="004411FA" w:rsidP="008530E3">
            <w:r>
              <w:t>Yes</w:t>
            </w:r>
          </w:p>
        </w:tc>
        <w:tc>
          <w:tcPr>
            <w:tcW w:w="4456" w:type="dxa"/>
          </w:tcPr>
          <w:p w14:paraId="7F699B33" w14:textId="77777777" w:rsidR="004411FA" w:rsidRDefault="004411FA" w:rsidP="008530E3"/>
        </w:tc>
      </w:tr>
      <w:tr w:rsidR="004411FA" w14:paraId="6F90D2CA" w14:textId="77777777" w:rsidTr="008530E3">
        <w:tc>
          <w:tcPr>
            <w:tcW w:w="2310" w:type="dxa"/>
          </w:tcPr>
          <w:p w14:paraId="28FDF73C" w14:textId="77777777" w:rsidR="004411FA" w:rsidRDefault="004411FA" w:rsidP="008530E3">
            <w:r>
              <w:t>Michael Newman</w:t>
            </w:r>
          </w:p>
        </w:tc>
        <w:tc>
          <w:tcPr>
            <w:tcW w:w="1484" w:type="dxa"/>
          </w:tcPr>
          <w:p w14:paraId="32028D78" w14:textId="77777777" w:rsidR="004411FA" w:rsidRDefault="004411FA" w:rsidP="008530E3"/>
        </w:tc>
        <w:tc>
          <w:tcPr>
            <w:tcW w:w="992" w:type="dxa"/>
          </w:tcPr>
          <w:p w14:paraId="26F9F1D0" w14:textId="77777777" w:rsidR="004411FA" w:rsidRDefault="004411FA" w:rsidP="008530E3">
            <w:r>
              <w:t>Yes</w:t>
            </w:r>
          </w:p>
        </w:tc>
        <w:tc>
          <w:tcPr>
            <w:tcW w:w="4456" w:type="dxa"/>
          </w:tcPr>
          <w:p w14:paraId="5DBE7B66" w14:textId="77777777" w:rsidR="004411FA" w:rsidRDefault="004411FA" w:rsidP="008530E3"/>
        </w:tc>
      </w:tr>
      <w:tr w:rsidR="004411FA" w14:paraId="3A9C354B" w14:textId="77777777" w:rsidTr="008530E3">
        <w:tc>
          <w:tcPr>
            <w:tcW w:w="2310" w:type="dxa"/>
          </w:tcPr>
          <w:p w14:paraId="21F38E50" w14:textId="77777777" w:rsidR="004411FA" w:rsidRDefault="004411FA" w:rsidP="008530E3">
            <w:r>
              <w:t>Monty Bruce</w:t>
            </w:r>
          </w:p>
        </w:tc>
        <w:tc>
          <w:tcPr>
            <w:tcW w:w="1484" w:type="dxa"/>
          </w:tcPr>
          <w:p w14:paraId="17A76184" w14:textId="77777777" w:rsidR="004411FA" w:rsidRDefault="004411FA" w:rsidP="008530E3"/>
        </w:tc>
        <w:tc>
          <w:tcPr>
            <w:tcW w:w="992" w:type="dxa"/>
          </w:tcPr>
          <w:p w14:paraId="0B54BF40" w14:textId="77777777" w:rsidR="004411FA" w:rsidRDefault="004411FA" w:rsidP="008530E3">
            <w:r>
              <w:t>Yes</w:t>
            </w:r>
          </w:p>
        </w:tc>
        <w:tc>
          <w:tcPr>
            <w:tcW w:w="4456" w:type="dxa"/>
          </w:tcPr>
          <w:p w14:paraId="4D39B9DD" w14:textId="77777777" w:rsidR="004411FA" w:rsidRDefault="004411FA" w:rsidP="008530E3">
            <w:r w:rsidRPr="00B16F9E">
              <w:t>112917483</w:t>
            </w:r>
          </w:p>
        </w:tc>
      </w:tr>
      <w:tr w:rsidR="004411FA" w14:paraId="705FB86E" w14:textId="77777777" w:rsidTr="008530E3">
        <w:tc>
          <w:tcPr>
            <w:tcW w:w="2310" w:type="dxa"/>
            <w:shd w:val="clear" w:color="auto" w:fill="E5B8B7" w:themeFill="accent2" w:themeFillTint="66"/>
          </w:tcPr>
          <w:p w14:paraId="15B54834" w14:textId="77777777" w:rsidR="004411FA" w:rsidRDefault="004411FA" w:rsidP="008530E3">
            <w:r>
              <w:t>Natasha Watson</w:t>
            </w:r>
          </w:p>
        </w:tc>
        <w:tc>
          <w:tcPr>
            <w:tcW w:w="1484" w:type="dxa"/>
            <w:shd w:val="clear" w:color="auto" w:fill="E5B8B7" w:themeFill="accent2" w:themeFillTint="66"/>
          </w:tcPr>
          <w:p w14:paraId="669FB114" w14:textId="77777777" w:rsidR="004411FA" w:rsidRDefault="004411FA" w:rsidP="008530E3"/>
        </w:tc>
        <w:tc>
          <w:tcPr>
            <w:tcW w:w="992" w:type="dxa"/>
            <w:shd w:val="clear" w:color="auto" w:fill="E5B8B7" w:themeFill="accent2" w:themeFillTint="66"/>
          </w:tcPr>
          <w:p w14:paraId="17594354" w14:textId="77777777" w:rsidR="004411FA" w:rsidRDefault="004411FA" w:rsidP="008530E3">
            <w:r>
              <w:t>Yes</w:t>
            </w:r>
          </w:p>
        </w:tc>
        <w:tc>
          <w:tcPr>
            <w:tcW w:w="4456" w:type="dxa"/>
          </w:tcPr>
          <w:p w14:paraId="5678B90B" w14:textId="77777777" w:rsidR="004411FA" w:rsidRDefault="004411FA" w:rsidP="008530E3"/>
        </w:tc>
      </w:tr>
      <w:tr w:rsidR="004411FA" w14:paraId="07FCC16A" w14:textId="77777777" w:rsidTr="008530E3">
        <w:tc>
          <w:tcPr>
            <w:tcW w:w="2310" w:type="dxa"/>
            <w:shd w:val="clear" w:color="auto" w:fill="E5B8B7" w:themeFill="accent2" w:themeFillTint="66"/>
          </w:tcPr>
          <w:p w14:paraId="23334135" w14:textId="77777777" w:rsidR="004411FA" w:rsidRDefault="004411FA" w:rsidP="008530E3">
            <w:r>
              <w:t>Olivia Elliott</w:t>
            </w:r>
          </w:p>
        </w:tc>
        <w:tc>
          <w:tcPr>
            <w:tcW w:w="1484" w:type="dxa"/>
            <w:shd w:val="clear" w:color="auto" w:fill="E5B8B7" w:themeFill="accent2" w:themeFillTint="66"/>
          </w:tcPr>
          <w:p w14:paraId="005961CE" w14:textId="77777777" w:rsidR="004411FA" w:rsidRDefault="004411FA" w:rsidP="008530E3"/>
        </w:tc>
        <w:tc>
          <w:tcPr>
            <w:tcW w:w="992" w:type="dxa"/>
            <w:shd w:val="clear" w:color="auto" w:fill="E5B8B7" w:themeFill="accent2" w:themeFillTint="66"/>
          </w:tcPr>
          <w:p w14:paraId="0009BD42" w14:textId="77777777" w:rsidR="004411FA" w:rsidRDefault="004411FA" w:rsidP="008530E3">
            <w:r>
              <w:t>Yes</w:t>
            </w:r>
          </w:p>
        </w:tc>
        <w:tc>
          <w:tcPr>
            <w:tcW w:w="4456" w:type="dxa"/>
          </w:tcPr>
          <w:p w14:paraId="10AE40E8" w14:textId="77777777" w:rsidR="004411FA" w:rsidRDefault="004411FA" w:rsidP="008530E3"/>
        </w:tc>
      </w:tr>
      <w:tr w:rsidR="004411FA" w14:paraId="45DCBF4B" w14:textId="77777777" w:rsidTr="008530E3">
        <w:tc>
          <w:tcPr>
            <w:tcW w:w="2310" w:type="dxa"/>
          </w:tcPr>
          <w:p w14:paraId="0694B507" w14:textId="77777777" w:rsidR="004411FA" w:rsidRDefault="004411FA" w:rsidP="008530E3">
            <w:r>
              <w:t>Reuben Thomas</w:t>
            </w:r>
          </w:p>
        </w:tc>
        <w:tc>
          <w:tcPr>
            <w:tcW w:w="1484" w:type="dxa"/>
          </w:tcPr>
          <w:p w14:paraId="11F193B3" w14:textId="77777777" w:rsidR="004411FA" w:rsidRDefault="004411FA" w:rsidP="008530E3"/>
        </w:tc>
        <w:tc>
          <w:tcPr>
            <w:tcW w:w="992" w:type="dxa"/>
          </w:tcPr>
          <w:p w14:paraId="7BBBE640" w14:textId="77777777" w:rsidR="004411FA" w:rsidRDefault="004411FA" w:rsidP="008530E3">
            <w:r>
              <w:t>Yes</w:t>
            </w:r>
          </w:p>
        </w:tc>
        <w:tc>
          <w:tcPr>
            <w:tcW w:w="4456" w:type="dxa"/>
          </w:tcPr>
          <w:p w14:paraId="727D240B" w14:textId="77777777" w:rsidR="004411FA" w:rsidRDefault="004411FA" w:rsidP="008530E3">
            <w:r w:rsidRPr="00B16F9E">
              <w:t>112081713</w:t>
            </w:r>
          </w:p>
        </w:tc>
      </w:tr>
      <w:tr w:rsidR="004411FA" w14:paraId="66E66739" w14:textId="77777777" w:rsidTr="008530E3">
        <w:tc>
          <w:tcPr>
            <w:tcW w:w="2310" w:type="dxa"/>
          </w:tcPr>
          <w:p w14:paraId="40A37F7B" w14:textId="77777777" w:rsidR="004411FA" w:rsidRDefault="004411FA" w:rsidP="008530E3">
            <w:r>
              <w:t>Toby Sumner</w:t>
            </w:r>
          </w:p>
        </w:tc>
        <w:tc>
          <w:tcPr>
            <w:tcW w:w="1484" w:type="dxa"/>
          </w:tcPr>
          <w:p w14:paraId="5B5E665A" w14:textId="77777777" w:rsidR="004411FA" w:rsidRDefault="004411FA" w:rsidP="008530E3"/>
        </w:tc>
        <w:tc>
          <w:tcPr>
            <w:tcW w:w="992" w:type="dxa"/>
          </w:tcPr>
          <w:p w14:paraId="4F896E46" w14:textId="77777777" w:rsidR="004411FA" w:rsidRDefault="004411FA" w:rsidP="008530E3">
            <w:r>
              <w:t>Yes</w:t>
            </w:r>
          </w:p>
        </w:tc>
        <w:tc>
          <w:tcPr>
            <w:tcW w:w="4456" w:type="dxa"/>
          </w:tcPr>
          <w:p w14:paraId="66585CA1" w14:textId="77777777" w:rsidR="004411FA" w:rsidRDefault="004411FA" w:rsidP="008530E3">
            <w:r w:rsidRPr="00B16F9E">
              <w:t>112157662</w:t>
            </w:r>
          </w:p>
        </w:tc>
      </w:tr>
      <w:tr w:rsidR="004411FA" w14:paraId="19B183A6" w14:textId="77777777" w:rsidTr="008530E3">
        <w:tc>
          <w:tcPr>
            <w:tcW w:w="2310" w:type="dxa"/>
          </w:tcPr>
          <w:p w14:paraId="3012F4A3" w14:textId="77777777" w:rsidR="004411FA" w:rsidRDefault="004411FA" w:rsidP="008530E3">
            <w:r>
              <w:t>Toby Vaughan Griffiths</w:t>
            </w:r>
          </w:p>
        </w:tc>
        <w:tc>
          <w:tcPr>
            <w:tcW w:w="1484" w:type="dxa"/>
          </w:tcPr>
          <w:p w14:paraId="623FDF83" w14:textId="77777777" w:rsidR="004411FA" w:rsidRDefault="004411FA" w:rsidP="008530E3"/>
        </w:tc>
        <w:tc>
          <w:tcPr>
            <w:tcW w:w="992" w:type="dxa"/>
          </w:tcPr>
          <w:p w14:paraId="476E9DAD" w14:textId="77777777" w:rsidR="004411FA" w:rsidRDefault="004411FA" w:rsidP="008530E3">
            <w:r>
              <w:t>Yes</w:t>
            </w:r>
          </w:p>
        </w:tc>
        <w:tc>
          <w:tcPr>
            <w:tcW w:w="4456" w:type="dxa"/>
          </w:tcPr>
          <w:p w14:paraId="79A3BDB3" w14:textId="77777777" w:rsidR="004411FA" w:rsidRDefault="004411FA" w:rsidP="008530E3">
            <w:r w:rsidRPr="00B16F9E">
              <w:t>113107601</w:t>
            </w:r>
          </w:p>
        </w:tc>
      </w:tr>
      <w:tr w:rsidR="004411FA" w14:paraId="75CEDA19" w14:textId="77777777" w:rsidTr="008530E3">
        <w:tc>
          <w:tcPr>
            <w:tcW w:w="2310" w:type="dxa"/>
          </w:tcPr>
          <w:p w14:paraId="4A144874" w14:textId="77777777" w:rsidR="004411FA" w:rsidRDefault="004411FA" w:rsidP="008530E3">
            <w:r>
              <w:t>Alex price</w:t>
            </w:r>
          </w:p>
        </w:tc>
        <w:tc>
          <w:tcPr>
            <w:tcW w:w="1484" w:type="dxa"/>
          </w:tcPr>
          <w:p w14:paraId="072C591E" w14:textId="77777777" w:rsidR="004411FA" w:rsidRDefault="004411FA" w:rsidP="008530E3"/>
        </w:tc>
        <w:tc>
          <w:tcPr>
            <w:tcW w:w="992" w:type="dxa"/>
          </w:tcPr>
          <w:p w14:paraId="4B63989B" w14:textId="77777777" w:rsidR="004411FA" w:rsidRDefault="004411FA" w:rsidP="008530E3">
            <w:r>
              <w:t>No</w:t>
            </w:r>
          </w:p>
        </w:tc>
        <w:tc>
          <w:tcPr>
            <w:tcW w:w="4456" w:type="dxa"/>
          </w:tcPr>
          <w:p w14:paraId="46E261CD" w14:textId="77777777" w:rsidR="004411FA" w:rsidRDefault="004411FA" w:rsidP="008530E3"/>
        </w:tc>
      </w:tr>
    </w:tbl>
    <w:p w14:paraId="1B91EF1D" w14:textId="77777777" w:rsidR="004411FA" w:rsidRPr="004411FA" w:rsidRDefault="004411FA" w:rsidP="004411FA">
      <w:pPr>
        <w:rPr>
          <w:rFonts w:ascii="Arial" w:hAnsi="Arial" w:cs="Arial"/>
          <w:b/>
          <w:sz w:val="20"/>
          <w:szCs w:val="20"/>
          <w:u w:val="single"/>
        </w:rPr>
      </w:pPr>
      <w:r w:rsidRPr="004411FA">
        <w:rPr>
          <w:rFonts w:ascii="Arial" w:hAnsi="Arial" w:cs="Arial"/>
          <w:b/>
          <w:sz w:val="20"/>
          <w:szCs w:val="20"/>
          <w:u w:val="single"/>
        </w:rPr>
        <w:t>Dec 2018</w:t>
      </w:r>
    </w:p>
    <w:p w14:paraId="488EF317" w14:textId="77777777" w:rsidR="004411FA" w:rsidRPr="004411FA" w:rsidRDefault="004411FA" w:rsidP="004411FA">
      <w:pPr>
        <w:rPr>
          <w:rFonts w:ascii="Arial" w:hAnsi="Arial" w:cs="Arial"/>
          <w:sz w:val="20"/>
          <w:szCs w:val="20"/>
        </w:rPr>
      </w:pPr>
      <w:r w:rsidRPr="004411FA">
        <w:rPr>
          <w:rFonts w:ascii="Arial" w:hAnsi="Arial" w:cs="Arial"/>
          <w:sz w:val="20"/>
          <w:szCs w:val="20"/>
        </w:rPr>
        <w:lastRenderedPageBreak/>
        <w:t>43 Mini Red Female Players registered</w:t>
      </w:r>
    </w:p>
    <w:p w14:paraId="2F10A51B" w14:textId="77777777" w:rsidR="004411FA" w:rsidRPr="004411FA" w:rsidRDefault="004411FA" w:rsidP="004411FA">
      <w:pPr>
        <w:rPr>
          <w:rFonts w:ascii="Arial" w:hAnsi="Arial" w:cs="Arial"/>
          <w:sz w:val="20"/>
          <w:szCs w:val="20"/>
        </w:rPr>
      </w:pPr>
      <w:r w:rsidRPr="004411FA">
        <w:rPr>
          <w:rFonts w:ascii="Arial" w:hAnsi="Arial" w:cs="Arial"/>
          <w:sz w:val="20"/>
          <w:szCs w:val="20"/>
        </w:rPr>
        <w:t>68 Mini Red Male players registered</w:t>
      </w:r>
    </w:p>
    <w:p w14:paraId="2C9AB7EE" w14:textId="77777777" w:rsidR="004411FA" w:rsidRPr="004411FA" w:rsidRDefault="004411FA" w:rsidP="004411FA">
      <w:pPr>
        <w:rPr>
          <w:rFonts w:ascii="Arial" w:hAnsi="Arial" w:cs="Arial"/>
          <w:b/>
          <w:sz w:val="20"/>
          <w:szCs w:val="20"/>
          <w:u w:val="single"/>
        </w:rPr>
      </w:pPr>
      <w:r w:rsidRPr="004411FA">
        <w:rPr>
          <w:rFonts w:ascii="Arial" w:hAnsi="Arial" w:cs="Arial"/>
          <w:b/>
          <w:sz w:val="20"/>
          <w:szCs w:val="20"/>
          <w:u w:val="single"/>
        </w:rPr>
        <w:t>January 2019</w:t>
      </w:r>
    </w:p>
    <w:p w14:paraId="468EE500" w14:textId="77777777" w:rsidR="004411FA" w:rsidRPr="004411FA" w:rsidRDefault="004411FA" w:rsidP="004411FA">
      <w:pPr>
        <w:rPr>
          <w:rFonts w:ascii="Arial" w:hAnsi="Arial" w:cs="Arial"/>
          <w:sz w:val="20"/>
          <w:szCs w:val="20"/>
        </w:rPr>
      </w:pPr>
      <w:r w:rsidRPr="004411FA">
        <w:rPr>
          <w:rFonts w:ascii="Arial" w:hAnsi="Arial" w:cs="Arial"/>
          <w:sz w:val="20"/>
          <w:szCs w:val="20"/>
        </w:rPr>
        <w:t>Girls 28</w:t>
      </w:r>
    </w:p>
    <w:p w14:paraId="72F40C09" w14:textId="77777777" w:rsidR="004411FA" w:rsidRPr="004411FA" w:rsidRDefault="004411FA" w:rsidP="004411FA">
      <w:pPr>
        <w:rPr>
          <w:rFonts w:ascii="Arial" w:hAnsi="Arial" w:cs="Arial"/>
          <w:sz w:val="20"/>
          <w:szCs w:val="20"/>
        </w:rPr>
      </w:pPr>
      <w:r w:rsidRPr="004411FA">
        <w:rPr>
          <w:rFonts w:ascii="Arial" w:hAnsi="Arial" w:cs="Arial"/>
          <w:sz w:val="20"/>
          <w:szCs w:val="20"/>
        </w:rPr>
        <w:t>Boys 43</w:t>
      </w:r>
    </w:p>
    <w:p w14:paraId="177EA9B6" w14:textId="77777777" w:rsidR="004411FA" w:rsidRPr="004411FA" w:rsidRDefault="004411FA" w:rsidP="004411FA">
      <w:pPr>
        <w:rPr>
          <w:rFonts w:ascii="Arial" w:hAnsi="Arial" w:cs="Arial"/>
          <w:sz w:val="20"/>
          <w:szCs w:val="20"/>
        </w:rPr>
      </w:pPr>
      <w:r w:rsidRPr="004411FA">
        <w:rPr>
          <w:rFonts w:ascii="Arial" w:hAnsi="Arial" w:cs="Arial"/>
          <w:sz w:val="20"/>
          <w:szCs w:val="20"/>
        </w:rPr>
        <w:t>71 players signed up to county Training</w:t>
      </w:r>
    </w:p>
    <w:p w14:paraId="71416915" w14:textId="77777777" w:rsidR="004411FA" w:rsidRPr="004411FA" w:rsidRDefault="004411FA" w:rsidP="004411FA">
      <w:pPr>
        <w:rPr>
          <w:rFonts w:ascii="Arial" w:hAnsi="Arial" w:cs="Arial"/>
          <w:sz w:val="20"/>
          <w:szCs w:val="20"/>
        </w:rPr>
      </w:pPr>
      <w:r w:rsidRPr="004411FA">
        <w:rPr>
          <w:rFonts w:ascii="Arial" w:hAnsi="Arial" w:cs="Arial"/>
          <w:sz w:val="20"/>
          <w:szCs w:val="20"/>
        </w:rPr>
        <w:t>43 Mini Red Female players registered to NW</w:t>
      </w:r>
    </w:p>
    <w:p w14:paraId="75692CC8" w14:textId="77777777" w:rsidR="004411FA" w:rsidRPr="004411FA" w:rsidRDefault="004411FA" w:rsidP="004411FA">
      <w:pPr>
        <w:rPr>
          <w:rFonts w:ascii="Arial" w:hAnsi="Arial" w:cs="Arial"/>
          <w:sz w:val="20"/>
          <w:szCs w:val="20"/>
        </w:rPr>
      </w:pPr>
      <w:r w:rsidRPr="004411FA">
        <w:rPr>
          <w:rFonts w:ascii="Arial" w:hAnsi="Arial" w:cs="Arial"/>
          <w:sz w:val="20"/>
          <w:szCs w:val="20"/>
        </w:rPr>
        <w:t>75 Mini Red Male players registered.</w:t>
      </w:r>
    </w:p>
    <w:p w14:paraId="5EE7F30F" w14:textId="77777777" w:rsidR="004411FA" w:rsidRPr="004411FA" w:rsidRDefault="004411FA" w:rsidP="004411FA">
      <w:pPr>
        <w:rPr>
          <w:rFonts w:ascii="Arial" w:hAnsi="Arial" w:cs="Arial"/>
          <w:sz w:val="20"/>
          <w:szCs w:val="20"/>
        </w:rPr>
      </w:pPr>
      <w:r w:rsidRPr="004411FA">
        <w:rPr>
          <w:rFonts w:ascii="Arial" w:hAnsi="Arial" w:cs="Arial"/>
          <w:sz w:val="20"/>
          <w:szCs w:val="20"/>
        </w:rPr>
        <w:t>Players not on the pathway will now be considered for Welsh Camps</w:t>
      </w:r>
    </w:p>
    <w:p w14:paraId="036470C7" w14:textId="77777777" w:rsidR="004411FA" w:rsidRPr="004411FA" w:rsidRDefault="004411FA" w:rsidP="004411FA">
      <w:pPr>
        <w:rPr>
          <w:rFonts w:ascii="Arial" w:hAnsi="Arial" w:cs="Arial"/>
          <w:b/>
          <w:sz w:val="20"/>
          <w:szCs w:val="20"/>
          <w:u w:val="single"/>
        </w:rPr>
      </w:pPr>
      <w:r w:rsidRPr="004411FA">
        <w:rPr>
          <w:rFonts w:ascii="Arial" w:hAnsi="Arial" w:cs="Arial"/>
          <w:b/>
          <w:sz w:val="20"/>
          <w:szCs w:val="20"/>
          <w:u w:val="single"/>
        </w:rPr>
        <w:t xml:space="preserve">Plans for 2019 should be around: </w:t>
      </w:r>
    </w:p>
    <w:p w14:paraId="3F472C1A" w14:textId="77777777" w:rsidR="004411FA" w:rsidRPr="004411FA" w:rsidRDefault="004411FA" w:rsidP="004411FA">
      <w:pPr>
        <w:rPr>
          <w:rFonts w:ascii="Arial" w:hAnsi="Arial" w:cs="Arial"/>
          <w:sz w:val="20"/>
          <w:szCs w:val="20"/>
        </w:rPr>
      </w:pPr>
      <w:r w:rsidRPr="004411FA">
        <w:rPr>
          <w:rFonts w:ascii="Arial" w:hAnsi="Arial" w:cs="Arial"/>
          <w:sz w:val="20"/>
          <w:szCs w:val="20"/>
        </w:rPr>
        <w:t>1: Encouraging players already on the pathway to compete more and improve their rankings</w:t>
      </w:r>
    </w:p>
    <w:p w14:paraId="2873C8EC" w14:textId="77777777" w:rsidR="004411FA" w:rsidRPr="004411FA" w:rsidRDefault="004411FA" w:rsidP="004411FA">
      <w:pPr>
        <w:rPr>
          <w:rFonts w:ascii="Arial" w:hAnsi="Arial" w:cs="Arial"/>
          <w:sz w:val="20"/>
          <w:szCs w:val="20"/>
        </w:rPr>
      </w:pPr>
      <w:r w:rsidRPr="004411FA">
        <w:rPr>
          <w:rFonts w:ascii="Arial" w:hAnsi="Arial" w:cs="Arial"/>
          <w:sz w:val="20"/>
          <w:szCs w:val="20"/>
        </w:rPr>
        <w:t xml:space="preserve">2: Participation around Mini Red and Mini Orange through events, clubs and centres.  From Mini Sytner events.  </w:t>
      </w:r>
    </w:p>
    <w:p w14:paraId="7CEFD9A7" w14:textId="77777777" w:rsidR="004411FA" w:rsidRPr="004411FA" w:rsidRDefault="004411FA" w:rsidP="004411FA">
      <w:pPr>
        <w:rPr>
          <w:rFonts w:ascii="Arial" w:hAnsi="Arial" w:cs="Arial"/>
          <w:sz w:val="20"/>
          <w:szCs w:val="20"/>
        </w:rPr>
      </w:pPr>
      <w:r w:rsidRPr="004411FA">
        <w:rPr>
          <w:rFonts w:ascii="Arial" w:hAnsi="Arial" w:cs="Arial"/>
          <w:sz w:val="20"/>
          <w:szCs w:val="20"/>
        </w:rPr>
        <w:t>3: Increasing and Improving our coaching workforce with a mentoring scheme</w:t>
      </w:r>
    </w:p>
    <w:p w14:paraId="187DC64B" w14:textId="77777777" w:rsidR="004411FA" w:rsidRPr="004411FA" w:rsidRDefault="004411FA" w:rsidP="004411FA">
      <w:pPr>
        <w:rPr>
          <w:rFonts w:ascii="Arial" w:hAnsi="Arial" w:cs="Arial"/>
          <w:sz w:val="20"/>
          <w:szCs w:val="20"/>
        </w:rPr>
      </w:pPr>
      <w:r w:rsidRPr="004411FA">
        <w:rPr>
          <w:rFonts w:ascii="Arial" w:hAnsi="Arial" w:cs="Arial"/>
          <w:sz w:val="20"/>
          <w:szCs w:val="20"/>
        </w:rPr>
        <w:t>4: Friendly matches are now being organised with either:</w:t>
      </w:r>
    </w:p>
    <w:p w14:paraId="2C2CF102" w14:textId="77777777" w:rsidR="004411FA" w:rsidRPr="004411FA" w:rsidRDefault="004411FA" w:rsidP="004411FA">
      <w:pPr>
        <w:pStyle w:val="ListParagraph"/>
        <w:numPr>
          <w:ilvl w:val="0"/>
          <w:numId w:val="7"/>
        </w:numPr>
        <w:spacing w:after="200" w:line="276" w:lineRule="auto"/>
        <w:contextualSpacing/>
        <w:rPr>
          <w:rFonts w:ascii="Arial" w:hAnsi="Arial" w:cs="Arial"/>
          <w:sz w:val="20"/>
          <w:szCs w:val="20"/>
        </w:rPr>
      </w:pPr>
      <w:r w:rsidRPr="004411FA">
        <w:rPr>
          <w:rFonts w:ascii="Arial" w:hAnsi="Arial" w:cs="Arial"/>
          <w:sz w:val="20"/>
          <w:szCs w:val="20"/>
        </w:rPr>
        <w:t>Parent representatives and a small fee for players to cover courts and balls</w:t>
      </w:r>
    </w:p>
    <w:p w14:paraId="53269153" w14:textId="77777777" w:rsidR="004411FA" w:rsidRPr="004411FA" w:rsidRDefault="004411FA" w:rsidP="004411FA">
      <w:pPr>
        <w:pStyle w:val="ListParagraph"/>
        <w:numPr>
          <w:ilvl w:val="0"/>
          <w:numId w:val="7"/>
        </w:numPr>
        <w:spacing w:after="200" w:line="276" w:lineRule="auto"/>
        <w:contextualSpacing/>
        <w:rPr>
          <w:rFonts w:ascii="Arial" w:hAnsi="Arial" w:cs="Arial"/>
          <w:sz w:val="20"/>
          <w:szCs w:val="20"/>
        </w:rPr>
      </w:pPr>
      <w:r w:rsidRPr="004411FA">
        <w:rPr>
          <w:rFonts w:ascii="Arial" w:hAnsi="Arial" w:cs="Arial"/>
          <w:sz w:val="20"/>
          <w:szCs w:val="20"/>
        </w:rPr>
        <w:t xml:space="preserve">Captains present and a £20 fee for parents.  </w:t>
      </w:r>
    </w:p>
    <w:p w14:paraId="09A1EE74" w14:textId="77777777" w:rsidR="004411FA" w:rsidRPr="004411FA" w:rsidRDefault="004411FA" w:rsidP="004411FA">
      <w:pPr>
        <w:rPr>
          <w:rFonts w:ascii="Arial" w:hAnsi="Arial" w:cs="Arial"/>
          <w:sz w:val="20"/>
          <w:szCs w:val="20"/>
        </w:rPr>
      </w:pPr>
      <w:r w:rsidRPr="004411FA">
        <w:rPr>
          <w:rFonts w:ascii="Arial" w:hAnsi="Arial" w:cs="Arial"/>
          <w:sz w:val="20"/>
          <w:szCs w:val="20"/>
        </w:rPr>
        <w:t xml:space="preserve">5: North Wales weekly Hubs (April 2019) </w:t>
      </w:r>
    </w:p>
    <w:p w14:paraId="5A5709D8" w14:textId="77777777" w:rsidR="004411FA" w:rsidRPr="004411FA" w:rsidRDefault="004411FA" w:rsidP="00203E34">
      <w:pPr>
        <w:rPr>
          <w:rFonts w:ascii="Arial" w:hAnsi="Arial" w:cs="Arial"/>
          <w:color w:val="000000"/>
          <w:sz w:val="20"/>
          <w:szCs w:val="20"/>
        </w:rPr>
      </w:pPr>
    </w:p>
    <w:p w14:paraId="3AFC6C1E" w14:textId="77777777" w:rsidR="009233C5" w:rsidRPr="009233C5" w:rsidRDefault="009233C5" w:rsidP="00625A48">
      <w:pPr>
        <w:rPr>
          <w:rFonts w:ascii="Arial" w:hAnsi="Arial" w:cs="Arial"/>
          <w:color w:val="000000"/>
          <w:sz w:val="20"/>
          <w:szCs w:val="20"/>
        </w:rPr>
      </w:pPr>
    </w:p>
    <w:p w14:paraId="1E80DA00" w14:textId="630F3DFF" w:rsidR="00625A48" w:rsidRPr="003A34EB" w:rsidRDefault="00625A48" w:rsidP="00625A48">
      <w:pPr>
        <w:rPr>
          <w:rFonts w:ascii="Arial" w:hAnsi="Arial" w:cs="Arial"/>
          <w:b/>
          <w:sz w:val="20"/>
          <w:szCs w:val="20"/>
          <w:u w:val="single"/>
        </w:rPr>
      </w:pPr>
      <w:r w:rsidRPr="003A34EB">
        <w:rPr>
          <w:rFonts w:ascii="Arial" w:hAnsi="Arial" w:cs="Arial"/>
          <w:b/>
          <w:sz w:val="20"/>
          <w:szCs w:val="20"/>
          <w:u w:val="single"/>
        </w:rPr>
        <w:t>1</w:t>
      </w:r>
      <w:r w:rsidR="004411FA">
        <w:rPr>
          <w:rFonts w:ascii="Arial" w:hAnsi="Arial" w:cs="Arial"/>
          <w:b/>
          <w:sz w:val="20"/>
          <w:szCs w:val="20"/>
          <w:u w:val="single"/>
        </w:rPr>
        <w:t>1</w:t>
      </w:r>
      <w:r w:rsidRPr="003A34EB">
        <w:rPr>
          <w:rFonts w:ascii="Arial" w:hAnsi="Arial" w:cs="Arial"/>
          <w:b/>
          <w:sz w:val="20"/>
          <w:szCs w:val="20"/>
          <w:u w:val="single"/>
        </w:rPr>
        <w:t xml:space="preserve">. </w:t>
      </w:r>
      <w:r w:rsidR="00A95ACD" w:rsidRPr="003A34EB">
        <w:rPr>
          <w:rFonts w:ascii="Arial" w:hAnsi="Arial" w:cs="Arial"/>
          <w:b/>
          <w:sz w:val="20"/>
          <w:szCs w:val="20"/>
          <w:u w:val="single"/>
        </w:rPr>
        <w:t>Finance</w:t>
      </w:r>
      <w:r w:rsidRPr="003A34EB">
        <w:rPr>
          <w:rFonts w:ascii="Arial" w:hAnsi="Arial" w:cs="Arial"/>
          <w:b/>
          <w:sz w:val="20"/>
          <w:szCs w:val="20"/>
          <w:u w:val="single"/>
        </w:rPr>
        <w:t xml:space="preserve"> Update</w:t>
      </w:r>
    </w:p>
    <w:p w14:paraId="7547834E" w14:textId="77777777" w:rsidR="009233C5" w:rsidRPr="009233C5" w:rsidRDefault="009233C5" w:rsidP="00625A48">
      <w:pPr>
        <w:rPr>
          <w:rFonts w:ascii="Arial" w:hAnsi="Arial" w:cs="Arial"/>
          <w:sz w:val="18"/>
          <w:szCs w:val="18"/>
        </w:rPr>
      </w:pPr>
    </w:p>
    <w:p w14:paraId="0FBE9C5A" w14:textId="6FFF3E71" w:rsidR="00625A48" w:rsidRPr="00AF00C6" w:rsidRDefault="00AF00C6" w:rsidP="00625A48">
      <w:pPr>
        <w:rPr>
          <w:rFonts w:ascii="Arial" w:hAnsi="Arial" w:cs="Arial"/>
          <w:sz w:val="20"/>
          <w:szCs w:val="20"/>
        </w:rPr>
      </w:pPr>
      <w:r w:rsidRPr="00AF00C6">
        <w:rPr>
          <w:rFonts w:ascii="Arial" w:hAnsi="Arial" w:cs="Arial"/>
          <w:sz w:val="20"/>
          <w:szCs w:val="20"/>
        </w:rPr>
        <w:t xml:space="preserve">The committee requested that the finance report to be </w:t>
      </w:r>
      <w:proofErr w:type="spellStart"/>
      <w:r w:rsidRPr="00AF00C6">
        <w:rPr>
          <w:rFonts w:ascii="Arial" w:hAnsi="Arial" w:cs="Arial"/>
          <w:sz w:val="20"/>
          <w:szCs w:val="20"/>
        </w:rPr>
        <w:t>be</w:t>
      </w:r>
      <w:proofErr w:type="spellEnd"/>
      <w:r w:rsidRPr="00AF00C6">
        <w:rPr>
          <w:rFonts w:ascii="Arial" w:hAnsi="Arial" w:cs="Arial"/>
          <w:sz w:val="20"/>
          <w:szCs w:val="20"/>
        </w:rPr>
        <w:t xml:space="preserve"> distributed prior to the meeting</w:t>
      </w:r>
    </w:p>
    <w:p w14:paraId="6EA456FF" w14:textId="70C91535" w:rsidR="009233C5" w:rsidRDefault="009E07CD" w:rsidP="009233C5">
      <w:pPr>
        <w:rPr>
          <w:rFonts w:ascii="Arial" w:hAnsi="Arial" w:cs="Arial"/>
          <w:sz w:val="18"/>
          <w:szCs w:val="18"/>
        </w:rPr>
      </w:pPr>
      <w:r>
        <w:rPr>
          <w:rFonts w:ascii="Arial" w:hAnsi="Arial" w:cs="Arial"/>
          <w:noProof/>
          <w:sz w:val="18"/>
          <w:szCs w:val="18"/>
        </w:rPr>
        <w:drawing>
          <wp:inline distT="0" distB="0" distL="0" distR="0" wp14:anchorId="6D3F850B" wp14:editId="2F3F5E36">
            <wp:extent cx="6240780" cy="3399155"/>
            <wp:effectExtent l="0" t="0" r="0" b="4445"/>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n 1.jpeg"/>
                    <pic:cNvPicPr/>
                  </pic:nvPicPr>
                  <pic:blipFill>
                    <a:blip r:embed="rId7"/>
                    <a:stretch>
                      <a:fillRect/>
                    </a:stretch>
                  </pic:blipFill>
                  <pic:spPr>
                    <a:xfrm>
                      <a:off x="0" y="0"/>
                      <a:ext cx="6284487" cy="3422961"/>
                    </a:xfrm>
                    <a:prstGeom prst="rect">
                      <a:avLst/>
                    </a:prstGeom>
                  </pic:spPr>
                </pic:pic>
              </a:graphicData>
            </a:graphic>
          </wp:inline>
        </w:drawing>
      </w:r>
    </w:p>
    <w:p w14:paraId="012AE9E7" w14:textId="77777777" w:rsidR="009E07CD" w:rsidRDefault="009E07CD" w:rsidP="009233C5">
      <w:pPr>
        <w:rPr>
          <w:rFonts w:ascii="Arial" w:hAnsi="Arial" w:cs="Arial"/>
          <w:sz w:val="18"/>
          <w:szCs w:val="18"/>
        </w:rPr>
      </w:pPr>
    </w:p>
    <w:p w14:paraId="4B6189D7" w14:textId="77F1CCE7" w:rsidR="009233C5" w:rsidRDefault="009233C5" w:rsidP="009233C5">
      <w:pPr>
        <w:rPr>
          <w:rFonts w:ascii="Arial" w:hAnsi="Arial" w:cs="Arial"/>
          <w:sz w:val="18"/>
          <w:szCs w:val="18"/>
        </w:rPr>
      </w:pPr>
    </w:p>
    <w:p w14:paraId="65578327" w14:textId="135A9319" w:rsidR="009233C5" w:rsidRPr="003A34EB" w:rsidRDefault="009233C5" w:rsidP="009233C5">
      <w:pPr>
        <w:rPr>
          <w:rFonts w:ascii="Arial" w:hAnsi="Arial" w:cs="Arial"/>
          <w:b/>
          <w:sz w:val="20"/>
          <w:szCs w:val="20"/>
          <w:u w:val="single"/>
        </w:rPr>
      </w:pPr>
      <w:r w:rsidRPr="003A34EB">
        <w:rPr>
          <w:rFonts w:ascii="Arial" w:hAnsi="Arial" w:cs="Arial"/>
          <w:b/>
          <w:sz w:val="20"/>
          <w:szCs w:val="20"/>
          <w:u w:val="single"/>
        </w:rPr>
        <w:t>15. Tennis Wales Update</w:t>
      </w:r>
    </w:p>
    <w:p w14:paraId="6241D382" w14:textId="3CB92467" w:rsidR="00AA2354" w:rsidRDefault="00AF00C6" w:rsidP="00AA2354">
      <w:pPr>
        <w:spacing w:line="250" w:lineRule="atLeast"/>
        <w:contextualSpacing/>
        <w:jc w:val="both"/>
        <w:rPr>
          <w:rFonts w:ascii="Arial" w:hAnsi="Arial" w:cs="Arial"/>
          <w:sz w:val="20"/>
          <w:szCs w:val="20"/>
        </w:rPr>
      </w:pPr>
      <w:r>
        <w:rPr>
          <w:rFonts w:ascii="Arial" w:hAnsi="Arial" w:cs="Arial"/>
          <w:sz w:val="20"/>
          <w:szCs w:val="20"/>
        </w:rPr>
        <w:t>The Tennis Wales Strategy and Vision “Tennis Open Up” will be completed by 1</w:t>
      </w:r>
      <w:r w:rsidRPr="00AF00C6">
        <w:rPr>
          <w:rFonts w:ascii="Arial" w:hAnsi="Arial" w:cs="Arial"/>
          <w:sz w:val="20"/>
          <w:szCs w:val="20"/>
          <w:vertAlign w:val="superscript"/>
        </w:rPr>
        <w:t>st</w:t>
      </w:r>
      <w:r>
        <w:rPr>
          <w:rFonts w:ascii="Arial" w:hAnsi="Arial" w:cs="Arial"/>
          <w:sz w:val="20"/>
          <w:szCs w:val="20"/>
        </w:rPr>
        <w:t xml:space="preserve"> April 2109.</w:t>
      </w:r>
    </w:p>
    <w:p w14:paraId="25B65A09" w14:textId="51130521" w:rsidR="00AF00C6" w:rsidRDefault="00AF00C6" w:rsidP="00AA2354">
      <w:pPr>
        <w:spacing w:line="250" w:lineRule="atLeast"/>
        <w:contextualSpacing/>
        <w:jc w:val="both"/>
        <w:rPr>
          <w:rFonts w:ascii="Arial" w:hAnsi="Arial" w:cs="Arial"/>
          <w:sz w:val="20"/>
          <w:szCs w:val="20"/>
        </w:rPr>
      </w:pPr>
      <w:r>
        <w:rPr>
          <w:rFonts w:ascii="Arial" w:hAnsi="Arial" w:cs="Arial"/>
          <w:sz w:val="20"/>
          <w:szCs w:val="20"/>
        </w:rPr>
        <w:t xml:space="preserve">Parents and players will be </w:t>
      </w:r>
      <w:proofErr w:type="spellStart"/>
      <w:r>
        <w:rPr>
          <w:rFonts w:ascii="Arial" w:hAnsi="Arial" w:cs="Arial"/>
          <w:sz w:val="20"/>
          <w:szCs w:val="20"/>
        </w:rPr>
        <w:t>imformed</w:t>
      </w:r>
      <w:proofErr w:type="spellEnd"/>
      <w:r>
        <w:rPr>
          <w:rFonts w:ascii="Arial" w:hAnsi="Arial" w:cs="Arial"/>
          <w:sz w:val="20"/>
          <w:szCs w:val="20"/>
        </w:rPr>
        <w:t xml:space="preserve"> and understand </w:t>
      </w:r>
      <w:proofErr w:type="spellStart"/>
      <w:r>
        <w:rPr>
          <w:rFonts w:ascii="Arial" w:hAnsi="Arial" w:cs="Arial"/>
          <w:sz w:val="20"/>
          <w:szCs w:val="20"/>
        </w:rPr>
        <w:t>whats</w:t>
      </w:r>
      <w:proofErr w:type="spellEnd"/>
      <w:r>
        <w:rPr>
          <w:rFonts w:ascii="Arial" w:hAnsi="Arial" w:cs="Arial"/>
          <w:sz w:val="20"/>
          <w:szCs w:val="20"/>
        </w:rPr>
        <w:t xml:space="preserve"> available.</w:t>
      </w:r>
    </w:p>
    <w:p w14:paraId="61B8B1E1" w14:textId="4153B39A" w:rsidR="00AF00C6" w:rsidRDefault="00AF00C6" w:rsidP="00AA2354">
      <w:pPr>
        <w:spacing w:line="250" w:lineRule="atLeast"/>
        <w:contextualSpacing/>
        <w:jc w:val="both"/>
        <w:rPr>
          <w:rFonts w:ascii="Arial" w:hAnsi="Arial" w:cs="Arial"/>
          <w:sz w:val="20"/>
          <w:szCs w:val="20"/>
        </w:rPr>
      </w:pPr>
      <w:r>
        <w:rPr>
          <w:rFonts w:ascii="Arial" w:hAnsi="Arial" w:cs="Arial"/>
          <w:sz w:val="20"/>
          <w:szCs w:val="20"/>
        </w:rPr>
        <w:t>There is a deficit in the budget due to less sponsorship and less club registrations.</w:t>
      </w:r>
    </w:p>
    <w:p w14:paraId="78608488" w14:textId="00ED29A5" w:rsidR="00AF00C6" w:rsidRDefault="00AF00C6" w:rsidP="00AA2354">
      <w:pPr>
        <w:spacing w:line="250" w:lineRule="atLeast"/>
        <w:contextualSpacing/>
        <w:jc w:val="both"/>
        <w:rPr>
          <w:rFonts w:ascii="Arial" w:hAnsi="Arial" w:cs="Arial"/>
          <w:sz w:val="20"/>
          <w:szCs w:val="20"/>
        </w:rPr>
      </w:pPr>
      <w:r>
        <w:rPr>
          <w:rFonts w:ascii="Arial" w:hAnsi="Arial" w:cs="Arial"/>
          <w:sz w:val="20"/>
          <w:szCs w:val="20"/>
        </w:rPr>
        <w:t>TW is working on fundraising and sponsorship – potentially an Adidas sponsorship</w:t>
      </w:r>
    </w:p>
    <w:p w14:paraId="2563453B" w14:textId="6C049ECF" w:rsidR="00AF00C6" w:rsidRDefault="00AF00C6" w:rsidP="00AA2354">
      <w:pPr>
        <w:spacing w:line="250" w:lineRule="atLeast"/>
        <w:contextualSpacing/>
        <w:jc w:val="both"/>
        <w:rPr>
          <w:rFonts w:ascii="Arial" w:hAnsi="Arial" w:cs="Arial"/>
          <w:sz w:val="20"/>
          <w:szCs w:val="20"/>
        </w:rPr>
      </w:pPr>
      <w:r>
        <w:rPr>
          <w:rFonts w:ascii="Arial" w:hAnsi="Arial" w:cs="Arial"/>
          <w:sz w:val="20"/>
          <w:szCs w:val="20"/>
        </w:rPr>
        <w:t>Branded kits w</w:t>
      </w:r>
      <w:r w:rsidR="009E07CD">
        <w:rPr>
          <w:rFonts w:ascii="Arial" w:hAnsi="Arial" w:cs="Arial"/>
          <w:sz w:val="20"/>
          <w:szCs w:val="20"/>
        </w:rPr>
        <w:t>ere</w:t>
      </w:r>
      <w:bookmarkStart w:id="0" w:name="_GoBack"/>
      <w:bookmarkEnd w:id="0"/>
      <w:r>
        <w:rPr>
          <w:rFonts w:ascii="Arial" w:hAnsi="Arial" w:cs="Arial"/>
          <w:sz w:val="20"/>
          <w:szCs w:val="20"/>
        </w:rPr>
        <w:t xml:space="preserve"> discussed</w:t>
      </w:r>
    </w:p>
    <w:p w14:paraId="10AE5D55" w14:textId="77777777" w:rsidR="00AF00C6" w:rsidRPr="00AA2354" w:rsidRDefault="00AF00C6" w:rsidP="00AA2354">
      <w:pPr>
        <w:spacing w:line="250" w:lineRule="atLeast"/>
        <w:contextualSpacing/>
        <w:jc w:val="both"/>
        <w:rPr>
          <w:rFonts w:ascii="Arial" w:hAnsi="Arial" w:cs="Arial"/>
          <w:sz w:val="20"/>
          <w:szCs w:val="20"/>
        </w:rPr>
      </w:pPr>
    </w:p>
    <w:p w14:paraId="7CD344FE" w14:textId="6E552F4E" w:rsidR="00AA2354" w:rsidRPr="009D4147" w:rsidRDefault="00AA2354" w:rsidP="00AA2354">
      <w:pPr>
        <w:rPr>
          <w:rFonts w:ascii="Arial" w:hAnsi="Arial" w:cs="Arial"/>
          <w:b/>
          <w:sz w:val="20"/>
          <w:szCs w:val="20"/>
          <w:u w:val="single"/>
        </w:rPr>
      </w:pPr>
      <w:r w:rsidRPr="003A34EB">
        <w:rPr>
          <w:rFonts w:ascii="Arial" w:hAnsi="Arial" w:cs="Arial"/>
          <w:b/>
          <w:sz w:val="20"/>
          <w:szCs w:val="20"/>
          <w:u w:val="single"/>
        </w:rPr>
        <w:t>16. LTA enquiry Update</w:t>
      </w:r>
    </w:p>
    <w:p w14:paraId="49931D4F" w14:textId="6FFB4635" w:rsidR="00AA2354" w:rsidRDefault="00AF00C6" w:rsidP="00AA2354">
      <w:pPr>
        <w:rPr>
          <w:rFonts w:ascii="Arial" w:hAnsi="Arial" w:cs="Arial"/>
          <w:sz w:val="20"/>
          <w:szCs w:val="20"/>
        </w:rPr>
      </w:pPr>
      <w:r>
        <w:rPr>
          <w:rFonts w:ascii="Arial" w:hAnsi="Arial" w:cs="Arial"/>
          <w:sz w:val="20"/>
          <w:szCs w:val="20"/>
        </w:rPr>
        <w:t>TW are working on an action plan on moving WTC forward.</w:t>
      </w:r>
    </w:p>
    <w:p w14:paraId="15C15891" w14:textId="3A4A37C4" w:rsidR="00AF00C6" w:rsidRDefault="00AF00C6" w:rsidP="00AA2354">
      <w:pPr>
        <w:rPr>
          <w:rFonts w:ascii="Arial" w:hAnsi="Arial" w:cs="Arial"/>
          <w:sz w:val="20"/>
          <w:szCs w:val="20"/>
        </w:rPr>
      </w:pPr>
      <w:r>
        <w:rPr>
          <w:rFonts w:ascii="Arial" w:hAnsi="Arial" w:cs="Arial"/>
          <w:sz w:val="20"/>
          <w:szCs w:val="20"/>
        </w:rPr>
        <w:t>Next step will be to support the people who were involved in the inquiry</w:t>
      </w:r>
    </w:p>
    <w:p w14:paraId="540A4D02" w14:textId="105ED86A" w:rsidR="003A34EB" w:rsidRDefault="00AF00C6" w:rsidP="00AA2354">
      <w:pPr>
        <w:rPr>
          <w:rFonts w:ascii="Arial" w:hAnsi="Arial" w:cs="Arial"/>
          <w:sz w:val="20"/>
          <w:szCs w:val="20"/>
        </w:rPr>
      </w:pPr>
      <w:r>
        <w:rPr>
          <w:rFonts w:ascii="Arial" w:hAnsi="Arial" w:cs="Arial"/>
          <w:sz w:val="20"/>
          <w:szCs w:val="20"/>
        </w:rPr>
        <w:t>Questions were raised to the importance of safeguarding within WTC going forward and the performance pathway for WTC players</w:t>
      </w:r>
    </w:p>
    <w:p w14:paraId="13B34871" w14:textId="02C11E18" w:rsidR="003A34EB" w:rsidRPr="003A34EB" w:rsidRDefault="003A34EB" w:rsidP="003A34EB">
      <w:pPr>
        <w:rPr>
          <w:rFonts w:ascii="Arial" w:hAnsi="Arial" w:cs="Arial"/>
          <w:b/>
          <w:sz w:val="20"/>
          <w:szCs w:val="20"/>
          <w:u w:val="single"/>
        </w:rPr>
      </w:pPr>
      <w:r w:rsidRPr="003A34EB">
        <w:rPr>
          <w:rFonts w:ascii="Arial" w:hAnsi="Arial" w:cs="Arial"/>
          <w:b/>
          <w:sz w:val="20"/>
          <w:szCs w:val="20"/>
          <w:u w:val="single"/>
        </w:rPr>
        <w:lastRenderedPageBreak/>
        <w:t>17. Any Other Business</w:t>
      </w:r>
    </w:p>
    <w:p w14:paraId="57C622DF" w14:textId="6734B5ED" w:rsidR="003A34EB" w:rsidRDefault="003A34EB" w:rsidP="003A34EB">
      <w:pPr>
        <w:rPr>
          <w:rFonts w:ascii="Arial" w:hAnsi="Arial" w:cs="Arial"/>
          <w:sz w:val="20"/>
          <w:szCs w:val="20"/>
        </w:rPr>
      </w:pPr>
    </w:p>
    <w:p w14:paraId="6C343B08" w14:textId="2AC99E5D" w:rsidR="003A34EB" w:rsidRDefault="003A34EB" w:rsidP="003A34EB">
      <w:pPr>
        <w:rPr>
          <w:rFonts w:ascii="Arial" w:hAnsi="Arial" w:cs="Arial"/>
          <w:sz w:val="20"/>
          <w:szCs w:val="20"/>
        </w:rPr>
      </w:pPr>
    </w:p>
    <w:p w14:paraId="13CD2463" w14:textId="74296FB3" w:rsidR="003A34EB" w:rsidRDefault="003A34EB" w:rsidP="003A34EB">
      <w:pPr>
        <w:rPr>
          <w:rFonts w:ascii="Arial" w:hAnsi="Arial" w:cs="Arial"/>
          <w:sz w:val="20"/>
          <w:szCs w:val="20"/>
        </w:rPr>
      </w:pPr>
      <w:r>
        <w:rPr>
          <w:rFonts w:ascii="Arial" w:hAnsi="Arial" w:cs="Arial"/>
          <w:sz w:val="20"/>
          <w:szCs w:val="20"/>
        </w:rPr>
        <w:t xml:space="preserve">Next Meeting will be at held on Wednesday </w:t>
      </w:r>
      <w:r w:rsidR="00AF00C6">
        <w:rPr>
          <w:rFonts w:ascii="Arial" w:hAnsi="Arial" w:cs="Arial"/>
          <w:sz w:val="20"/>
          <w:szCs w:val="20"/>
        </w:rPr>
        <w:t>3</w:t>
      </w:r>
      <w:r w:rsidR="00AF00C6">
        <w:rPr>
          <w:rFonts w:ascii="Arial" w:hAnsi="Arial" w:cs="Arial"/>
          <w:sz w:val="20"/>
          <w:szCs w:val="20"/>
          <w:vertAlign w:val="superscript"/>
        </w:rPr>
        <w:t xml:space="preserve">rd </w:t>
      </w:r>
      <w:r w:rsidR="00AF00C6">
        <w:rPr>
          <w:rFonts w:ascii="Arial" w:hAnsi="Arial" w:cs="Arial"/>
          <w:sz w:val="20"/>
          <w:szCs w:val="20"/>
        </w:rPr>
        <w:t xml:space="preserve">April </w:t>
      </w:r>
      <w:r>
        <w:rPr>
          <w:rFonts w:ascii="Arial" w:hAnsi="Arial" w:cs="Arial"/>
          <w:sz w:val="20"/>
          <w:szCs w:val="20"/>
        </w:rPr>
        <w:t xml:space="preserve">2019 at Wrexham Tennis Centre. </w:t>
      </w:r>
    </w:p>
    <w:p w14:paraId="1ED064E8" w14:textId="5504B54D" w:rsidR="003A34EB" w:rsidRDefault="003A34EB" w:rsidP="003A34EB">
      <w:pPr>
        <w:rPr>
          <w:rFonts w:ascii="Arial" w:hAnsi="Arial" w:cs="Arial"/>
          <w:sz w:val="20"/>
          <w:szCs w:val="20"/>
        </w:rPr>
      </w:pPr>
    </w:p>
    <w:p w14:paraId="30AC2F74" w14:textId="58A53EDE" w:rsidR="009D4147" w:rsidRDefault="009D4147" w:rsidP="003A34EB">
      <w:pPr>
        <w:rPr>
          <w:rFonts w:ascii="Arial" w:hAnsi="Arial" w:cs="Arial"/>
          <w:sz w:val="20"/>
          <w:szCs w:val="20"/>
        </w:rPr>
      </w:pPr>
    </w:p>
    <w:p w14:paraId="5669C0A9" w14:textId="77777777" w:rsidR="009D4147" w:rsidRDefault="009D4147" w:rsidP="003A34EB">
      <w:pPr>
        <w:rPr>
          <w:rFonts w:ascii="Arial" w:hAnsi="Arial" w:cs="Arial"/>
          <w:sz w:val="20"/>
          <w:szCs w:val="20"/>
        </w:rPr>
      </w:pPr>
    </w:p>
    <w:p w14:paraId="72AA8FDF" w14:textId="1347B33F" w:rsidR="003A34EB" w:rsidRDefault="003A34EB" w:rsidP="003A34EB">
      <w:pPr>
        <w:rPr>
          <w:rFonts w:ascii="Arial" w:hAnsi="Arial" w:cs="Arial"/>
          <w:sz w:val="20"/>
          <w:szCs w:val="20"/>
        </w:rPr>
      </w:pPr>
    </w:p>
    <w:p w14:paraId="40B42E0F" w14:textId="5B57DBCD" w:rsidR="009D4147" w:rsidRDefault="009D4147" w:rsidP="003A34EB">
      <w:pPr>
        <w:rPr>
          <w:rFonts w:ascii="Arial" w:hAnsi="Arial" w:cs="Arial"/>
          <w:sz w:val="20"/>
          <w:szCs w:val="20"/>
        </w:rPr>
      </w:pPr>
    </w:p>
    <w:p w14:paraId="549825F5" w14:textId="77777777" w:rsidR="009D4147" w:rsidRDefault="009D4147" w:rsidP="003A34EB">
      <w:pPr>
        <w:rPr>
          <w:rFonts w:ascii="Arial" w:hAnsi="Arial" w:cs="Arial"/>
          <w:sz w:val="20"/>
          <w:szCs w:val="20"/>
        </w:rPr>
      </w:pPr>
    </w:p>
    <w:p w14:paraId="01740B33" w14:textId="1AD48B78" w:rsidR="003A34EB" w:rsidRPr="009D4147" w:rsidRDefault="003A34EB" w:rsidP="003A34EB">
      <w:pPr>
        <w:rPr>
          <w:rFonts w:ascii="Arial" w:hAnsi="Arial" w:cs="Arial"/>
          <w:b/>
          <w:sz w:val="20"/>
          <w:szCs w:val="20"/>
        </w:rPr>
      </w:pPr>
      <w:r w:rsidRPr="009D4147">
        <w:rPr>
          <w:rFonts w:ascii="Arial" w:hAnsi="Arial" w:cs="Arial"/>
          <w:b/>
          <w:sz w:val="20"/>
          <w:szCs w:val="20"/>
        </w:rPr>
        <w:t>Meeting ended 12:30.</w:t>
      </w:r>
    </w:p>
    <w:p w14:paraId="6EA4B684" w14:textId="77777777" w:rsidR="003A34EB" w:rsidRPr="00AA2354" w:rsidRDefault="003A34EB" w:rsidP="00AA2354">
      <w:pPr>
        <w:rPr>
          <w:rFonts w:ascii="Arial" w:hAnsi="Arial" w:cs="Arial"/>
          <w:sz w:val="20"/>
          <w:szCs w:val="20"/>
        </w:rPr>
      </w:pPr>
    </w:p>
    <w:p w14:paraId="4621D16A" w14:textId="77777777" w:rsidR="00AA2354" w:rsidRDefault="00AA2354" w:rsidP="00AA2354">
      <w:pPr>
        <w:jc w:val="both"/>
      </w:pPr>
    </w:p>
    <w:p w14:paraId="497F99F8" w14:textId="3F428873" w:rsidR="009233C5" w:rsidRDefault="009233C5" w:rsidP="009233C5">
      <w:pPr>
        <w:rPr>
          <w:rFonts w:ascii="Arial" w:hAnsi="Arial" w:cs="Arial"/>
          <w:b/>
          <w:sz w:val="18"/>
          <w:szCs w:val="18"/>
          <w:u w:val="single"/>
        </w:rPr>
      </w:pPr>
    </w:p>
    <w:p w14:paraId="767976F2" w14:textId="77777777" w:rsidR="009233C5" w:rsidRDefault="009233C5" w:rsidP="009233C5">
      <w:pPr>
        <w:rPr>
          <w:rFonts w:ascii="Arial" w:hAnsi="Arial" w:cs="Arial"/>
          <w:b/>
          <w:sz w:val="18"/>
          <w:szCs w:val="18"/>
          <w:u w:val="single"/>
        </w:rPr>
      </w:pPr>
    </w:p>
    <w:p w14:paraId="124EA4EB" w14:textId="77777777" w:rsidR="009233C5" w:rsidRPr="009233C5" w:rsidRDefault="009233C5" w:rsidP="009233C5">
      <w:pPr>
        <w:rPr>
          <w:rFonts w:ascii="Arial" w:hAnsi="Arial" w:cs="Arial"/>
          <w:sz w:val="18"/>
          <w:szCs w:val="18"/>
        </w:rPr>
      </w:pPr>
    </w:p>
    <w:sectPr w:rsidR="009233C5" w:rsidRPr="009233C5" w:rsidSect="00BC2658">
      <w:pgSz w:w="11907" w:h="16840" w:code="9"/>
      <w:pgMar w:top="1644" w:right="1151" w:bottom="851" w:left="1151" w:header="79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BD0"/>
    <w:multiLevelType w:val="hybridMultilevel"/>
    <w:tmpl w:val="AC744B1A"/>
    <w:lvl w:ilvl="0" w:tplc="724891D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9B752E"/>
    <w:multiLevelType w:val="hybridMultilevel"/>
    <w:tmpl w:val="EEA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F3ED8"/>
    <w:multiLevelType w:val="hybridMultilevel"/>
    <w:tmpl w:val="BF20D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903BA"/>
    <w:multiLevelType w:val="hybridMultilevel"/>
    <w:tmpl w:val="4270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C6D7E"/>
    <w:multiLevelType w:val="hybridMultilevel"/>
    <w:tmpl w:val="0D6C6030"/>
    <w:lvl w:ilvl="0" w:tplc="7CF896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F97DA1"/>
    <w:multiLevelType w:val="hybridMultilevel"/>
    <w:tmpl w:val="0D14205A"/>
    <w:lvl w:ilvl="0" w:tplc="CEBEDE2E">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E167033"/>
    <w:multiLevelType w:val="hybridMultilevel"/>
    <w:tmpl w:val="13F4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58"/>
    <w:rsid w:val="000661F2"/>
    <w:rsid w:val="00082855"/>
    <w:rsid w:val="000E6DC6"/>
    <w:rsid w:val="00120CF5"/>
    <w:rsid w:val="001E64E4"/>
    <w:rsid w:val="00203E34"/>
    <w:rsid w:val="00366488"/>
    <w:rsid w:val="003A34EB"/>
    <w:rsid w:val="003B6A85"/>
    <w:rsid w:val="003E17F9"/>
    <w:rsid w:val="004154B1"/>
    <w:rsid w:val="004411FA"/>
    <w:rsid w:val="00507DE7"/>
    <w:rsid w:val="00525C2E"/>
    <w:rsid w:val="005464D5"/>
    <w:rsid w:val="00625A48"/>
    <w:rsid w:val="00684534"/>
    <w:rsid w:val="00697103"/>
    <w:rsid w:val="00700FB1"/>
    <w:rsid w:val="00766C3C"/>
    <w:rsid w:val="007D5F37"/>
    <w:rsid w:val="008530E3"/>
    <w:rsid w:val="009233C5"/>
    <w:rsid w:val="009B4F88"/>
    <w:rsid w:val="009D4147"/>
    <w:rsid w:val="009E07CD"/>
    <w:rsid w:val="009F7787"/>
    <w:rsid w:val="00A37B39"/>
    <w:rsid w:val="00A95ACD"/>
    <w:rsid w:val="00AA2354"/>
    <w:rsid w:val="00AB2005"/>
    <w:rsid w:val="00AF00C6"/>
    <w:rsid w:val="00B351E5"/>
    <w:rsid w:val="00B648B1"/>
    <w:rsid w:val="00BC2658"/>
    <w:rsid w:val="00BC72A3"/>
    <w:rsid w:val="00BD3874"/>
    <w:rsid w:val="00BE31BD"/>
    <w:rsid w:val="00C45EC6"/>
    <w:rsid w:val="00D44871"/>
    <w:rsid w:val="00D53C82"/>
    <w:rsid w:val="00DB701D"/>
    <w:rsid w:val="00E27010"/>
    <w:rsid w:val="00F25E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92E6B"/>
  <w14:defaultImageDpi w14:val="300"/>
  <w15:docId w15:val="{6DD48A6E-C941-F74A-A814-010AD297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3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58"/>
    <w:pPr>
      <w:ind w:left="720"/>
    </w:pPr>
  </w:style>
  <w:style w:type="table" w:styleId="TableGrid">
    <w:name w:val="Table Grid"/>
    <w:basedOn w:val="TableNormal"/>
    <w:uiPriority w:val="59"/>
    <w:rsid w:val="00BC265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658"/>
    <w:rPr>
      <w:rFonts w:ascii="Lucida Grande" w:hAnsi="Lucida Grande"/>
      <w:sz w:val="18"/>
      <w:szCs w:val="18"/>
    </w:rPr>
  </w:style>
  <w:style w:type="character" w:customStyle="1" w:styleId="BalloonTextChar">
    <w:name w:val="Balloon Text Char"/>
    <w:basedOn w:val="DefaultParagraphFont"/>
    <w:link w:val="BalloonText"/>
    <w:uiPriority w:val="99"/>
    <w:semiHidden/>
    <w:rsid w:val="00BC2658"/>
    <w:rPr>
      <w:rFonts w:ascii="Lucida Grande" w:eastAsia="Times New Roman" w:hAnsi="Lucida Grande" w:cs="Times New Roman"/>
      <w:sz w:val="18"/>
      <w:szCs w:val="18"/>
      <w:lang w:val="en-US"/>
    </w:rPr>
  </w:style>
  <w:style w:type="character" w:customStyle="1" w:styleId="apple-converted-space">
    <w:name w:val="apple-converted-space"/>
    <w:basedOn w:val="DefaultParagraphFont"/>
    <w:rsid w:val="00F25E1B"/>
  </w:style>
  <w:style w:type="paragraph" w:styleId="NormalWeb">
    <w:name w:val="Normal (Web)"/>
    <w:basedOn w:val="Normal"/>
    <w:uiPriority w:val="99"/>
    <w:unhideWhenUsed/>
    <w:rsid w:val="00625A48"/>
    <w:pPr>
      <w:spacing w:before="100" w:beforeAutospacing="1" w:after="100" w:afterAutospacing="1"/>
    </w:pPr>
  </w:style>
  <w:style w:type="character" w:styleId="Hyperlink">
    <w:name w:val="Hyperlink"/>
    <w:basedOn w:val="DefaultParagraphFont"/>
    <w:rsid w:val="00AA23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76538">
      <w:bodyDiv w:val="1"/>
      <w:marLeft w:val="0"/>
      <w:marRight w:val="0"/>
      <w:marTop w:val="0"/>
      <w:marBottom w:val="0"/>
      <w:divBdr>
        <w:top w:val="none" w:sz="0" w:space="0" w:color="auto"/>
        <w:left w:val="none" w:sz="0" w:space="0" w:color="auto"/>
        <w:bottom w:val="none" w:sz="0" w:space="0" w:color="auto"/>
        <w:right w:val="none" w:sz="0" w:space="0" w:color="auto"/>
      </w:divBdr>
    </w:div>
    <w:div w:id="1393456630">
      <w:bodyDiv w:val="1"/>
      <w:marLeft w:val="0"/>
      <w:marRight w:val="0"/>
      <w:marTop w:val="0"/>
      <w:marBottom w:val="0"/>
      <w:divBdr>
        <w:top w:val="none" w:sz="0" w:space="0" w:color="auto"/>
        <w:left w:val="none" w:sz="0" w:space="0" w:color="auto"/>
        <w:bottom w:val="none" w:sz="0" w:space="0" w:color="auto"/>
        <w:right w:val="none" w:sz="0" w:space="0" w:color="auto"/>
      </w:divBdr>
    </w:div>
    <w:div w:id="2124838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FA6CE-BDB6-694B-BCA4-304818AB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8</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Hawkey</dc:creator>
  <cp:keywords/>
  <dc:description/>
  <cp:lastModifiedBy>Neil Hawkey</cp:lastModifiedBy>
  <cp:revision>17</cp:revision>
  <dcterms:created xsi:type="dcterms:W3CDTF">2018-07-17T10:40:00Z</dcterms:created>
  <dcterms:modified xsi:type="dcterms:W3CDTF">2019-03-31T07:47:00Z</dcterms:modified>
</cp:coreProperties>
</file>